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8C5BC1">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Pr="008049F9" w:rsidR="00FE1DED">
            <w:rPr>
              <w:rFonts w:ascii="Calibri Light" w:hAnsi="Calibri Light" w:cs="Calibri Light"/>
              <w:sz w:val="22"/>
              <w:szCs w:val="22"/>
            </w:rPr>
            <w:t>PSYC-160:  Sport &amp; Exercise Psychology 1</w:t>
          </w:r>
        </w:sdtContent>
      </w:sdt>
      <w:r>
        <w:rPr>
          <w:rFonts w:ascii="Calibri Light" w:hAnsi="Calibri Light" w:cs="Calibri Light"/>
          <w:color w:val="004A8D"/>
          <w:sz w:val="22"/>
          <w:szCs w:val="22"/>
        </w:rPr>
        <w:tab/>
      </w:r>
    </w:p>
    <w:p w:rsidR="005F5E47" w:rsidP="005F5E47" w:rsidRDefault="00E1044B" w14:paraId="36CB7F94" w14:textId="72E657C9">
      <w:pPr>
        <w:spacing w:line="360" w:lineRule="auto"/>
        <w:rPr>
          <w:rFonts w:ascii="Calibri Light" w:hAnsi="Calibri Light" w:cs="Calibri Light"/>
          <w:color w:val="004A8D"/>
          <w:sz w:val="22"/>
          <w:szCs w:val="22"/>
        </w:rPr>
      </w:pPr>
      <w:r w:rsidRPr="37963F13" w:rsidR="000736FC">
        <w:rPr>
          <w:rFonts w:ascii="Calibri Light" w:hAnsi="Calibri Light" w:cs="Calibri Light"/>
          <w:color w:val="004A8D"/>
          <w:sz w:val="22"/>
          <w:szCs w:val="22"/>
        </w:rPr>
        <w:t xml:space="preserve">CLASS </w:t>
      </w:r>
      <w:r w:rsidRPr="37963F13" w:rsidR="005F5E47">
        <w:rPr>
          <w:rFonts w:ascii="Calibri Light" w:hAnsi="Calibri Light" w:cs="Calibri Light"/>
          <w:color w:val="004A8D"/>
          <w:sz w:val="22"/>
          <w:szCs w:val="22"/>
        </w:rPr>
        <w:t>SECTION:</w:t>
      </w:r>
      <w:r>
        <w:tab/>
      </w:r>
      <w:r w:rsidRPr="37963F13" w:rsidR="0EAA053C">
        <w:rPr>
          <w:rFonts w:ascii="Calibri Light" w:hAnsi="Calibri Light" w:cs="Calibri Light"/>
          <w:color w:val="004A8D"/>
          <w:sz w:val="22"/>
          <w:szCs w:val="22"/>
        </w:rPr>
        <w:t xml:space="preserve"> X01</w:t>
      </w:r>
      <w:r w:rsidRPr="37963F13" w:rsidR="00E1044B">
        <w:rPr>
          <w:rFonts w:ascii="Calibri Light" w:hAnsi="Calibri Light" w:cs="Calibri Light"/>
          <w:color w:val="004A8D"/>
          <w:sz w:val="22"/>
          <w:szCs w:val="22"/>
        </w:rPr>
        <w:t xml:space="preserve"> Thursdays 10:30-1:20 pm PISE 329A and PISE 223</w:t>
      </w:r>
      <w:r>
        <w:tab/>
      </w:r>
    </w:p>
    <w:p w:rsidR="0049246D" w:rsidP="005F5E47" w:rsidRDefault="00246040" w14:paraId="648530D1" w14:textId="29B46494">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E1044B">
        <w:rPr>
          <w:rFonts w:ascii="Calibri Light" w:hAnsi="Calibri Light" w:cs="Calibri Light"/>
          <w:color w:val="004A8D"/>
          <w:sz w:val="22"/>
          <w:szCs w:val="22"/>
        </w:rPr>
        <w:t>Winter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299CCC85">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AA152F">
        <w:rPr>
          <w:rFonts w:ascii="Calibri Light" w:hAnsi="Calibri Light" w:cs="Calibri Light"/>
          <w:color w:val="004A8D"/>
          <w:sz w:val="22"/>
          <w:szCs w:val="22"/>
        </w:rPr>
        <w:t xml:space="preserve"> F2F classes and online D2L</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243D92CE" w:rsidP="6D341E9D" w:rsidRDefault="2353A275" w14:paraId="2F785EC9" w14:textId="382EF201">
      <w:pPr>
        <w:spacing w:before="120" w:line="276" w:lineRule="auto"/>
        <w:rPr>
          <w:rFonts w:ascii="Calibri Light" w:hAnsi="Calibri Light" w:eastAsia="Calibri Light" w:cs="Calibri Light"/>
          <w:sz w:val="22"/>
          <w:szCs w:val="22"/>
        </w:rPr>
      </w:pPr>
      <w:r w:rsidRPr="6D341E9D" w:rsidR="2353A275">
        <w:rPr>
          <w:rFonts w:ascii="Calibri Light" w:hAnsi="Calibri Light" w:eastAsia="Calibri Light" w:cs="Calibri Light"/>
          <w:color w:val="1F497D"/>
          <w:sz w:val="22"/>
          <w:szCs w:val="22"/>
        </w:rPr>
        <w:t xml:space="preserve">For COVID-19 information please visit </w:t>
      </w:r>
      <w:r w:rsidRPr="6D341E9D" w:rsidR="6D341E9D">
        <w:rPr>
          <w:rFonts w:ascii="Calibri Light" w:hAnsi="Calibri Light" w:eastAsia="Calibri Light" w:cs="Calibri Light"/>
          <w:color w:val="1F497D"/>
          <w:sz w:val="22"/>
          <w:szCs w:val="22"/>
        </w:rPr>
        <w:t>https://camosun.ca/about/covid-19-updates</w:t>
      </w:r>
    </w:p>
    <w:p w:rsidRPr="00BD6E30" w:rsidR="00966056" w:rsidP="0180FB9F" w:rsidRDefault="00966056" w14:paraId="58AF2507" w14:textId="59ED89D8">
      <w:pPr>
        <w:spacing w:before="120" w:line="276" w:lineRule="auto"/>
        <w:rPr>
          <w:i/>
          <w:iCs/>
          <w:color w:val="595959" w:themeColor="text1" w:themeTint="A6"/>
          <w:sz w:val="22"/>
          <w:szCs w:val="22"/>
        </w:rPr>
      </w:pPr>
      <w:r w:rsidRPr="0180FB9F">
        <w:rPr>
          <w:rFonts w:ascii="Calibri Light" w:hAnsi="Calibri Light" w:cs="Calibri Light"/>
          <w:i/>
          <w:iCs/>
          <w:color w:val="595959" w:themeColor="text1" w:themeTint="A6"/>
          <w:sz w:val="22"/>
          <w:szCs w:val="22"/>
        </w:rPr>
        <w:t xml:space="preserve">Camosun College requires mandatory attendance for the </w:t>
      </w:r>
      <w:r w:rsidRPr="0180FB9F" w:rsidR="0541700D">
        <w:rPr>
          <w:rFonts w:ascii="Calibri Light" w:hAnsi="Calibri Light" w:cs="Calibri Light"/>
          <w:i/>
          <w:iCs/>
          <w:color w:val="595959" w:themeColor="text1" w:themeTint="A6"/>
          <w:sz w:val="22"/>
          <w:szCs w:val="22"/>
        </w:rPr>
        <w:t>first-class</w:t>
      </w:r>
      <w:r w:rsidRPr="0180FB9F">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Pr="0180FB9F" w:rsidR="00855972">
        <w:rPr>
          <w:rFonts w:ascii="Calibri Light" w:hAnsi="Calibri Light" w:cs="Calibri Light"/>
          <w:i/>
          <w:iCs/>
          <w:color w:val="595959" w:themeColor="text1" w:themeTint="A6"/>
          <w:sz w:val="22"/>
          <w:szCs w:val="22"/>
        </w:rPr>
        <w:t>explanation</w:t>
      </w:r>
      <w:r w:rsidRPr="0180FB9F">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E31BEC"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rsidRPr="0080560F" w:rsidR="0080560F" w:rsidP="00023C86" w:rsidRDefault="0080560F" w14:paraId="49C7E268" w14:textId="45B2390F">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AA152F">
        <w:rPr>
          <w:rFonts w:ascii="Calibri Light" w:hAnsi="Calibri Light" w:cs="Calibri Light"/>
          <w:color w:val="004A8D"/>
          <w:sz w:val="22"/>
          <w:szCs w:val="22"/>
        </w:rPr>
        <w:t>Anneke van Alderwegen</w:t>
      </w:r>
      <w:r>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3E2B1FBF" w14:textId="72E37FC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AA152F">
        <w:rPr>
          <w:rFonts w:ascii="Calibri Light" w:hAnsi="Calibri Light" w:cs="Calibri Light"/>
          <w:color w:val="004A8D"/>
          <w:sz w:val="22"/>
          <w:szCs w:val="22"/>
        </w:rPr>
        <w:t>vanalderwegen@camosun.bc.ca</w:t>
      </w:r>
      <w:r>
        <w:rPr>
          <w:rFonts w:ascii="Calibri Light" w:hAnsi="Calibri Light" w:cs="Calibri Light"/>
          <w:color w:val="004A8D"/>
          <w:sz w:val="22"/>
          <w:szCs w:val="22"/>
        </w:rPr>
        <w:tab/>
      </w:r>
    </w:p>
    <w:p w:rsidR="003F281C" w:rsidP="005E1DBF" w:rsidRDefault="00FC7843" w14:paraId="06719DCF" w14:textId="28B62BF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AA152F">
        <w:rPr>
          <w:rFonts w:ascii="Calibri Light" w:hAnsi="Calibri Light" w:cs="Calibri Light"/>
          <w:color w:val="004A8D"/>
          <w:sz w:val="22"/>
          <w:szCs w:val="22"/>
        </w:rPr>
        <w:t>Fisher 106E</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4F780C40" w14:textId="6FE30C76">
      <w:pPr>
        <w:spacing w:line="360" w:lineRule="auto"/>
        <w:rPr>
          <w:sz w:val="22"/>
          <w:szCs w:val="22"/>
        </w:rPr>
      </w:pPr>
      <w:r w:rsidRPr="6D341E9D" w:rsidR="005E1DBF">
        <w:rPr>
          <w:rFonts w:ascii="Calibri Light" w:hAnsi="Calibri Light" w:cs="Calibri Light"/>
          <w:color w:val="004A8D"/>
          <w:sz w:val="22"/>
          <w:szCs w:val="22"/>
        </w:rPr>
        <w:t>HOURS:</w:t>
      </w:r>
      <w:r>
        <w:tab/>
      </w:r>
      <w:r w:rsidRPr="6D341E9D" w:rsidR="002955CD">
        <w:rPr>
          <w:rFonts w:ascii="Calibri Light" w:hAnsi="Calibri Light" w:cs="Calibri Light"/>
          <w:color w:val="004A8D"/>
          <w:sz w:val="22"/>
          <w:szCs w:val="22"/>
        </w:rPr>
        <w:t xml:space="preserve"> Thursdays 1:30-2:30 </w:t>
      </w:r>
      <w:r w:rsidRPr="6D341E9D" w:rsidR="0077360A">
        <w:rPr>
          <w:rFonts w:ascii="Calibri Light" w:hAnsi="Calibri Light" w:cs="Calibri Light"/>
          <w:color w:val="004A8D"/>
          <w:sz w:val="22"/>
          <w:szCs w:val="22"/>
        </w:rPr>
        <w:t>pm location tba or via Blackboard Collaborate</w:t>
      </w:r>
      <w:r w:rsidRPr="6D341E9D" w:rsidR="00991AE1">
        <w:rPr>
          <w:rFonts w:ascii="Calibri Light" w:hAnsi="Calibri Light" w:cs="Calibri Light"/>
          <w:color w:val="004A8D"/>
          <w:sz w:val="22"/>
          <w:szCs w:val="22"/>
        </w:rPr>
        <w:t xml:space="preserve"> </w:t>
      </w:r>
      <w:r>
        <w:tab/>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is an introduction to the concepts and principles of psychology that apply to the facilitating of sport and exercise activity. Suitable for athletes, coaches, teachers and trainers, the course will examine and apply knowledge and skills to selected sport and exercise environments with a focus on communication competency.</w:t>
          </w:r>
        </w:p>
      </w:sdtContent>
    </w:sdt>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AC11CC" w:rsidP="10E483EF" w:rsidRDefault="00675C53" w14:paraId="321B0DCF" w14:textId="00A7637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sdtContent>
      </w:sdt>
    </w:p>
    <w:p w:rsidRPr="0043607E" w:rsidR="00AC11CC" w:rsidP="10E483EF" w:rsidRDefault="00AC11CC" w14:paraId="5581D2E9" w14:textId="3F3AFD3E">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Pr="10E483EF" w:rsidR="00FE1DED">
        <w:rPr>
          <w:rFonts w:ascii="Calibri Light" w:hAnsi="Calibri Light" w:cs="Calibri Light"/>
          <w:color w:val="004A8D"/>
          <w:sz w:val="22"/>
          <w:szCs w:val="22"/>
        </w:rPr>
        <w:t xml:space="preserve"> </w:t>
      </w:r>
    </w:p>
    <w:p w:rsidRPr="0043607E" w:rsidR="00AC11CC" w:rsidP="10E483EF" w:rsidRDefault="00675C53" w14:paraId="766094A1" w14:textId="7094C8E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Pr="005E7E92" w:rsid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rsidR="0054216A" w:rsidP="10E483EF" w:rsidRDefault="00AC11CC" w14:paraId="31B327F5" w14:textId="636F704B">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rsidR="0054216A" w:rsidP="10E483EF" w:rsidRDefault="00675C53" w14:paraId="03747BBB" w14:textId="636F704B">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Pr="008049F9" w:rsidR="00E11F2D">
            <w:rPr>
              <w:rFonts w:ascii="Calibri Light" w:hAnsi="Calibri Light" w:cs="Calibri Light"/>
              <w:sz w:val="22"/>
              <w:szCs w:val="22"/>
            </w:rPr>
            <w:t>Not Applicable</w:t>
          </w:r>
        </w:sdtContent>
      </w:sdt>
    </w:p>
    <w:p w:rsidR="00441619" w:rsidP="00441619" w:rsidRDefault="00441619" w14:paraId="7EF29BF0" w14:textId="7E8913C1">
      <w:pPr>
        <w:spacing w:line="276" w:lineRule="auto"/>
        <w:rPr>
          <w:rFonts w:ascii="Calibri Light" w:hAnsi="Calibri Light" w:cs="Calibri Light"/>
          <w:sz w:val="22"/>
          <w:szCs w:val="22"/>
        </w:rPr>
      </w:pPr>
    </w:p>
    <w:p w:rsidR="00BD18AA" w:rsidP="00023C86" w:rsidRDefault="00BD18AA" w14:paraId="0852E1CF"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p>
    <w:p w:rsidRPr="00E31BEC" w:rsidR="00D032FB" w:rsidP="00023C86" w:rsidRDefault="00566987" w14:paraId="57EB4F9D" w14:textId="7D718D9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Apply the concepts and principles of sport psychology to selected sporting activities to improve performance.</w:t>
          </w:r>
          <w:r>
            <w:rPr>
              <w:rFonts w:ascii="Calibri Light" w:hAnsi="Calibri Light" w:cs="Calibri Light"/>
              <w:sz w:val="22"/>
              <w:szCs w:val="22"/>
            </w:rPr>
            <w:br/>
          </w:r>
          <w:r>
            <w:rPr>
              <w:rFonts w:ascii="Calibri Light" w:hAnsi="Calibri Light" w:cs="Calibri Light"/>
              <w:sz w:val="22"/>
              <w:szCs w:val="22"/>
            </w:rPr>
            <w:t>2. Apply the concepts and principles of exercise psychology to selected exercise activities to improve participant satisfaction.</w:t>
          </w:r>
          <w:r>
            <w:rPr>
              <w:rFonts w:ascii="Calibri Light" w:hAnsi="Calibri Light" w:cs="Calibri Light"/>
              <w:sz w:val="22"/>
              <w:szCs w:val="22"/>
            </w:rPr>
            <w:br/>
          </w:r>
          <w:r>
            <w:rPr>
              <w:rFonts w:ascii="Calibri Light" w:hAnsi="Calibri Light" w:cs="Calibri Light"/>
              <w:sz w:val="22"/>
              <w:szCs w:val="22"/>
            </w:rPr>
            <w:t>3. Demonstrate effective interpersonal communication skills appropriate for a client/facilitator relationship.</w:t>
          </w:r>
          <w:r>
            <w:rPr>
              <w:rFonts w:ascii="Calibri Light" w:hAnsi="Calibri Light" w:cs="Calibri Light"/>
              <w:sz w:val="22"/>
              <w:szCs w:val="22"/>
            </w:rPr>
            <w:br/>
          </w:r>
          <w:r>
            <w:rPr>
              <w:rFonts w:ascii="Calibri Light" w:hAnsi="Calibri Light" w:cs="Calibri Light"/>
              <w:sz w:val="22"/>
              <w:szCs w:val="22"/>
            </w:rPr>
            <w:t>4. Identify how participation in sport or exercise influences the psychological development of the individual player/participant.</w:t>
          </w:r>
        </w:p>
      </w:sdtContent>
    </w:sdt>
    <w:p w:rsidR="00A92048" w:rsidP="0180FB9F" w:rsidRDefault="00A92048" w14:paraId="5B6E613B" w14:textId="535A9846">
      <w:pPr>
        <w:spacing w:line="276" w:lineRule="auto"/>
        <w:ind w:right="-68"/>
        <w:rPr>
          <w:sz w:val="22"/>
          <w:szCs w:val="22"/>
        </w:rPr>
      </w:pPr>
    </w:p>
    <w:p w:rsidRPr="00AA152F" w:rsidR="00AA152F" w:rsidP="6D7B22FF" w:rsidRDefault="009338C8" w14:paraId="14027B85" w14:textId="12DF05AB">
      <w:pPr>
        <w:pStyle w:val="Heading1"/>
        <w:spacing w:before="120" w:line="276" w:lineRule="auto"/>
        <w:ind w:left="0" w:firstLine="0"/>
        <w:rPr>
          <w:rFonts w:ascii="Calibri Light" w:hAnsi="Calibri Light" w:cs="Calibri Light"/>
          <w:sz w:val="22"/>
          <w:szCs w:val="22"/>
        </w:rPr>
      </w:pPr>
      <w:r w:rsidRPr="6D7B22FF">
        <w:rPr>
          <w:rFonts w:ascii="Calibri Light" w:hAnsi="Calibri Light" w:cs="Calibri Light"/>
          <w:sz w:val="22"/>
          <w:szCs w:val="22"/>
        </w:rPr>
        <w:t>REQUIRED MATERIALS &amp; RECOMMENDED PREPARATION / INFORMATION</w:t>
      </w:r>
      <w:r w:rsidR="00AA152F">
        <w:t xml:space="preserve">    </w:t>
      </w:r>
    </w:p>
    <w:p w:rsidRPr="00AA152F" w:rsidR="00AA152F" w:rsidP="00AA152F" w:rsidRDefault="00AA152F" w14:paraId="3E49493A" w14:textId="77777777">
      <w:pPr>
        <w:spacing w:before="120"/>
      </w:pPr>
      <w:r w:rsidRPr="00AA152F">
        <w:t xml:space="preserve">Revel for Sport and Exercise Psychology: A Canadian Perspective -- Access    </w:t>
      </w:r>
    </w:p>
    <w:p w:rsidRPr="00AA152F" w:rsidR="00AA152F" w:rsidP="00AA152F" w:rsidRDefault="00AA152F" w14:paraId="631BF928" w14:textId="276E8EDE">
      <w:pPr>
        <w:spacing w:before="120"/>
      </w:pPr>
      <w:r>
        <w:t>Card, 4/E</w:t>
      </w:r>
      <w:r w:rsidR="6FB55951">
        <w:t xml:space="preserve"> </w:t>
      </w:r>
      <w:r>
        <w:t>Peter R. Crocker,</w:t>
      </w:r>
      <w:r w:rsidR="68D1E0F7">
        <w:t xml:space="preserve"> </w:t>
      </w:r>
      <w:r>
        <w:t>University of British Columbia</w:t>
      </w:r>
      <w:r w:rsidR="1FF763DA">
        <w:t xml:space="preserve">, </w:t>
      </w:r>
      <w:r>
        <w:t xml:space="preserve">Catherine </w:t>
      </w:r>
      <w:proofErr w:type="spellStart"/>
      <w:r>
        <w:t>Sabiston</w:t>
      </w:r>
      <w:proofErr w:type="spellEnd"/>
      <w:r>
        <w:t>,</w:t>
      </w:r>
    </w:p>
    <w:p w:rsidRPr="00AA152F" w:rsidR="00AA152F" w:rsidP="00AA152F" w:rsidRDefault="00AA152F" w14:paraId="613339D3" w14:textId="2B2D094B">
      <w:pPr>
        <w:spacing w:before="120"/>
      </w:pPr>
      <w:r>
        <w:t>University of Toronto</w:t>
      </w:r>
      <w:r w:rsidR="79E062D8">
        <w:t>,</w:t>
      </w:r>
      <w:r w:rsidR="7BB276A2">
        <w:t xml:space="preserve"> </w:t>
      </w:r>
      <w:r>
        <w:t>Meghan McDonough,</w:t>
      </w:r>
      <w:r w:rsidR="41E747C0">
        <w:t xml:space="preserve"> </w:t>
      </w:r>
      <w:r>
        <w:t>University of Calgary</w:t>
      </w:r>
    </w:p>
    <w:p w:rsidRPr="00AA152F" w:rsidR="00AA152F" w:rsidP="00AA152F" w:rsidRDefault="00AA152F" w14:paraId="3E24AF3F" w14:textId="75D78AC7">
      <w:pPr>
        <w:spacing w:before="120"/>
      </w:pPr>
      <w:r>
        <w:t>ISBN-10: 0135168104 • ISBN-13:</w:t>
      </w:r>
      <w:r w:rsidR="25BA7446">
        <w:t xml:space="preserve"> </w:t>
      </w:r>
      <w:r>
        <w:t>9780135168103</w:t>
      </w:r>
    </w:p>
    <w:p w:rsidR="009338C8" w:rsidP="0180FB9F" w:rsidRDefault="009338C8" w14:paraId="157C4771" w14:textId="12C3FFCF">
      <w:pPr>
        <w:spacing w:before="120"/>
      </w:pPr>
    </w:p>
    <w:p w:rsidRPr="00E31BEC" w:rsidR="007968D3" w:rsidP="00404184" w:rsidRDefault="001252B5" w14:paraId="55E6AC1D" w14:textId="0D5254F0">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00E921E1" w:rsidP="00E921E1" w:rsidRDefault="00E921E1" w14:paraId="2C9DB02B" w14:textId="688D660C">
      <w:pPr>
        <w:spacing w:line="276" w:lineRule="auto"/>
        <w:ind w:left="-5" w:hanging="10"/>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rsidR="00AA152F" w:rsidP="00E921E1" w:rsidRDefault="00AA152F" w14:paraId="1390D65E" w14:textId="367C9F3A">
      <w:pPr>
        <w:spacing w:line="276" w:lineRule="auto"/>
        <w:ind w:left="-5" w:hanging="10"/>
        <w:rPr>
          <w:rFonts w:ascii="Calibri Light" w:hAnsi="Calibri Light" w:cs="Calibri Light"/>
          <w:bCs/>
          <w:sz w:val="22"/>
          <w:szCs w:val="18"/>
        </w:rPr>
      </w:pPr>
    </w:p>
    <w:p w:rsidRPr="00AA152F" w:rsidR="00AA152F" w:rsidP="00AA152F" w:rsidRDefault="00AA152F" w14:paraId="6475887C" w14:textId="77777777">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I.    Introduction to the field</w:t>
      </w:r>
    </w:p>
    <w:p w:rsidRPr="00AA152F" w:rsidR="00AA152F" w:rsidP="00AA152F" w:rsidRDefault="00AA152F" w14:paraId="0C01FADB" w14:textId="77777777">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II.   Understanding Participants</w:t>
      </w:r>
    </w:p>
    <w:p w:rsidRPr="00AA152F" w:rsidR="00AA152F" w:rsidP="00AA152F" w:rsidRDefault="00AA152F" w14:paraId="4301560F" w14:textId="77777777">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III.  Understanding Sport &amp; Exercise Environments</w:t>
      </w:r>
    </w:p>
    <w:p w:rsidRPr="00AA152F" w:rsidR="00AA152F" w:rsidP="00AA152F" w:rsidRDefault="00AA152F" w14:paraId="254F67A0" w14:textId="77777777">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IV.  Understanding Group Processes</w:t>
      </w:r>
    </w:p>
    <w:p w:rsidRPr="00AA152F" w:rsidR="00AA152F" w:rsidP="00AA152F" w:rsidRDefault="00AA152F" w14:paraId="2EBDE424" w14:textId="4189FD40">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V.</w:t>
      </w:r>
      <w:r>
        <w:rPr>
          <w:rFonts w:ascii="Calibri Light" w:hAnsi="Calibri Light" w:cs="Calibri Light"/>
          <w:sz w:val="22"/>
          <w:szCs w:val="18"/>
        </w:rPr>
        <w:t xml:space="preserve">   </w:t>
      </w:r>
      <w:r w:rsidRPr="00AA152F">
        <w:rPr>
          <w:rFonts w:ascii="Calibri Light" w:hAnsi="Calibri Light" w:cs="Calibri Light"/>
          <w:sz w:val="22"/>
          <w:szCs w:val="18"/>
        </w:rPr>
        <w:t>Communication Essentials</w:t>
      </w:r>
    </w:p>
    <w:p w:rsidRPr="00A43C26" w:rsidR="00E1044B" w:rsidP="002955CD" w:rsidRDefault="00AA152F" w14:paraId="2FF416C9" w14:textId="0A4A5374">
      <w:pPr>
        <w:spacing w:line="276" w:lineRule="auto"/>
        <w:ind w:left="-5" w:hanging="10"/>
        <w:rPr>
          <w:rFonts w:ascii="Calibri Light" w:hAnsi="Calibri Light" w:cs="Calibri Light"/>
          <w:sz w:val="22"/>
          <w:szCs w:val="18"/>
        </w:rPr>
      </w:pPr>
      <w:r w:rsidRPr="00AA152F">
        <w:rPr>
          <w:rFonts w:ascii="Calibri Light" w:hAnsi="Calibri Light" w:cs="Calibri Light"/>
          <w:sz w:val="22"/>
          <w:szCs w:val="18"/>
        </w:rPr>
        <w:t>VI.  Enhancing Performance</w:t>
      </w:r>
    </w:p>
    <w:p w:rsidRPr="00E31BEC" w:rsidR="003F28A9" w:rsidP="00D23B37" w:rsidRDefault="003F28A9" w14:paraId="524E5286" w14:textId="21C0C45C">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20"/>
        <w:gridCol w:w="5490"/>
        <w:gridCol w:w="1890"/>
      </w:tblGrid>
      <w:tr w:rsidRPr="00E31BEC" w:rsidR="00516DEA" w:rsidTr="37963F13" w14:paraId="53ED676D" w14:textId="77777777">
        <w:trPr>
          <w:trHeight w:val="480"/>
          <w:tblHeader/>
        </w:trPr>
        <w:tc>
          <w:tcPr>
            <w:tcW w:w="2520" w:type="dxa"/>
            <w:shd w:val="clear" w:color="auto" w:fill="auto"/>
            <w:tcMar/>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tcMar/>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tcMar/>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31BEC" w:rsidR="00516DEA" w:rsidTr="37963F13" w14:paraId="449C52C5" w14:textId="77777777">
        <w:trPr>
          <w:cantSplit/>
          <w:trHeight w:val="480"/>
        </w:trPr>
        <w:tc>
          <w:tcPr>
            <w:tcW w:w="2520" w:type="dxa"/>
            <w:shd w:val="clear" w:color="auto" w:fill="auto"/>
            <w:tcMar/>
            <w:vAlign w:val="center"/>
          </w:tcPr>
          <w:p w:rsidRPr="00E31BEC" w:rsidR="00516DEA" w:rsidP="0021675F" w:rsidRDefault="00E1044B" w14:paraId="4F8F7ED0" w14:textId="630E4771">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Sept. 8</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830F59" w14:paraId="4F00BE5D" w14:textId="34932343">
            <w:pPr>
              <w:rPr>
                <w:rFonts w:ascii="Calibri Light" w:hAnsi="Calibri Light" w:cs="Calibri Light"/>
                <w:color w:val="000000"/>
                <w:sz w:val="22"/>
                <w:szCs w:val="22"/>
              </w:rPr>
            </w:pPr>
            <w:r>
              <w:rPr>
                <w:rFonts w:ascii="Calibri Light" w:hAnsi="Calibri Light" w:cs="Calibri Light"/>
                <w:color w:val="000000"/>
                <w:sz w:val="22"/>
                <w:szCs w:val="22"/>
              </w:rPr>
              <w:t>Introduction to the course and each other</w:t>
            </w:r>
          </w:p>
        </w:tc>
        <w:tc>
          <w:tcPr>
            <w:tcW w:w="1890" w:type="dxa"/>
            <w:shd w:val="clear" w:color="auto" w:fill="auto"/>
            <w:tcMar/>
            <w:vAlign w:val="center"/>
          </w:tcPr>
          <w:p w:rsidRPr="00E31BEC" w:rsidR="00516DEA" w:rsidP="0015689B" w:rsidRDefault="00516DEA" w14:paraId="6A93D697" w14:textId="71C01CCB">
            <w:pPr>
              <w:jc w:val="center"/>
              <w:rPr>
                <w:rFonts w:ascii="Calibri Light" w:hAnsi="Calibri Light" w:cs="Calibri Light"/>
                <w:color w:val="000000"/>
                <w:sz w:val="22"/>
                <w:szCs w:val="22"/>
              </w:rPr>
            </w:pPr>
          </w:p>
        </w:tc>
      </w:tr>
      <w:tr w:rsidRPr="00E31BEC" w:rsidR="00516DEA" w:rsidTr="37963F13" w14:paraId="419E1D3C" w14:textId="77777777">
        <w:trPr>
          <w:cantSplit/>
          <w:trHeight w:val="480"/>
        </w:trPr>
        <w:tc>
          <w:tcPr>
            <w:tcW w:w="2520" w:type="dxa"/>
            <w:shd w:val="clear" w:color="auto" w:fill="auto"/>
            <w:tcMar/>
            <w:vAlign w:val="center"/>
          </w:tcPr>
          <w:p w:rsidRPr="00E31BEC" w:rsidR="00516DEA" w:rsidP="0021675F" w:rsidRDefault="00830F59" w14:paraId="38DE6C95" w14:textId="71357A43">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Sept. 15</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830F59" w14:paraId="47F86DA4" w14:textId="59485B67">
            <w:pPr>
              <w:rPr>
                <w:rFonts w:ascii="Calibri Light" w:hAnsi="Calibri Light" w:cs="Calibri Light"/>
                <w:color w:val="000000"/>
                <w:sz w:val="22"/>
                <w:szCs w:val="22"/>
              </w:rPr>
            </w:pPr>
            <w:r w:rsidRPr="00830F59">
              <w:rPr>
                <w:rFonts w:ascii="Calibri Light" w:hAnsi="Calibri Light" w:cs="Calibri Light"/>
                <w:color w:val="000000"/>
                <w:sz w:val="22"/>
                <w:szCs w:val="22"/>
              </w:rPr>
              <w:t xml:space="preserve">Intro. to the field of sports &amp; exercise </w:t>
            </w:r>
            <w:r>
              <w:rPr>
                <w:rFonts w:ascii="Calibri Light" w:hAnsi="Calibri Light" w:cs="Calibri Light"/>
                <w:color w:val="000000"/>
                <w:sz w:val="22"/>
                <w:szCs w:val="22"/>
              </w:rPr>
              <w:t xml:space="preserve">psych, group presentation groups organized, discussion questions for chapter 1 </w:t>
            </w:r>
          </w:p>
        </w:tc>
        <w:tc>
          <w:tcPr>
            <w:tcW w:w="1890" w:type="dxa"/>
            <w:shd w:val="clear" w:color="auto" w:fill="auto"/>
            <w:tcMar/>
            <w:vAlign w:val="center"/>
          </w:tcPr>
          <w:p w:rsidRPr="00E31BEC" w:rsidR="00516DEA" w:rsidP="0015689B" w:rsidRDefault="00830F59" w14:paraId="2092FA6E" w14:textId="4288AFF6">
            <w:pPr>
              <w:jc w:val="center"/>
              <w:rPr>
                <w:rFonts w:ascii="Calibri Light" w:hAnsi="Calibri Light" w:cs="Calibri Light"/>
                <w:color w:val="000000"/>
                <w:sz w:val="22"/>
                <w:szCs w:val="22"/>
              </w:rPr>
            </w:pPr>
            <w:r>
              <w:rPr>
                <w:rFonts w:ascii="Calibri Light" w:hAnsi="Calibri Light" w:cs="Calibri Light"/>
                <w:color w:val="000000"/>
                <w:sz w:val="22"/>
                <w:szCs w:val="22"/>
              </w:rPr>
              <w:t>*</w:t>
            </w:r>
            <w:r w:rsidR="00232B28">
              <w:rPr>
                <w:rFonts w:ascii="Calibri Light" w:hAnsi="Calibri Light" w:cs="Calibri Light"/>
                <w:color w:val="000000"/>
                <w:sz w:val="22"/>
                <w:szCs w:val="22"/>
              </w:rPr>
              <w:t>W</w:t>
            </w:r>
            <w:r>
              <w:rPr>
                <w:rFonts w:ascii="Calibri Light" w:hAnsi="Calibri Light" w:cs="Calibri Light"/>
                <w:color w:val="000000"/>
                <w:sz w:val="22"/>
                <w:szCs w:val="22"/>
              </w:rPr>
              <w:t>atch</w:t>
            </w:r>
            <w:r w:rsidR="00232B28">
              <w:rPr>
                <w:rFonts w:ascii="Calibri Light" w:hAnsi="Calibri Light" w:cs="Calibri Light"/>
                <w:color w:val="000000"/>
                <w:sz w:val="22"/>
                <w:szCs w:val="22"/>
              </w:rPr>
              <w:t xml:space="preserve"> the</w:t>
            </w:r>
            <w:r>
              <w:rPr>
                <w:rFonts w:ascii="Calibri Light" w:hAnsi="Calibri Light" w:cs="Calibri Light"/>
                <w:color w:val="000000"/>
                <w:sz w:val="22"/>
                <w:szCs w:val="22"/>
              </w:rPr>
              <w:t xml:space="preserve"> video lectures for chapter one </w:t>
            </w:r>
          </w:p>
        </w:tc>
      </w:tr>
      <w:tr w:rsidRPr="00E31BEC" w:rsidR="00516DEA" w:rsidTr="37963F13" w14:paraId="7C047FFA" w14:textId="77777777">
        <w:trPr>
          <w:cantSplit/>
          <w:trHeight w:val="480"/>
        </w:trPr>
        <w:tc>
          <w:tcPr>
            <w:tcW w:w="2520" w:type="dxa"/>
            <w:shd w:val="clear" w:color="auto" w:fill="auto"/>
            <w:tcMar/>
            <w:vAlign w:val="center"/>
          </w:tcPr>
          <w:p w:rsidRPr="00E31BEC" w:rsidR="00516DEA" w:rsidP="0021675F" w:rsidRDefault="00830F59" w14:paraId="148ED340" w14:textId="458E0A91">
            <w:pPr>
              <w:rPr>
                <w:rFonts w:ascii="Calibri Light" w:hAnsi="Calibri Light" w:cs="Calibri Light"/>
                <w:color w:val="000000"/>
                <w:sz w:val="22"/>
                <w:szCs w:val="22"/>
              </w:rPr>
            </w:pPr>
            <w:r w:rsidRPr="37963F13" w:rsidR="498A5688">
              <w:rPr>
                <w:rFonts w:ascii="Calibri Light" w:hAnsi="Calibri Light" w:cs="Calibri Light"/>
                <w:color w:val="000000" w:themeColor="text1" w:themeTint="FF" w:themeShade="FF"/>
                <w:sz w:val="22"/>
                <w:szCs w:val="22"/>
              </w:rPr>
              <w:t>Thursday, Sept. 22</w:t>
            </w:r>
            <w:r w:rsidRPr="37963F13" w:rsidR="498A5688">
              <w:rPr>
                <w:rFonts w:ascii="Calibri Light" w:hAnsi="Calibri Light" w:cs="Calibri Light"/>
                <w:color w:val="000000" w:themeColor="text1" w:themeTint="FF" w:themeShade="FF"/>
                <w:sz w:val="22"/>
                <w:szCs w:val="22"/>
                <w:vertAlign w:val="superscript"/>
              </w:rPr>
              <w:t>nd</w:t>
            </w:r>
            <w:r w:rsidRPr="37963F13" w:rsidR="498A5688">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5C1ADF" w14:paraId="464AFE04" w14:textId="1B1C4FA8">
            <w:pPr>
              <w:rPr>
                <w:rFonts w:ascii="Calibri Light" w:hAnsi="Calibri Light" w:cs="Calibri Light"/>
                <w:color w:val="000000"/>
                <w:sz w:val="22"/>
                <w:szCs w:val="22"/>
              </w:rPr>
            </w:pPr>
            <w:r w:rsidRPr="005C1ADF">
              <w:rPr>
                <w:rFonts w:ascii="Calibri Light" w:hAnsi="Calibri Light" w:cs="Calibri Light"/>
                <w:color w:val="000000"/>
                <w:sz w:val="22"/>
                <w:szCs w:val="22"/>
              </w:rPr>
              <w:t>Personality &amp; Sport</w:t>
            </w:r>
            <w:r>
              <w:rPr>
                <w:rFonts w:ascii="Calibri Light" w:hAnsi="Calibri Light" w:cs="Calibri Light"/>
                <w:color w:val="000000"/>
                <w:sz w:val="22"/>
                <w:szCs w:val="22"/>
              </w:rPr>
              <w:t>, work on group presentations, discussion questions for chapter 2</w:t>
            </w:r>
          </w:p>
        </w:tc>
        <w:tc>
          <w:tcPr>
            <w:tcW w:w="1890" w:type="dxa"/>
            <w:shd w:val="clear" w:color="auto" w:fill="auto"/>
            <w:tcMar/>
            <w:vAlign w:val="center"/>
          </w:tcPr>
          <w:p w:rsidRPr="00E31BEC" w:rsidR="00516DEA" w:rsidP="0015689B" w:rsidRDefault="00B52F9B" w14:paraId="45FFA908" w14:textId="562CBABE">
            <w:pPr>
              <w:jc w:val="center"/>
              <w:rPr>
                <w:rFonts w:ascii="Calibri Light" w:hAnsi="Calibri Light" w:cs="Calibri Light"/>
                <w:color w:val="000000"/>
                <w:sz w:val="22"/>
                <w:szCs w:val="22"/>
              </w:rPr>
            </w:pPr>
            <w:r>
              <w:rPr>
                <w:rFonts w:ascii="Calibri Light" w:hAnsi="Calibri Light" w:cs="Calibri Light"/>
                <w:color w:val="000000"/>
                <w:sz w:val="22"/>
                <w:szCs w:val="22"/>
              </w:rPr>
              <w:t>*</w:t>
            </w:r>
            <w:r w:rsidR="00232B28">
              <w:rPr>
                <w:rFonts w:ascii="Calibri Light" w:hAnsi="Calibri Light" w:cs="Calibri Light"/>
                <w:color w:val="000000"/>
                <w:sz w:val="22"/>
                <w:szCs w:val="22"/>
              </w:rPr>
              <w:t>W</w:t>
            </w:r>
            <w:r>
              <w:rPr>
                <w:rFonts w:ascii="Calibri Light" w:hAnsi="Calibri Light" w:cs="Calibri Light"/>
                <w:color w:val="000000"/>
                <w:sz w:val="22"/>
                <w:szCs w:val="22"/>
              </w:rPr>
              <w:t>atch</w:t>
            </w:r>
            <w:r w:rsidR="00232B28">
              <w:rPr>
                <w:rFonts w:ascii="Calibri Light" w:hAnsi="Calibri Light" w:cs="Calibri Light"/>
                <w:color w:val="000000"/>
                <w:sz w:val="22"/>
                <w:szCs w:val="22"/>
              </w:rPr>
              <w:t xml:space="preserve"> the</w:t>
            </w:r>
            <w:r>
              <w:rPr>
                <w:rFonts w:ascii="Calibri Light" w:hAnsi="Calibri Light" w:cs="Calibri Light"/>
                <w:color w:val="000000"/>
                <w:sz w:val="22"/>
                <w:szCs w:val="22"/>
              </w:rPr>
              <w:t xml:space="preserve"> video lectures for chapter two</w:t>
            </w:r>
          </w:p>
        </w:tc>
      </w:tr>
      <w:tr w:rsidRPr="00E31BEC" w:rsidR="00516DEA" w:rsidTr="37963F13" w14:paraId="7BBEEECA" w14:textId="77777777">
        <w:trPr>
          <w:cantSplit/>
          <w:trHeight w:val="480"/>
        </w:trPr>
        <w:tc>
          <w:tcPr>
            <w:tcW w:w="2520" w:type="dxa"/>
            <w:shd w:val="clear" w:color="auto" w:fill="auto"/>
            <w:tcMar/>
            <w:vAlign w:val="center"/>
          </w:tcPr>
          <w:p w:rsidRPr="00E31BEC" w:rsidR="00516DEA" w:rsidP="0021675F" w:rsidRDefault="00B52F9B" w14:paraId="6E0F7610" w14:textId="438BF1BD">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Sept. 29</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B52F9B" w14:paraId="623132DB" w14:textId="35122AD7">
            <w:pPr>
              <w:rPr>
                <w:rFonts w:ascii="Calibri Light" w:hAnsi="Calibri Light" w:cs="Calibri Light"/>
                <w:color w:val="000000"/>
                <w:sz w:val="22"/>
                <w:szCs w:val="22"/>
              </w:rPr>
            </w:pPr>
            <w:r w:rsidRPr="00B52F9B">
              <w:rPr>
                <w:rFonts w:ascii="Calibri Light" w:hAnsi="Calibri Light" w:cs="Calibri Light"/>
                <w:color w:val="000000"/>
                <w:sz w:val="22"/>
                <w:szCs w:val="22"/>
              </w:rPr>
              <w:t>Personality &amp; Sport, work on group presentations, discussion questions for chapter 2</w:t>
            </w:r>
          </w:p>
        </w:tc>
        <w:tc>
          <w:tcPr>
            <w:tcW w:w="1890" w:type="dxa"/>
            <w:shd w:val="clear" w:color="auto" w:fill="auto"/>
            <w:tcMar/>
            <w:vAlign w:val="center"/>
          </w:tcPr>
          <w:p w:rsidRPr="00E31BEC" w:rsidR="00516DEA" w:rsidP="0015689B" w:rsidRDefault="00B52F9B" w14:paraId="1478DCE5" w14:textId="259DCC54">
            <w:pPr>
              <w:jc w:val="center"/>
              <w:rPr>
                <w:rFonts w:ascii="Calibri Light" w:hAnsi="Calibri Light" w:cs="Calibri Light"/>
                <w:color w:val="000000"/>
                <w:sz w:val="22"/>
                <w:szCs w:val="22"/>
              </w:rPr>
            </w:pPr>
            <w:r>
              <w:rPr>
                <w:rFonts w:ascii="Calibri Light" w:hAnsi="Calibri Light" w:cs="Calibri Light"/>
                <w:color w:val="000000"/>
                <w:sz w:val="22"/>
                <w:szCs w:val="22"/>
              </w:rPr>
              <w:t>*</w:t>
            </w:r>
            <w:r w:rsidR="00232B28">
              <w:rPr>
                <w:rFonts w:ascii="Calibri Light" w:hAnsi="Calibri Light" w:cs="Calibri Light"/>
                <w:color w:val="000000"/>
                <w:sz w:val="22"/>
                <w:szCs w:val="22"/>
              </w:rPr>
              <w:t>W</w:t>
            </w:r>
            <w:r>
              <w:rPr>
                <w:rFonts w:ascii="Calibri Light" w:hAnsi="Calibri Light" w:cs="Calibri Light"/>
                <w:color w:val="000000"/>
                <w:sz w:val="22"/>
                <w:szCs w:val="22"/>
              </w:rPr>
              <w:t xml:space="preserve">atch </w:t>
            </w:r>
            <w:r w:rsidR="00232B28">
              <w:rPr>
                <w:rFonts w:ascii="Calibri Light" w:hAnsi="Calibri Light" w:cs="Calibri Light"/>
                <w:color w:val="000000"/>
                <w:sz w:val="22"/>
                <w:szCs w:val="22"/>
              </w:rPr>
              <w:t xml:space="preserve">the </w:t>
            </w:r>
            <w:r>
              <w:rPr>
                <w:rFonts w:ascii="Calibri Light" w:hAnsi="Calibri Light" w:cs="Calibri Light"/>
                <w:color w:val="000000"/>
                <w:sz w:val="22"/>
                <w:szCs w:val="22"/>
              </w:rPr>
              <w:t>video lectures for chapter two</w:t>
            </w:r>
          </w:p>
        </w:tc>
      </w:tr>
      <w:tr w:rsidRPr="00E31BEC" w:rsidR="00516DEA" w:rsidTr="37963F13" w14:paraId="16681EEF" w14:textId="77777777">
        <w:trPr>
          <w:cantSplit/>
          <w:trHeight w:val="480"/>
        </w:trPr>
        <w:tc>
          <w:tcPr>
            <w:tcW w:w="2520" w:type="dxa"/>
            <w:shd w:val="clear" w:color="auto" w:fill="auto"/>
            <w:tcMar/>
            <w:vAlign w:val="center"/>
          </w:tcPr>
          <w:p w:rsidRPr="00E31BEC" w:rsidR="00516DEA" w:rsidP="0021675F" w:rsidRDefault="00B52F9B" w14:paraId="18226AF2" w14:textId="60BB750C">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Oct. 6</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B52F9B" w14:paraId="7B6D91BD" w14:textId="12F5F4CC">
            <w:pPr>
              <w:rPr>
                <w:rFonts w:ascii="Calibri Light" w:hAnsi="Calibri Light" w:cs="Calibri Light"/>
                <w:color w:val="000000"/>
                <w:sz w:val="22"/>
                <w:szCs w:val="22"/>
              </w:rPr>
            </w:pPr>
            <w:r w:rsidRPr="00B52F9B">
              <w:rPr>
                <w:rFonts w:ascii="Calibri Light" w:hAnsi="Calibri Light" w:cs="Calibri Light"/>
                <w:color w:val="000000"/>
                <w:sz w:val="22"/>
                <w:szCs w:val="22"/>
              </w:rPr>
              <w:t>Motivation &amp; Behaviour</w:t>
            </w:r>
            <w:r>
              <w:rPr>
                <w:rFonts w:ascii="Calibri Light" w:hAnsi="Calibri Light" w:cs="Calibri Light"/>
                <w:color w:val="000000"/>
                <w:sz w:val="22"/>
                <w:szCs w:val="22"/>
              </w:rPr>
              <w:t>,</w:t>
            </w:r>
            <w:r w:rsidR="00DC246E">
              <w:rPr>
                <w:rFonts w:ascii="Calibri Light" w:hAnsi="Calibri Light" w:cs="Calibri Light"/>
                <w:color w:val="000000"/>
                <w:sz w:val="22"/>
                <w:szCs w:val="22"/>
              </w:rPr>
              <w:t xml:space="preserve"> 1</w:t>
            </w:r>
            <w:r w:rsidRPr="00DC246E" w:rsidR="00DC246E">
              <w:rPr>
                <w:rFonts w:ascii="Calibri Light" w:hAnsi="Calibri Light" w:cs="Calibri Light"/>
                <w:color w:val="000000"/>
                <w:sz w:val="22"/>
                <w:szCs w:val="22"/>
                <w:vertAlign w:val="superscript"/>
              </w:rPr>
              <w:t>st</w:t>
            </w:r>
            <w:r w:rsidR="00DC246E">
              <w:rPr>
                <w:rFonts w:ascii="Calibri Light" w:hAnsi="Calibri Light" w:cs="Calibri Light"/>
                <w:color w:val="000000"/>
                <w:sz w:val="22"/>
                <w:szCs w:val="22"/>
              </w:rPr>
              <w:t xml:space="preserve"> </w:t>
            </w:r>
            <w:r>
              <w:rPr>
                <w:rFonts w:ascii="Calibri Light" w:hAnsi="Calibri Light" w:cs="Calibri Light"/>
                <w:color w:val="000000"/>
                <w:sz w:val="22"/>
                <w:szCs w:val="22"/>
              </w:rPr>
              <w:t>group presentations, discussion questions for chapter 3</w:t>
            </w:r>
          </w:p>
        </w:tc>
        <w:tc>
          <w:tcPr>
            <w:tcW w:w="1890" w:type="dxa"/>
            <w:shd w:val="clear" w:color="auto" w:fill="auto"/>
            <w:tcMar/>
            <w:vAlign w:val="center"/>
          </w:tcPr>
          <w:p w:rsidRPr="00E31BEC" w:rsidR="00516DEA" w:rsidP="0015689B" w:rsidRDefault="00B52F9B" w14:paraId="357CF8F8" w14:textId="6081DFEE">
            <w:pPr>
              <w:jc w:val="center"/>
              <w:rPr>
                <w:rFonts w:ascii="Calibri Light" w:hAnsi="Calibri Light" w:cs="Calibri Light"/>
                <w:color w:val="000000"/>
                <w:sz w:val="22"/>
                <w:szCs w:val="22"/>
              </w:rPr>
            </w:pPr>
            <w:r>
              <w:rPr>
                <w:rFonts w:ascii="Calibri Light" w:hAnsi="Calibri Light" w:cs="Calibri Light"/>
                <w:color w:val="000000"/>
                <w:sz w:val="22"/>
                <w:szCs w:val="22"/>
              </w:rPr>
              <w:t>*</w:t>
            </w:r>
            <w:r w:rsidR="00232B28">
              <w:rPr>
                <w:rFonts w:ascii="Calibri Light" w:hAnsi="Calibri Light" w:cs="Calibri Light"/>
                <w:color w:val="000000"/>
                <w:sz w:val="22"/>
                <w:szCs w:val="22"/>
              </w:rPr>
              <w:t>W</w:t>
            </w:r>
            <w:r>
              <w:rPr>
                <w:rFonts w:ascii="Calibri Light" w:hAnsi="Calibri Light" w:cs="Calibri Light"/>
                <w:color w:val="000000"/>
                <w:sz w:val="22"/>
                <w:szCs w:val="22"/>
              </w:rPr>
              <w:t>atch</w:t>
            </w:r>
            <w:r w:rsidR="00232B28">
              <w:rPr>
                <w:rFonts w:ascii="Calibri Light" w:hAnsi="Calibri Light" w:cs="Calibri Light"/>
                <w:color w:val="000000"/>
                <w:sz w:val="22"/>
                <w:szCs w:val="22"/>
              </w:rPr>
              <w:t xml:space="preserve"> the</w:t>
            </w:r>
            <w:r>
              <w:rPr>
                <w:rFonts w:ascii="Calibri Light" w:hAnsi="Calibri Light" w:cs="Calibri Light"/>
                <w:color w:val="000000"/>
                <w:sz w:val="22"/>
                <w:szCs w:val="22"/>
              </w:rPr>
              <w:t xml:space="preserve"> video lectures for chapter three</w:t>
            </w:r>
          </w:p>
        </w:tc>
      </w:tr>
      <w:tr w:rsidRPr="00E31BEC" w:rsidR="00516DEA" w:rsidTr="37963F13" w14:paraId="0BADC987" w14:textId="77777777">
        <w:trPr>
          <w:cantSplit/>
          <w:trHeight w:val="480"/>
        </w:trPr>
        <w:tc>
          <w:tcPr>
            <w:tcW w:w="2520" w:type="dxa"/>
            <w:shd w:val="clear" w:color="auto" w:fill="auto"/>
            <w:tcMar/>
            <w:vAlign w:val="center"/>
          </w:tcPr>
          <w:p w:rsidRPr="00E31BEC" w:rsidR="00516DEA" w:rsidP="0021675F" w:rsidRDefault="00B52F9B" w14:paraId="07837A28" w14:textId="619FF5C5">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Oct. 13</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B52F9B" w14:paraId="59F20761" w14:textId="242E0FA8">
            <w:pPr>
              <w:rPr>
                <w:rFonts w:ascii="Calibri Light" w:hAnsi="Calibri Light" w:cs="Calibri Light"/>
                <w:color w:val="000000"/>
                <w:sz w:val="22"/>
                <w:szCs w:val="22"/>
              </w:rPr>
            </w:pPr>
            <w:r>
              <w:rPr>
                <w:rFonts w:ascii="Calibri Light" w:hAnsi="Calibri Light" w:cs="Calibri Light"/>
                <w:color w:val="000000"/>
                <w:sz w:val="22"/>
                <w:szCs w:val="22"/>
              </w:rPr>
              <w:t>Motivation &amp; Behaviour, group presentation and discussion questions for chapter 3</w:t>
            </w:r>
          </w:p>
        </w:tc>
        <w:tc>
          <w:tcPr>
            <w:tcW w:w="1890" w:type="dxa"/>
            <w:shd w:val="clear" w:color="auto" w:fill="auto"/>
            <w:tcMar/>
            <w:vAlign w:val="center"/>
          </w:tcPr>
          <w:p w:rsidRPr="00E31BEC" w:rsidR="00516DEA" w:rsidP="0015689B" w:rsidRDefault="00B52F9B" w14:paraId="3511EC94" w14:textId="419F5A74">
            <w:pPr>
              <w:jc w:val="center"/>
              <w:rPr>
                <w:rFonts w:ascii="Calibri Light" w:hAnsi="Calibri Light" w:cs="Calibri Light"/>
                <w:color w:val="000000"/>
                <w:sz w:val="22"/>
                <w:szCs w:val="22"/>
              </w:rPr>
            </w:pPr>
            <w:r w:rsidRPr="00B52F9B">
              <w:rPr>
                <w:rFonts w:ascii="Calibri Light" w:hAnsi="Calibri Light" w:cs="Calibri Light"/>
                <w:color w:val="000000"/>
                <w:sz w:val="22"/>
                <w:szCs w:val="22"/>
              </w:rPr>
              <w:t>*</w:t>
            </w:r>
            <w:r w:rsidR="00232B28">
              <w:rPr>
                <w:rFonts w:ascii="Calibri Light" w:hAnsi="Calibri Light" w:cs="Calibri Light"/>
                <w:color w:val="000000"/>
                <w:sz w:val="22"/>
                <w:szCs w:val="22"/>
              </w:rPr>
              <w:t>W</w:t>
            </w:r>
            <w:r w:rsidRPr="00B52F9B">
              <w:rPr>
                <w:rFonts w:ascii="Calibri Light" w:hAnsi="Calibri Light" w:cs="Calibri Light"/>
                <w:color w:val="000000"/>
                <w:sz w:val="22"/>
                <w:szCs w:val="22"/>
              </w:rPr>
              <w:t>atch</w:t>
            </w:r>
            <w:r w:rsidR="00232B28">
              <w:rPr>
                <w:rFonts w:ascii="Calibri Light" w:hAnsi="Calibri Light" w:cs="Calibri Light"/>
                <w:color w:val="000000"/>
                <w:sz w:val="22"/>
                <w:szCs w:val="22"/>
              </w:rPr>
              <w:t xml:space="preserve"> the</w:t>
            </w:r>
            <w:r w:rsidRPr="00B52F9B">
              <w:rPr>
                <w:rFonts w:ascii="Calibri Light" w:hAnsi="Calibri Light" w:cs="Calibri Light"/>
                <w:color w:val="000000"/>
                <w:sz w:val="22"/>
                <w:szCs w:val="22"/>
              </w:rPr>
              <w:t xml:space="preserve"> video lectures for chapter three</w:t>
            </w:r>
          </w:p>
        </w:tc>
      </w:tr>
      <w:tr w:rsidRPr="00E31BEC" w:rsidR="00516DEA" w:rsidTr="37963F13" w14:paraId="6EC8851B" w14:textId="77777777">
        <w:trPr>
          <w:cantSplit/>
          <w:trHeight w:val="480"/>
        </w:trPr>
        <w:tc>
          <w:tcPr>
            <w:tcW w:w="2520" w:type="dxa"/>
            <w:shd w:val="clear" w:color="auto" w:fill="auto"/>
            <w:tcMar/>
            <w:vAlign w:val="center"/>
          </w:tcPr>
          <w:p w:rsidRPr="00E31BEC" w:rsidR="00516DEA" w:rsidP="0021675F" w:rsidRDefault="00B52F9B" w14:paraId="4A0C3DEF" w14:textId="4CE05F84">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Oct. 20</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B52F9B" w14:paraId="52B0E5A5" w14:textId="7B2AF5A2">
            <w:pPr>
              <w:rPr>
                <w:rFonts w:ascii="Calibri Light" w:hAnsi="Calibri Light" w:cs="Calibri Light"/>
                <w:color w:val="000000"/>
                <w:sz w:val="22"/>
                <w:szCs w:val="22"/>
              </w:rPr>
            </w:pPr>
            <w:r>
              <w:rPr>
                <w:rFonts w:ascii="Calibri Light" w:hAnsi="Calibri Light" w:cs="Calibri Light"/>
                <w:color w:val="000000"/>
                <w:sz w:val="22"/>
                <w:szCs w:val="22"/>
              </w:rPr>
              <w:t>Anxiety, Stress and Arousal</w:t>
            </w:r>
            <w:r w:rsidR="00232B28">
              <w:rPr>
                <w:rFonts w:ascii="Calibri Light" w:hAnsi="Calibri Light" w:cs="Calibri Light"/>
                <w:color w:val="000000"/>
                <w:sz w:val="22"/>
                <w:szCs w:val="22"/>
              </w:rPr>
              <w:t>, group presentation and discussion questions for chapters 4 and 5</w:t>
            </w:r>
          </w:p>
        </w:tc>
        <w:tc>
          <w:tcPr>
            <w:tcW w:w="1890" w:type="dxa"/>
            <w:shd w:val="clear" w:color="auto" w:fill="auto"/>
            <w:tcMar/>
            <w:vAlign w:val="center"/>
          </w:tcPr>
          <w:p w:rsidRPr="00E31BEC" w:rsidR="00516DEA" w:rsidP="0015689B" w:rsidRDefault="00232B28" w14:paraId="6766D364" w14:textId="1FBBFC79">
            <w:pPr>
              <w:jc w:val="center"/>
              <w:rPr>
                <w:rFonts w:ascii="Calibri Light" w:hAnsi="Calibri Light" w:cs="Calibri Light"/>
                <w:color w:val="000000"/>
                <w:sz w:val="22"/>
                <w:szCs w:val="22"/>
              </w:rPr>
            </w:pPr>
            <w:r>
              <w:rPr>
                <w:rFonts w:ascii="Calibri Light" w:hAnsi="Calibri Light" w:cs="Calibri Light"/>
                <w:color w:val="000000"/>
                <w:sz w:val="22"/>
                <w:szCs w:val="22"/>
              </w:rPr>
              <w:t>*Watch the video lectures for chapter four and five</w:t>
            </w:r>
          </w:p>
        </w:tc>
      </w:tr>
      <w:tr w:rsidRPr="00E31BEC" w:rsidR="00516DEA" w:rsidTr="37963F13" w14:paraId="21751DE6" w14:textId="77777777">
        <w:trPr>
          <w:cantSplit/>
          <w:trHeight w:val="480"/>
        </w:trPr>
        <w:tc>
          <w:tcPr>
            <w:tcW w:w="2520" w:type="dxa"/>
            <w:shd w:val="clear" w:color="auto" w:fill="auto"/>
            <w:tcMar/>
            <w:vAlign w:val="center"/>
          </w:tcPr>
          <w:p w:rsidRPr="00E31BEC" w:rsidR="00516DEA" w:rsidP="0021675F" w:rsidRDefault="00232B28" w14:paraId="38E46B0C" w14:textId="56EDFCC1">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Oct. 27</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232B28" w14:paraId="2DEB7AEF" w14:textId="6E188FD1">
            <w:pPr>
              <w:rPr>
                <w:rFonts w:ascii="Calibri Light" w:hAnsi="Calibri Light" w:cs="Calibri Light"/>
                <w:color w:val="000000"/>
                <w:sz w:val="22"/>
                <w:szCs w:val="22"/>
              </w:rPr>
            </w:pPr>
            <w:r w:rsidRPr="00232B28">
              <w:rPr>
                <w:rFonts w:ascii="Calibri Light" w:hAnsi="Calibri Light" w:cs="Calibri Light"/>
                <w:color w:val="000000"/>
                <w:sz w:val="22"/>
                <w:szCs w:val="22"/>
              </w:rPr>
              <w:t>Anxiety, Stress and Arousal, group presentation and discussion questions for chapters 4 and 5</w:t>
            </w:r>
          </w:p>
        </w:tc>
        <w:tc>
          <w:tcPr>
            <w:tcW w:w="1890" w:type="dxa"/>
            <w:shd w:val="clear" w:color="auto" w:fill="auto"/>
            <w:tcMar/>
            <w:vAlign w:val="center"/>
          </w:tcPr>
          <w:p w:rsidRPr="00E31BEC" w:rsidR="00516DEA" w:rsidP="0015689B" w:rsidRDefault="00232B28" w14:paraId="3DD7F8EB" w14:textId="4193CBBF">
            <w:pPr>
              <w:jc w:val="center"/>
              <w:rPr>
                <w:rFonts w:ascii="Calibri Light" w:hAnsi="Calibri Light" w:cs="Calibri Light"/>
                <w:color w:val="000000"/>
                <w:sz w:val="22"/>
                <w:szCs w:val="22"/>
              </w:rPr>
            </w:pPr>
            <w:r w:rsidRPr="00232B28">
              <w:rPr>
                <w:rFonts w:ascii="Calibri Light" w:hAnsi="Calibri Light" w:cs="Calibri Light"/>
                <w:color w:val="000000"/>
                <w:sz w:val="22"/>
                <w:szCs w:val="22"/>
              </w:rPr>
              <w:t>*</w:t>
            </w:r>
            <w:r>
              <w:rPr>
                <w:rFonts w:ascii="Calibri Light" w:hAnsi="Calibri Light" w:cs="Calibri Light"/>
                <w:color w:val="000000"/>
                <w:sz w:val="22"/>
                <w:szCs w:val="22"/>
              </w:rPr>
              <w:t>W</w:t>
            </w:r>
            <w:r w:rsidRPr="00232B28">
              <w:rPr>
                <w:rFonts w:ascii="Calibri Light" w:hAnsi="Calibri Light" w:cs="Calibri Light"/>
                <w:color w:val="000000"/>
                <w:sz w:val="22"/>
                <w:szCs w:val="22"/>
              </w:rPr>
              <w:t xml:space="preserve">atch </w:t>
            </w:r>
            <w:r>
              <w:rPr>
                <w:rFonts w:ascii="Calibri Light" w:hAnsi="Calibri Light" w:cs="Calibri Light"/>
                <w:color w:val="000000"/>
                <w:sz w:val="22"/>
                <w:szCs w:val="22"/>
              </w:rPr>
              <w:t xml:space="preserve">the </w:t>
            </w:r>
            <w:r w:rsidRPr="00232B28">
              <w:rPr>
                <w:rFonts w:ascii="Calibri Light" w:hAnsi="Calibri Light" w:cs="Calibri Light"/>
                <w:color w:val="000000"/>
                <w:sz w:val="22"/>
                <w:szCs w:val="22"/>
              </w:rPr>
              <w:t>video lectures for chapter</w:t>
            </w:r>
            <w:r>
              <w:rPr>
                <w:rFonts w:ascii="Calibri Light" w:hAnsi="Calibri Light" w:cs="Calibri Light"/>
                <w:color w:val="000000"/>
                <w:sz w:val="22"/>
                <w:szCs w:val="22"/>
              </w:rPr>
              <w:t>s</w:t>
            </w:r>
            <w:r w:rsidRPr="00232B28">
              <w:rPr>
                <w:rFonts w:ascii="Calibri Light" w:hAnsi="Calibri Light" w:cs="Calibri Light"/>
                <w:color w:val="000000"/>
                <w:sz w:val="22"/>
                <w:szCs w:val="22"/>
              </w:rPr>
              <w:t xml:space="preserve"> four and five</w:t>
            </w:r>
          </w:p>
        </w:tc>
      </w:tr>
      <w:tr w:rsidRPr="00E31BEC" w:rsidR="00516DEA" w:rsidTr="37963F13" w14:paraId="65794D1F" w14:textId="77777777">
        <w:trPr>
          <w:cantSplit/>
          <w:trHeight w:val="480"/>
        </w:trPr>
        <w:tc>
          <w:tcPr>
            <w:tcW w:w="2520" w:type="dxa"/>
            <w:shd w:val="clear" w:color="auto" w:fill="auto"/>
            <w:tcMar/>
            <w:vAlign w:val="center"/>
          </w:tcPr>
          <w:p w:rsidRPr="00E31BEC" w:rsidR="00516DEA" w:rsidP="0021675F" w:rsidRDefault="00232B28" w14:paraId="5C0050C8" w14:textId="308D32A1">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Nov. 3</w:t>
            </w:r>
            <w:r w:rsidRPr="37963F13" w:rsidR="37963F13">
              <w:rPr>
                <w:rFonts w:ascii="Calibri Light" w:hAnsi="Calibri Light" w:cs="Calibri Light"/>
                <w:color w:val="000000" w:themeColor="text1" w:themeTint="FF" w:themeShade="FF"/>
                <w:sz w:val="22"/>
                <w:szCs w:val="22"/>
                <w:vertAlign w:val="superscript"/>
              </w:rPr>
              <w:t>rd</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232B28" w:rsidR="00232B28" w:rsidP="00232B28" w:rsidRDefault="00232B28" w14:paraId="7B7038BC" w14:textId="77777777">
            <w:pPr>
              <w:rPr>
                <w:rFonts w:ascii="Calibri Light" w:hAnsi="Calibri Light" w:cs="Calibri Light"/>
                <w:color w:val="000000"/>
                <w:sz w:val="22"/>
                <w:szCs w:val="22"/>
              </w:rPr>
            </w:pPr>
            <w:r w:rsidRPr="00232B28">
              <w:rPr>
                <w:rFonts w:ascii="Calibri Light" w:hAnsi="Calibri Light" w:cs="Calibri Light"/>
                <w:color w:val="000000"/>
                <w:sz w:val="22"/>
                <w:szCs w:val="22"/>
              </w:rPr>
              <w:t>Youth and Aging and Involvement in</w:t>
            </w:r>
          </w:p>
          <w:p w:rsidRPr="00232B28" w:rsidR="00232B28" w:rsidP="00232B28" w:rsidRDefault="00232B28" w14:paraId="1B3D870D" w14:textId="6F3DAB22">
            <w:pPr>
              <w:rPr>
                <w:rFonts w:ascii="Calibri Light" w:hAnsi="Calibri Light" w:cs="Calibri Light"/>
                <w:color w:val="000000"/>
                <w:sz w:val="22"/>
                <w:szCs w:val="22"/>
              </w:rPr>
            </w:pPr>
            <w:r w:rsidRPr="00232B28">
              <w:rPr>
                <w:rFonts w:ascii="Calibri Light" w:hAnsi="Calibri Light" w:cs="Calibri Light"/>
                <w:color w:val="000000"/>
                <w:sz w:val="22"/>
                <w:szCs w:val="22"/>
              </w:rPr>
              <w:t>Sport and Physical Activity</w:t>
            </w:r>
            <w:r>
              <w:rPr>
                <w:rFonts w:ascii="Calibri Light" w:hAnsi="Calibri Light" w:cs="Calibri Light"/>
                <w:color w:val="000000"/>
                <w:sz w:val="22"/>
                <w:szCs w:val="22"/>
              </w:rPr>
              <w:t>, group presentation and discussion questions for chapters 10 and 12</w:t>
            </w:r>
          </w:p>
          <w:p w:rsidRPr="00E31BEC" w:rsidR="00516DEA" w:rsidP="00B248F9" w:rsidRDefault="00516DEA" w14:paraId="1327EB0A" w14:textId="2649D537">
            <w:pPr>
              <w:rPr>
                <w:rFonts w:ascii="Calibri Light" w:hAnsi="Calibri Light" w:cs="Calibri Light"/>
                <w:color w:val="000000"/>
                <w:sz w:val="22"/>
                <w:szCs w:val="22"/>
              </w:rPr>
            </w:pPr>
          </w:p>
        </w:tc>
        <w:tc>
          <w:tcPr>
            <w:tcW w:w="1890" w:type="dxa"/>
            <w:shd w:val="clear" w:color="auto" w:fill="auto"/>
            <w:tcMar/>
            <w:vAlign w:val="center"/>
          </w:tcPr>
          <w:p w:rsidRPr="00E31BEC" w:rsidR="00516DEA" w:rsidP="0015689B" w:rsidRDefault="00232B28" w14:paraId="7D70A510" w14:textId="2FFA5B43">
            <w:pPr>
              <w:jc w:val="center"/>
              <w:rPr>
                <w:rFonts w:ascii="Calibri Light" w:hAnsi="Calibri Light" w:cs="Calibri Light"/>
                <w:color w:val="000000"/>
                <w:sz w:val="22"/>
                <w:szCs w:val="22"/>
              </w:rPr>
            </w:pPr>
            <w:r>
              <w:rPr>
                <w:rFonts w:ascii="Calibri Light" w:hAnsi="Calibri Light" w:cs="Calibri Light"/>
                <w:color w:val="000000"/>
                <w:sz w:val="22"/>
                <w:szCs w:val="22"/>
              </w:rPr>
              <w:t>*Watch the video lectures for chapters ten and twelve</w:t>
            </w:r>
          </w:p>
        </w:tc>
      </w:tr>
      <w:tr w:rsidRPr="00E31BEC" w:rsidR="00516DEA" w:rsidTr="37963F13" w14:paraId="21C39F36" w14:textId="77777777">
        <w:trPr>
          <w:cantSplit/>
          <w:trHeight w:val="480"/>
        </w:trPr>
        <w:tc>
          <w:tcPr>
            <w:tcW w:w="2520" w:type="dxa"/>
            <w:shd w:val="clear" w:color="auto" w:fill="auto"/>
            <w:tcMar/>
            <w:vAlign w:val="center"/>
          </w:tcPr>
          <w:p w:rsidRPr="00E31BEC" w:rsidR="00516DEA" w:rsidP="0021675F" w:rsidRDefault="00232B28" w14:paraId="3B081951" w14:textId="423B80BE">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Nov. 10</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232B28" w14:paraId="40C01DF4" w14:textId="795CD144">
            <w:pPr>
              <w:rPr>
                <w:rFonts w:ascii="Calibri Light" w:hAnsi="Calibri Light" w:cs="Calibri Light"/>
                <w:color w:val="000000"/>
                <w:sz w:val="22"/>
                <w:szCs w:val="22"/>
              </w:rPr>
            </w:pPr>
            <w:r w:rsidRPr="00232B28">
              <w:rPr>
                <w:rFonts w:ascii="Calibri Light" w:hAnsi="Calibri Light" w:cs="Calibri Light"/>
                <w:color w:val="000000"/>
                <w:sz w:val="22"/>
                <w:szCs w:val="22"/>
              </w:rPr>
              <w:t>Group and Team dynamics</w:t>
            </w:r>
            <w:r>
              <w:rPr>
                <w:rFonts w:ascii="Calibri Light" w:hAnsi="Calibri Light" w:cs="Calibri Light"/>
                <w:color w:val="000000"/>
                <w:sz w:val="22"/>
                <w:szCs w:val="22"/>
              </w:rPr>
              <w:t>, group presentation and discussion questions for chapter 9</w:t>
            </w:r>
          </w:p>
        </w:tc>
        <w:tc>
          <w:tcPr>
            <w:tcW w:w="1890" w:type="dxa"/>
            <w:shd w:val="clear" w:color="auto" w:fill="auto"/>
            <w:tcMar/>
            <w:vAlign w:val="center"/>
          </w:tcPr>
          <w:p w:rsidRPr="00E31BEC" w:rsidR="00516DEA" w:rsidP="0015689B" w:rsidRDefault="00232B28" w14:paraId="2549F834" w14:textId="0F214EC4">
            <w:pPr>
              <w:jc w:val="center"/>
              <w:rPr>
                <w:rFonts w:ascii="Calibri Light" w:hAnsi="Calibri Light" w:cs="Calibri Light"/>
                <w:color w:val="000000"/>
                <w:sz w:val="22"/>
                <w:szCs w:val="22"/>
              </w:rPr>
            </w:pPr>
            <w:r>
              <w:rPr>
                <w:rFonts w:ascii="Calibri Light" w:hAnsi="Calibri Light" w:cs="Calibri Light"/>
                <w:color w:val="000000"/>
                <w:sz w:val="22"/>
                <w:szCs w:val="22"/>
              </w:rPr>
              <w:t>*Watch the video lectures for chapter nine</w:t>
            </w:r>
          </w:p>
        </w:tc>
      </w:tr>
      <w:tr w:rsidRPr="00E31BEC" w:rsidR="00516DEA" w:rsidTr="37963F13" w14:paraId="32E208FD" w14:textId="77777777">
        <w:trPr>
          <w:cantSplit/>
          <w:trHeight w:val="480"/>
        </w:trPr>
        <w:tc>
          <w:tcPr>
            <w:tcW w:w="2520" w:type="dxa"/>
            <w:shd w:val="clear" w:color="auto" w:fill="auto"/>
            <w:tcMar/>
            <w:vAlign w:val="center"/>
          </w:tcPr>
          <w:p w:rsidRPr="00E31BEC" w:rsidR="00516DEA" w:rsidP="0021675F" w:rsidRDefault="00DC246E" w14:paraId="18FFD1C8" w14:textId="6B429151">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Nov. 17</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DC246E" w14:paraId="291F935D" w14:textId="1138E159">
            <w:pPr>
              <w:rPr>
                <w:rFonts w:ascii="Calibri Light" w:hAnsi="Calibri Light" w:cs="Calibri Light"/>
                <w:color w:val="000000"/>
                <w:sz w:val="22"/>
                <w:szCs w:val="22"/>
              </w:rPr>
            </w:pPr>
            <w:r>
              <w:rPr>
                <w:rFonts w:ascii="Calibri Light" w:hAnsi="Calibri Light" w:cs="Calibri Light"/>
                <w:color w:val="000000"/>
                <w:sz w:val="22"/>
                <w:szCs w:val="22"/>
              </w:rPr>
              <w:t>Communication, group presentation and discussion questions for communication (there is not a chapter for this section)</w:t>
            </w:r>
          </w:p>
        </w:tc>
        <w:tc>
          <w:tcPr>
            <w:tcW w:w="1890" w:type="dxa"/>
            <w:shd w:val="clear" w:color="auto" w:fill="auto"/>
            <w:tcMar/>
            <w:vAlign w:val="center"/>
          </w:tcPr>
          <w:p w:rsidRPr="00E31BEC" w:rsidR="00516DEA" w:rsidP="0015689B" w:rsidRDefault="00DC246E" w14:paraId="3B6528FB" w14:textId="10019D7B">
            <w:pPr>
              <w:jc w:val="center"/>
              <w:rPr>
                <w:rFonts w:ascii="Calibri Light" w:hAnsi="Calibri Light" w:cs="Calibri Light"/>
                <w:color w:val="000000"/>
                <w:sz w:val="22"/>
                <w:szCs w:val="22"/>
              </w:rPr>
            </w:pPr>
            <w:r>
              <w:rPr>
                <w:rFonts w:ascii="Calibri Light" w:hAnsi="Calibri Light" w:cs="Calibri Light"/>
                <w:color w:val="000000"/>
                <w:sz w:val="22"/>
                <w:szCs w:val="22"/>
              </w:rPr>
              <w:t>*Watch the video lectures for communication</w:t>
            </w:r>
          </w:p>
        </w:tc>
      </w:tr>
      <w:tr w:rsidRPr="00E31BEC" w:rsidR="00516DEA" w:rsidTr="37963F13" w14:paraId="6912381D" w14:textId="77777777">
        <w:trPr>
          <w:cantSplit/>
          <w:trHeight w:val="480"/>
        </w:trPr>
        <w:tc>
          <w:tcPr>
            <w:tcW w:w="2520" w:type="dxa"/>
            <w:shd w:val="clear" w:color="auto" w:fill="auto"/>
            <w:tcMar/>
            <w:vAlign w:val="center"/>
          </w:tcPr>
          <w:p w:rsidRPr="00E31BEC" w:rsidR="00516DEA" w:rsidP="0021675F" w:rsidRDefault="00DC246E" w14:paraId="509C3A0B" w14:textId="2BC5BDCC">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Nov. 24</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DC246E" w14:paraId="146B91B0" w14:textId="37DD8D61">
            <w:pPr>
              <w:rPr>
                <w:rFonts w:ascii="Calibri Light" w:hAnsi="Calibri Light" w:cs="Calibri Light"/>
                <w:color w:val="000000"/>
                <w:sz w:val="22"/>
                <w:szCs w:val="22"/>
              </w:rPr>
            </w:pPr>
            <w:r w:rsidRPr="00DC246E">
              <w:rPr>
                <w:rFonts w:ascii="Calibri Light" w:hAnsi="Calibri Light" w:cs="Calibri Light"/>
                <w:color w:val="000000"/>
                <w:sz w:val="22"/>
                <w:szCs w:val="22"/>
              </w:rPr>
              <w:t>Communication</w:t>
            </w:r>
            <w:r w:rsidR="00932DAE">
              <w:rPr>
                <w:rFonts w:ascii="Calibri Light" w:hAnsi="Calibri Light" w:cs="Calibri Light"/>
                <w:color w:val="000000"/>
                <w:sz w:val="22"/>
                <w:szCs w:val="22"/>
              </w:rPr>
              <w:t xml:space="preserve"> and Exercise and mental health, group presentation and discussion questions</w:t>
            </w:r>
          </w:p>
        </w:tc>
        <w:tc>
          <w:tcPr>
            <w:tcW w:w="1890" w:type="dxa"/>
            <w:shd w:val="clear" w:color="auto" w:fill="auto"/>
            <w:tcMar/>
            <w:vAlign w:val="center"/>
          </w:tcPr>
          <w:p w:rsidRPr="00E31BEC" w:rsidR="00516DEA" w:rsidP="0015689B" w:rsidRDefault="00DC246E" w14:paraId="7DC0D0AB" w14:textId="459E7421">
            <w:pPr>
              <w:jc w:val="center"/>
              <w:rPr>
                <w:rFonts w:ascii="Calibri Light" w:hAnsi="Calibri Light" w:cs="Calibri Light"/>
                <w:color w:val="000000"/>
                <w:sz w:val="22"/>
                <w:szCs w:val="22"/>
              </w:rPr>
            </w:pPr>
            <w:r w:rsidRPr="00DC246E">
              <w:rPr>
                <w:rFonts w:ascii="Calibri Light" w:hAnsi="Calibri Light" w:cs="Calibri Light"/>
                <w:color w:val="000000"/>
                <w:sz w:val="22"/>
                <w:szCs w:val="22"/>
              </w:rPr>
              <w:t>*Watch the video lectures for communication</w:t>
            </w:r>
            <w:r w:rsidR="00932DAE">
              <w:rPr>
                <w:rFonts w:ascii="Calibri Light" w:hAnsi="Calibri Light" w:cs="Calibri Light"/>
                <w:color w:val="000000"/>
                <w:sz w:val="22"/>
                <w:szCs w:val="22"/>
              </w:rPr>
              <w:t xml:space="preserve"> and mental health</w:t>
            </w:r>
          </w:p>
        </w:tc>
      </w:tr>
      <w:tr w:rsidRPr="00E31BEC" w:rsidR="00516DEA" w:rsidTr="37963F13" w14:paraId="36D27F44" w14:textId="77777777">
        <w:trPr>
          <w:cantSplit/>
          <w:trHeight w:val="480"/>
        </w:trPr>
        <w:tc>
          <w:tcPr>
            <w:tcW w:w="2520" w:type="dxa"/>
            <w:shd w:val="clear" w:color="auto" w:fill="auto"/>
            <w:tcMar/>
            <w:vAlign w:val="center"/>
          </w:tcPr>
          <w:p w:rsidRPr="00E31BEC" w:rsidR="00516DEA" w:rsidP="0021675F" w:rsidRDefault="00DC246E" w14:paraId="3C54A98B" w14:textId="65BE0396">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Dec. 1</w:t>
            </w:r>
            <w:r w:rsidRPr="37963F13" w:rsidR="37963F13">
              <w:rPr>
                <w:rFonts w:ascii="Calibri Light" w:hAnsi="Calibri Light" w:cs="Calibri Light"/>
                <w:color w:val="000000" w:themeColor="text1" w:themeTint="FF" w:themeShade="FF"/>
                <w:sz w:val="22"/>
                <w:szCs w:val="22"/>
                <w:vertAlign w:val="superscript"/>
              </w:rPr>
              <w:t>st</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932DAE" w14:paraId="16F9045A" w14:textId="215634A0">
            <w:pPr>
              <w:rPr>
                <w:rFonts w:ascii="Calibri Light" w:hAnsi="Calibri Light" w:cs="Calibri Light"/>
                <w:color w:val="000000"/>
                <w:sz w:val="22"/>
                <w:szCs w:val="22"/>
              </w:rPr>
            </w:pPr>
            <w:r w:rsidRPr="00DC246E">
              <w:rPr>
                <w:rFonts w:ascii="Calibri Light" w:hAnsi="Calibri Light" w:cs="Calibri Light"/>
                <w:color w:val="000000"/>
                <w:sz w:val="22"/>
                <w:szCs w:val="22"/>
              </w:rPr>
              <w:t>Sport Psychology Interventions</w:t>
            </w:r>
            <w:r>
              <w:rPr>
                <w:rFonts w:ascii="Calibri Light" w:hAnsi="Calibri Light" w:cs="Calibri Light"/>
                <w:color w:val="000000"/>
                <w:sz w:val="22"/>
                <w:szCs w:val="22"/>
              </w:rPr>
              <w:t>, group presentation and discussion questions for chapter 7</w:t>
            </w:r>
          </w:p>
        </w:tc>
        <w:tc>
          <w:tcPr>
            <w:tcW w:w="1890" w:type="dxa"/>
            <w:shd w:val="clear" w:color="auto" w:fill="auto"/>
            <w:tcMar/>
            <w:vAlign w:val="center"/>
          </w:tcPr>
          <w:p w:rsidRPr="00E31BEC" w:rsidR="00516DEA" w:rsidP="0015689B" w:rsidRDefault="00DC246E" w14:paraId="6A28B5C7" w14:textId="51E8BCFD">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*Watch the video lectures for chapter </w:t>
            </w:r>
            <w:r w:rsidR="00932DAE">
              <w:rPr>
                <w:rFonts w:ascii="Calibri Light" w:hAnsi="Calibri Light" w:cs="Calibri Light"/>
                <w:color w:val="000000"/>
                <w:sz w:val="22"/>
                <w:szCs w:val="22"/>
              </w:rPr>
              <w:t>seven</w:t>
            </w:r>
          </w:p>
        </w:tc>
      </w:tr>
      <w:tr w:rsidRPr="00E31BEC" w:rsidR="00516DEA" w:rsidTr="37963F13" w14:paraId="661734EA" w14:textId="77777777">
        <w:trPr>
          <w:cantSplit/>
          <w:trHeight w:val="480"/>
        </w:trPr>
        <w:tc>
          <w:tcPr>
            <w:tcW w:w="2520" w:type="dxa"/>
            <w:shd w:val="clear" w:color="auto" w:fill="auto"/>
            <w:tcMar/>
            <w:vAlign w:val="center"/>
          </w:tcPr>
          <w:p w:rsidRPr="00E31BEC" w:rsidR="00516DEA" w:rsidP="0021675F" w:rsidRDefault="00932DAE" w14:paraId="108C701D" w14:textId="4BD29A54">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Thursday, Dec. 8</w:t>
            </w:r>
            <w:r w:rsidRPr="37963F13" w:rsidR="37963F13">
              <w:rPr>
                <w:rFonts w:ascii="Calibri Light" w:hAnsi="Calibri Light" w:cs="Calibri Light"/>
                <w:color w:val="000000" w:themeColor="text1" w:themeTint="FF" w:themeShade="FF"/>
                <w:sz w:val="22"/>
                <w:szCs w:val="22"/>
                <w:vertAlign w:val="superscript"/>
              </w:rPr>
              <w:t>th</w:t>
            </w:r>
            <w:r w:rsidRPr="37963F13" w:rsidR="37963F13">
              <w:rPr>
                <w:rFonts w:ascii="Calibri Light" w:hAnsi="Calibri Light" w:cs="Calibri Light"/>
                <w:color w:val="000000" w:themeColor="text1" w:themeTint="FF" w:themeShade="FF"/>
                <w:sz w:val="22"/>
                <w:szCs w:val="22"/>
              </w:rPr>
              <w:t xml:space="preserve"> </w:t>
            </w:r>
          </w:p>
        </w:tc>
        <w:tc>
          <w:tcPr>
            <w:tcW w:w="5490" w:type="dxa"/>
            <w:shd w:val="clear" w:color="auto" w:fill="auto"/>
            <w:tcMar/>
            <w:vAlign w:val="center"/>
          </w:tcPr>
          <w:p w:rsidRPr="00E31BEC" w:rsidR="00516DEA" w:rsidP="00B248F9" w:rsidRDefault="00516DEA" w14:paraId="76B5BE55" w14:textId="534FB0FE">
            <w:pPr>
              <w:rPr>
                <w:rFonts w:ascii="Calibri Light" w:hAnsi="Calibri Light" w:cs="Calibri Light"/>
                <w:color w:val="000000"/>
                <w:sz w:val="22"/>
                <w:szCs w:val="22"/>
              </w:rPr>
            </w:pPr>
            <w:r w:rsidRPr="37963F13" w:rsidR="37963F13">
              <w:rPr>
                <w:rFonts w:ascii="Calibri Light" w:hAnsi="Calibri Light" w:cs="Calibri Light"/>
                <w:color w:val="000000" w:themeColor="text1" w:themeTint="FF" w:themeShade="FF"/>
                <w:sz w:val="22"/>
                <w:szCs w:val="22"/>
              </w:rPr>
              <w:t>Final exam</w:t>
            </w:r>
          </w:p>
        </w:tc>
        <w:tc>
          <w:tcPr>
            <w:tcW w:w="1890" w:type="dxa"/>
            <w:shd w:val="clear" w:color="auto" w:fill="auto"/>
            <w:tcMar/>
            <w:vAlign w:val="center"/>
          </w:tcPr>
          <w:p w:rsidRPr="00E31BEC" w:rsidR="00516DEA" w:rsidP="0015689B" w:rsidRDefault="00516DEA" w14:paraId="3553ACC1" w14:textId="32A4F972">
            <w:pPr>
              <w:jc w:val="center"/>
              <w:rPr>
                <w:rFonts w:ascii="Calibri Light" w:hAnsi="Calibri Light" w:cs="Calibri Light"/>
                <w:color w:val="000000"/>
                <w:sz w:val="22"/>
                <w:szCs w:val="22"/>
              </w:rPr>
            </w:pPr>
          </w:p>
        </w:tc>
      </w:tr>
      <w:tr w:rsidRPr="00E31BEC" w:rsidR="00516DEA" w:rsidTr="37963F13" w14:paraId="07A9BA2E" w14:textId="77777777">
        <w:trPr>
          <w:cantSplit/>
          <w:trHeight w:val="480"/>
        </w:trPr>
        <w:tc>
          <w:tcPr>
            <w:tcW w:w="2520" w:type="dxa"/>
            <w:shd w:val="clear" w:color="auto" w:fill="auto"/>
            <w:tcMar/>
            <w:vAlign w:val="center"/>
          </w:tcPr>
          <w:p w:rsidRPr="00E31BEC" w:rsidR="00516DEA" w:rsidP="0021675F" w:rsidRDefault="00B248F9" w14:paraId="2EF8807A" w14:textId="06D4D73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c>
          <w:tcPr>
            <w:tcW w:w="5490" w:type="dxa"/>
            <w:shd w:val="clear" w:color="auto" w:fill="auto"/>
            <w:tcMar/>
            <w:vAlign w:val="center"/>
          </w:tcPr>
          <w:p w:rsidRPr="00E31BEC" w:rsidR="00516DEA" w:rsidP="00B248F9" w:rsidRDefault="00B248F9" w14:paraId="0E65A216" w14:textId="0806F2E8">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c>
          <w:tcPr>
            <w:tcW w:w="1890" w:type="dxa"/>
            <w:shd w:val="clear" w:color="auto" w:fill="auto"/>
            <w:tcMar/>
            <w:vAlign w:val="center"/>
          </w:tcPr>
          <w:p w:rsidRPr="00E31BEC" w:rsidR="00516DEA" w:rsidP="0015689B" w:rsidRDefault="00B248F9" w14:paraId="6C07F0B1" w14:textId="7D2333D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bl>
    <w:p w:rsidR="001F4EE3" w:rsidP="00D23B37" w:rsidRDefault="001F4EE3" w14:paraId="1D63459F" w14:textId="7F48EAE2">
      <w:pPr>
        <w:spacing w:line="276" w:lineRule="auto"/>
        <w:rPr>
          <w:sz w:val="22"/>
          <w:szCs w:val="22"/>
        </w:rPr>
      </w:pPr>
    </w:p>
    <w:p w:rsidRPr="00A046C8" w:rsidR="00CA6C92" w:rsidP="00BD18AA" w:rsidRDefault="00CA6C92" w14:paraId="73CDFC06" w14:textId="6D890A0D">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 xml:space="preserve">exams with academic accommodations have booking procedures and deadlines with CAL where advanced noticed is required. </w:t>
      </w:r>
      <w:proofErr w:type="gramStart"/>
      <w:r w:rsidRPr="00A046C8">
        <w:rPr>
          <w:rFonts w:ascii="Calibri Light" w:hAnsi="Calibri Light" w:cs="Calibri Light"/>
          <w:bCs/>
          <w:sz w:val="22"/>
          <w:szCs w:val="18"/>
        </w:rPr>
        <w:t>Deadline</w:t>
      </w:r>
      <w:r>
        <w:rPr>
          <w:rFonts w:ascii="Calibri Light" w:hAnsi="Calibri Light" w:cs="Calibri Light"/>
          <w:bCs/>
          <w:sz w:val="22"/>
          <w:szCs w:val="18"/>
        </w:rPr>
        <w:t>s</w:t>
      </w:r>
      <w:proofErr w:type="gramEnd"/>
      <w:r w:rsidRPr="00A046C8">
        <w:rPr>
          <w:rFonts w:ascii="Calibri Light" w:hAnsi="Calibri Light" w:cs="Calibri Light"/>
          <w:bCs/>
          <w:sz w:val="22"/>
          <w:szCs w:val="18"/>
        </w:rPr>
        <w:t xml:space="preserve"> scan be reviewed on the </w:t>
      </w:r>
      <w:hyperlink w:history="1" r:id="rId16">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w:history="1" r:id="rId17">
        <w:r w:rsidRPr="00BD18AA">
          <w:rPr>
            <w:rStyle w:val="Hyperlink"/>
            <w:rFonts w:ascii="Calibri Light" w:hAnsi="Calibri Light" w:cs="Calibri Light"/>
            <w:sz w:val="18"/>
            <w:szCs w:val="18"/>
            <w:lang w:val="en"/>
          </w:rPr>
          <w:t>http://camosun.ca/services/accessible-learning/exams.html</w:t>
        </w:r>
      </w:hyperlink>
    </w:p>
    <w:p w:rsidR="00CA6C92" w:rsidP="00D23B37" w:rsidRDefault="00CA6C92" w14:paraId="2B67E1A7" w14:textId="5AED9815">
      <w:pPr>
        <w:spacing w:line="276" w:lineRule="auto"/>
        <w:rPr>
          <w:sz w:val="22"/>
          <w:szCs w:val="22"/>
        </w:rPr>
      </w:pPr>
    </w:p>
    <w:p w:rsidR="002955CD" w:rsidP="00D23B37" w:rsidRDefault="002955CD" w14:paraId="67F033DF" w14:textId="0502CE7A">
      <w:pPr>
        <w:spacing w:line="276" w:lineRule="auto"/>
        <w:rPr>
          <w:sz w:val="22"/>
          <w:szCs w:val="22"/>
        </w:rPr>
      </w:pPr>
    </w:p>
    <w:p w:rsidR="002955CD" w:rsidP="00D23B37" w:rsidRDefault="002955CD" w14:paraId="57B7D757" w14:textId="607042C2">
      <w:pPr>
        <w:spacing w:line="276" w:lineRule="auto"/>
        <w:rPr>
          <w:sz w:val="22"/>
          <w:szCs w:val="22"/>
        </w:rPr>
      </w:pPr>
    </w:p>
    <w:p w:rsidR="002955CD" w:rsidP="00D23B37" w:rsidRDefault="002955CD" w14:paraId="4DBE0077" w14:textId="0D24B5F7">
      <w:pPr>
        <w:spacing w:line="276" w:lineRule="auto"/>
        <w:rPr>
          <w:sz w:val="22"/>
          <w:szCs w:val="22"/>
        </w:rPr>
      </w:pPr>
    </w:p>
    <w:p w:rsidR="002955CD" w:rsidP="00D23B37" w:rsidRDefault="002955CD" w14:paraId="54658B50" w14:textId="569E59F2">
      <w:pPr>
        <w:spacing w:line="276" w:lineRule="auto"/>
        <w:rPr>
          <w:sz w:val="22"/>
          <w:szCs w:val="22"/>
        </w:rPr>
      </w:pPr>
    </w:p>
    <w:p w:rsidR="002955CD" w:rsidP="00D23B37" w:rsidRDefault="002955CD" w14:paraId="13ED899C" w14:textId="77777777">
      <w:pPr>
        <w:spacing w:line="276" w:lineRule="auto"/>
        <w:rPr>
          <w:sz w:val="22"/>
          <w:szCs w:val="22"/>
        </w:rPr>
      </w:pPr>
    </w:p>
    <w:p w:rsidR="002955CD" w:rsidP="00D23B37" w:rsidRDefault="002955CD" w14:paraId="4E9A7DF4" w14:textId="77777777">
      <w:pPr>
        <w:spacing w:line="276" w:lineRule="auto"/>
        <w:rPr>
          <w:sz w:val="22"/>
          <w:szCs w:val="22"/>
        </w:rPr>
      </w:pPr>
    </w:p>
    <w:p w:rsidRPr="00E31BEC"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lastRenderedPageBreak/>
        <w:t>EVALUATION</w:t>
      </w:r>
      <w:r w:rsidR="000A3001">
        <w:rPr>
          <w:rFonts w:ascii="Calibri Light" w:hAnsi="Calibri Light" w:cs="Calibri Light"/>
          <w:sz w:val="22"/>
          <w:szCs w:val="22"/>
        </w:rPr>
        <w:t xml:space="preserve"> OF LEARNING</w:t>
      </w:r>
    </w:p>
    <w:p w:rsidRPr="00404184" w:rsidR="002E136B" w:rsidP="00CA6C92" w:rsidRDefault="002E136B" w14:paraId="57B82F0A" w14:textId="77777777">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Pr="00E31BEC" w:rsidR="00CA6C92" w:rsidTr="00C6711E" w14:paraId="4C0D7501" w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CA6C92" w:rsidTr="00C6711E" w14:paraId="4EDEDB17"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2E136B" w14:paraId="3B4E72F7" w14:textId="11525948">
            <w:pPr>
              <w:spacing w:line="276" w:lineRule="auto"/>
              <w:ind w:left="200"/>
              <w:rPr>
                <w:rFonts w:ascii="Calibri Light" w:hAnsi="Calibri Light" w:cs="Calibri Light"/>
                <w:sz w:val="22"/>
                <w:szCs w:val="22"/>
              </w:rPr>
            </w:pPr>
            <w:r>
              <w:rPr>
                <w:rFonts w:ascii="Calibri Light" w:hAnsi="Calibri Light" w:cs="Calibri Light"/>
                <w:sz w:val="22"/>
                <w:szCs w:val="22"/>
              </w:rPr>
              <w:t>Quizzes (completed online on D2L)</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4B9D5222"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2E136B" w14:paraId="6D64CB79" w14:textId="7F6BFB79">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Pr="00E31BEC" w:rsidR="00CA6C92" w:rsidTr="00C6711E" w14:paraId="30361BB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2E136B" w14:paraId="5687DE31" w14:textId="187BAA43">
            <w:pPr>
              <w:spacing w:line="276" w:lineRule="auto"/>
              <w:ind w:left="200"/>
              <w:rPr>
                <w:rFonts w:ascii="Calibri Light" w:hAnsi="Calibri Light" w:cs="Calibri Light"/>
                <w:sz w:val="22"/>
                <w:szCs w:val="22"/>
              </w:rPr>
            </w:pPr>
            <w:r>
              <w:rPr>
                <w:rFonts w:ascii="Calibri Light" w:hAnsi="Calibri Light" w:cs="Calibri Light"/>
                <w:sz w:val="22"/>
                <w:szCs w:val="22"/>
              </w:rPr>
              <w:t>Group case study presentation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563D9AA"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2E136B" w14:paraId="52A21CC2" w14:textId="50C0E0BA">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Pr="00E31BEC" w:rsidR="00CA6C92" w:rsidTr="00C6711E" w14:paraId="352C9B6F"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2E136B" w14:paraId="26D10748" w14:textId="3F6BEC23">
            <w:pPr>
              <w:spacing w:line="276" w:lineRule="auto"/>
              <w:ind w:left="200"/>
              <w:rPr>
                <w:rFonts w:ascii="Calibri Light" w:hAnsi="Calibri Light" w:cs="Calibri Light"/>
                <w:sz w:val="22"/>
                <w:szCs w:val="22"/>
              </w:rPr>
            </w:pPr>
            <w:r>
              <w:rPr>
                <w:rFonts w:ascii="Calibri Light" w:hAnsi="Calibri Light" w:cs="Calibri Light"/>
                <w:sz w:val="22"/>
                <w:szCs w:val="22"/>
              </w:rPr>
              <w:t>Senior’s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C110E8D"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2E136B" w14:paraId="7568164E" w14:textId="3C4187E6">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Pr="00E31BEC" w:rsidR="00CA6C92" w:rsidTr="00C6711E" w14:paraId="7011CC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2E136B" w14:paraId="0B53B6C9" w14:textId="228B295B">
            <w:pPr>
              <w:spacing w:line="276" w:lineRule="auto"/>
              <w:ind w:left="200"/>
              <w:rPr>
                <w:rFonts w:ascii="Calibri Light" w:hAnsi="Calibri Light" w:cs="Calibri Light"/>
                <w:sz w:val="22"/>
                <w:szCs w:val="22"/>
              </w:rPr>
            </w:pPr>
            <w:r>
              <w:rPr>
                <w:rFonts w:ascii="Calibri Light" w:hAnsi="Calibri Light" w:cs="Calibri Light"/>
                <w:sz w:val="22"/>
                <w:szCs w:val="22"/>
              </w:rPr>
              <w:t>Communication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2597FF1C"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2E136B" w14:paraId="53229097" w14:textId="3E90B8A6">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Pr="00E31BEC" w:rsidR="00CA6C92" w:rsidTr="00C6711E" w14:paraId="20235C88"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2E136B" w14:paraId="75D63D9E" w14:textId="41D44595">
            <w:pPr>
              <w:spacing w:line="276" w:lineRule="auto"/>
              <w:ind w:left="200"/>
              <w:rPr>
                <w:rFonts w:ascii="Calibri Light" w:hAnsi="Calibri Light" w:cs="Calibri Light"/>
                <w:sz w:val="22"/>
                <w:szCs w:val="22"/>
              </w:rPr>
            </w:pPr>
            <w:r>
              <w:rPr>
                <w:rFonts w:ascii="Calibri Light" w:hAnsi="Calibri Light" w:cs="Calibri Light"/>
                <w:sz w:val="22"/>
                <w:szCs w:val="22"/>
              </w:rPr>
              <w:t>Participation (in class discussions, group pres. Feedback and online discussions)</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706CC69"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2E136B" w14:paraId="1ADCB548" w14:textId="1E7D2907">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Pr="00E31BEC" w:rsidR="00CA6C92" w:rsidTr="00C6711E" w14:paraId="353D4B3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CA6C92" w:rsidP="002B68FA" w:rsidRDefault="002E136B" w14:paraId="07A18AED" w14:textId="22F5AAAB">
            <w:pPr>
              <w:spacing w:line="276" w:lineRule="auto"/>
              <w:ind w:left="200"/>
              <w:rPr>
                <w:rFonts w:ascii="Calibri Light" w:hAnsi="Calibri Light" w:cs="Calibri Light"/>
                <w:sz w:val="22"/>
                <w:szCs w:val="22"/>
              </w:rPr>
            </w:pPr>
            <w:r>
              <w:rPr>
                <w:rFonts w:ascii="Calibri Light" w:hAnsi="Calibri Light" w:cs="Calibri Light"/>
                <w:sz w:val="22"/>
                <w:szCs w:val="22"/>
              </w:rPr>
              <w:t>Final test (online)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5B5B5E71"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CA6C92" w:rsidP="002B68FA" w:rsidRDefault="002E136B" w14:paraId="5B4305AB" w14:textId="0E06E789">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Pr="00E31BEC" w:rsidR="00CA6C92" w:rsidTr="00C6711E" w14:paraId="3E2A01A4" w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7603A8"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w:t>
            </w:r>
            <w:proofErr w:type="gramStart"/>
            <w:r>
              <w:rPr>
                <w:rFonts w:ascii="Calibri Light" w:hAnsi="Calibri Light" w:cs="Calibri Light"/>
                <w:sz w:val="18"/>
                <w:szCs w:val="18"/>
              </w:rPr>
              <w:t>come</w:t>
            </w:r>
            <w:proofErr w:type="gramEnd"/>
            <w:r>
              <w:rPr>
                <w:rFonts w:ascii="Calibri Light" w:hAnsi="Calibri Light" w:cs="Calibri Light"/>
                <w:sz w:val="18"/>
                <w:szCs w:val="18"/>
              </w:rPr>
              <w:t xml:space="preserve"> and see me as soon as possible. Refer to the </w:t>
            </w:r>
            <w:hyperlink w:history="1" r:id="rId18">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7603A8" w:rsidRDefault="00675C53" w14:paraId="3CCC701D" w14:textId="75402D94">
            <w:pPr>
              <w:rPr>
                <w:rFonts w:ascii="Calibri Light" w:hAnsi="Calibri Light" w:cs="Calibri Light"/>
                <w:sz w:val="18"/>
                <w:szCs w:val="18"/>
              </w:rPr>
            </w:pPr>
            <w:hyperlink w:history="1" r:id="rId19">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2E136B" w:rsidR="002E136B" w:rsidP="002E136B" w:rsidRDefault="002E136B" w14:paraId="67284687" w14:textId="00242B3C">
      <w:pPr>
        <w:pStyle w:val="ListParagraph"/>
        <w:numPr>
          <w:ilvl w:val="0"/>
          <w:numId w:val="11"/>
        </w:numPr>
        <w:spacing w:line="276" w:lineRule="auto"/>
        <w:rPr>
          <w:sz w:val="22"/>
          <w:szCs w:val="22"/>
        </w:rPr>
      </w:pPr>
      <w:r w:rsidRPr="002E136B">
        <w:rPr>
          <w:sz w:val="22"/>
          <w:szCs w:val="22"/>
        </w:rPr>
        <w:t>Quizzes: 15% of your grade</w:t>
      </w:r>
    </w:p>
    <w:p w:rsidRPr="002E136B" w:rsidR="002E136B" w:rsidP="002E136B" w:rsidRDefault="00CE5067" w14:paraId="0F2691F2" w14:textId="67D1F3DB">
      <w:pPr>
        <w:spacing w:line="276" w:lineRule="auto"/>
        <w:rPr>
          <w:sz w:val="22"/>
          <w:szCs w:val="22"/>
        </w:rPr>
      </w:pPr>
      <w:r>
        <w:rPr>
          <w:sz w:val="22"/>
          <w:szCs w:val="22"/>
        </w:rPr>
        <w:t xml:space="preserve">             </w:t>
      </w:r>
      <w:r w:rsidRPr="002E136B" w:rsidR="002E136B">
        <w:rPr>
          <w:sz w:val="22"/>
          <w:szCs w:val="22"/>
        </w:rPr>
        <w:t xml:space="preserve">You will have short quizzes in class based on the readings for that class. There will be a total of </w:t>
      </w:r>
    </w:p>
    <w:p w:rsidR="002E136B" w:rsidP="002E136B" w:rsidRDefault="00CE5067" w14:paraId="55B9AFC7" w14:textId="40EE65D0">
      <w:pPr>
        <w:spacing w:line="276" w:lineRule="auto"/>
        <w:rPr>
          <w:sz w:val="22"/>
          <w:szCs w:val="22"/>
        </w:rPr>
      </w:pPr>
      <w:r>
        <w:rPr>
          <w:sz w:val="22"/>
          <w:szCs w:val="22"/>
        </w:rPr>
        <w:t xml:space="preserve">             </w:t>
      </w:r>
      <w:r w:rsidRPr="002E136B" w:rsidR="002E136B">
        <w:rPr>
          <w:sz w:val="22"/>
          <w:szCs w:val="22"/>
        </w:rPr>
        <w:t>10 quizzes and the best 8 will count. There are no make-ups on these quizzes.</w:t>
      </w:r>
    </w:p>
    <w:p w:rsidRPr="002E136B" w:rsidR="002E136B" w:rsidP="002E136B" w:rsidRDefault="002E136B" w14:paraId="358F529E" w14:textId="77777777">
      <w:pPr>
        <w:spacing w:line="276" w:lineRule="auto"/>
        <w:rPr>
          <w:sz w:val="22"/>
          <w:szCs w:val="22"/>
        </w:rPr>
      </w:pPr>
    </w:p>
    <w:p w:rsidRPr="002E136B" w:rsidR="002E136B" w:rsidP="002E136B" w:rsidRDefault="002E136B" w14:paraId="475F52C5" w14:textId="61F9320A">
      <w:pPr>
        <w:pStyle w:val="ListParagraph"/>
        <w:numPr>
          <w:ilvl w:val="0"/>
          <w:numId w:val="11"/>
        </w:numPr>
        <w:spacing w:line="276" w:lineRule="auto"/>
        <w:rPr>
          <w:sz w:val="22"/>
          <w:szCs w:val="22"/>
        </w:rPr>
      </w:pPr>
      <w:r w:rsidRPr="002E136B">
        <w:rPr>
          <w:sz w:val="22"/>
          <w:szCs w:val="22"/>
        </w:rPr>
        <w:t xml:space="preserve">Final </w:t>
      </w:r>
      <w:r>
        <w:rPr>
          <w:sz w:val="22"/>
          <w:szCs w:val="22"/>
        </w:rPr>
        <w:t>Test</w:t>
      </w:r>
      <w:r w:rsidRPr="002E136B">
        <w:rPr>
          <w:sz w:val="22"/>
          <w:szCs w:val="22"/>
        </w:rPr>
        <w:t>: 15% of your grade</w:t>
      </w:r>
    </w:p>
    <w:p w:rsidRPr="002E136B" w:rsidR="002E136B" w:rsidP="002E136B" w:rsidRDefault="00CE5067" w14:paraId="2EF73060" w14:textId="3654A525">
      <w:pPr>
        <w:spacing w:line="276" w:lineRule="auto"/>
        <w:rPr>
          <w:sz w:val="22"/>
          <w:szCs w:val="22"/>
        </w:rPr>
      </w:pPr>
      <w:r>
        <w:rPr>
          <w:sz w:val="22"/>
          <w:szCs w:val="22"/>
        </w:rPr>
        <w:t xml:space="preserve">             </w:t>
      </w:r>
      <w:r w:rsidRPr="002E136B" w:rsidR="002E136B">
        <w:rPr>
          <w:sz w:val="22"/>
          <w:szCs w:val="22"/>
        </w:rPr>
        <w:t xml:space="preserve">You will have final quiz that tests your ability to apply the knowledge you have learned. The test </w:t>
      </w:r>
    </w:p>
    <w:p w:rsidR="002E136B" w:rsidP="002E136B" w:rsidRDefault="00CE5067" w14:paraId="5C07A06D" w14:textId="015CB5D4">
      <w:pPr>
        <w:spacing w:line="276" w:lineRule="auto"/>
        <w:rPr>
          <w:sz w:val="22"/>
          <w:szCs w:val="22"/>
        </w:rPr>
      </w:pPr>
      <w:r>
        <w:rPr>
          <w:sz w:val="22"/>
          <w:szCs w:val="22"/>
        </w:rPr>
        <w:t xml:space="preserve">             </w:t>
      </w:r>
      <w:r w:rsidRPr="002E136B" w:rsidR="002E136B">
        <w:rPr>
          <w:sz w:val="22"/>
          <w:szCs w:val="22"/>
        </w:rPr>
        <w:t>format will include a case study.</w:t>
      </w:r>
    </w:p>
    <w:p w:rsidRPr="002E136B" w:rsidR="002E136B" w:rsidP="002E136B" w:rsidRDefault="002E136B" w14:paraId="50BA1F01" w14:textId="77777777">
      <w:pPr>
        <w:spacing w:line="276" w:lineRule="auto"/>
        <w:rPr>
          <w:sz w:val="22"/>
          <w:szCs w:val="22"/>
        </w:rPr>
      </w:pPr>
    </w:p>
    <w:p w:rsidR="002E136B" w:rsidP="002E136B" w:rsidRDefault="002E136B" w14:paraId="0CCB6D7E" w14:textId="35B4ECB5">
      <w:pPr>
        <w:pStyle w:val="ListParagraph"/>
        <w:numPr>
          <w:ilvl w:val="0"/>
          <w:numId w:val="11"/>
        </w:numPr>
        <w:spacing w:line="276" w:lineRule="auto"/>
        <w:rPr>
          <w:sz w:val="22"/>
          <w:szCs w:val="22"/>
        </w:rPr>
      </w:pPr>
      <w:r w:rsidRPr="002E136B">
        <w:rPr>
          <w:sz w:val="22"/>
          <w:szCs w:val="22"/>
        </w:rPr>
        <w:t xml:space="preserve">Case Study </w:t>
      </w:r>
      <w:r>
        <w:rPr>
          <w:sz w:val="22"/>
          <w:szCs w:val="22"/>
        </w:rPr>
        <w:t>Group Presentation</w:t>
      </w:r>
      <w:r w:rsidRPr="002E136B">
        <w:rPr>
          <w:sz w:val="22"/>
          <w:szCs w:val="22"/>
        </w:rPr>
        <w:t xml:space="preserve">: </w:t>
      </w:r>
      <w:r>
        <w:rPr>
          <w:sz w:val="22"/>
          <w:szCs w:val="22"/>
        </w:rPr>
        <w:t>2</w:t>
      </w:r>
      <w:r w:rsidRPr="002E136B">
        <w:rPr>
          <w:sz w:val="22"/>
          <w:szCs w:val="22"/>
        </w:rPr>
        <w:t>0% of your grade</w:t>
      </w:r>
    </w:p>
    <w:p w:rsidRPr="002E136B" w:rsidR="00CE5067" w:rsidP="00CE5067" w:rsidRDefault="00CE5067" w14:paraId="78E9A0AF" w14:textId="05C51DC8">
      <w:pPr>
        <w:pStyle w:val="ListParagraph"/>
        <w:spacing w:line="276" w:lineRule="auto"/>
        <w:rPr>
          <w:sz w:val="22"/>
          <w:szCs w:val="22"/>
        </w:rPr>
      </w:pPr>
      <w:r w:rsidRPr="0180FB9F">
        <w:rPr>
          <w:sz w:val="22"/>
          <w:szCs w:val="22"/>
        </w:rPr>
        <w:t xml:space="preserve">Your group will present on an individual or team that has undergone an exceptionally challenging time, either due to injury, loss, personal issues etc.  You will be given </w:t>
      </w:r>
      <w:r w:rsidRPr="0180FB9F" w:rsidR="1A60E683">
        <w:rPr>
          <w:sz w:val="22"/>
          <w:szCs w:val="22"/>
        </w:rPr>
        <w:t>a case</w:t>
      </w:r>
      <w:r w:rsidRPr="0180FB9F">
        <w:rPr>
          <w:sz w:val="22"/>
          <w:szCs w:val="22"/>
        </w:rPr>
        <w:t xml:space="preserve"> that I have </w:t>
      </w:r>
      <w:r w:rsidRPr="0180FB9F" w:rsidR="15717D0D">
        <w:rPr>
          <w:sz w:val="22"/>
          <w:szCs w:val="22"/>
        </w:rPr>
        <w:t>selected,</w:t>
      </w:r>
      <w:r w:rsidRPr="0180FB9F">
        <w:rPr>
          <w:sz w:val="22"/>
          <w:szCs w:val="22"/>
        </w:rPr>
        <w:t xml:space="preserve"> or you</w:t>
      </w:r>
      <w:r w:rsidRPr="0180FB9F" w:rsidR="2B2ACDFD">
        <w:rPr>
          <w:sz w:val="22"/>
          <w:szCs w:val="22"/>
        </w:rPr>
        <w:t>r group</w:t>
      </w:r>
      <w:r w:rsidRPr="0180FB9F">
        <w:rPr>
          <w:sz w:val="22"/>
          <w:szCs w:val="22"/>
        </w:rPr>
        <w:t xml:space="preserve"> can choose your own with my approval.  Your group will introduce the athlete or team, give some </w:t>
      </w:r>
      <w:proofErr w:type="gramStart"/>
      <w:r w:rsidRPr="0180FB9F">
        <w:rPr>
          <w:sz w:val="22"/>
          <w:szCs w:val="22"/>
        </w:rPr>
        <w:t>background</w:t>
      </w:r>
      <w:proofErr w:type="gramEnd"/>
      <w:r w:rsidRPr="0180FB9F">
        <w:rPr>
          <w:sz w:val="22"/>
          <w:szCs w:val="22"/>
        </w:rPr>
        <w:t xml:space="preserve"> and share with the class concepts and theories applicable to sport and exercise psychology.  You will include power point (or comparable option) video clips (no longer than a minute in total) The presentation is 15 minutes in duration.</w:t>
      </w:r>
    </w:p>
    <w:p w:rsidR="002E136B" w:rsidP="002E136B" w:rsidRDefault="002E136B" w14:paraId="6A1F5E69" w14:textId="77777777">
      <w:pPr>
        <w:spacing w:line="276" w:lineRule="auto"/>
        <w:rPr>
          <w:sz w:val="22"/>
          <w:szCs w:val="22"/>
        </w:rPr>
      </w:pPr>
    </w:p>
    <w:p w:rsidR="002E136B" w:rsidP="002E136B" w:rsidRDefault="002E136B" w14:paraId="192DE7EA" w14:textId="77777777">
      <w:pPr>
        <w:pStyle w:val="ListParagraph"/>
        <w:numPr>
          <w:ilvl w:val="0"/>
          <w:numId w:val="11"/>
        </w:numPr>
        <w:spacing w:line="276" w:lineRule="auto"/>
        <w:rPr>
          <w:sz w:val="22"/>
          <w:szCs w:val="22"/>
        </w:rPr>
      </w:pPr>
      <w:r>
        <w:rPr>
          <w:sz w:val="22"/>
          <w:szCs w:val="22"/>
        </w:rPr>
        <w:t>Senior’s Assignment: 10% of your grade</w:t>
      </w:r>
    </w:p>
    <w:p w:rsidRPr="002E136B" w:rsidR="002E136B" w:rsidP="002E136B" w:rsidRDefault="002E136B" w14:paraId="0AC30B44" w14:textId="1879F161">
      <w:pPr>
        <w:pStyle w:val="ListParagraph"/>
        <w:spacing w:line="276" w:lineRule="auto"/>
        <w:rPr>
          <w:sz w:val="22"/>
          <w:szCs w:val="22"/>
        </w:rPr>
      </w:pPr>
      <w:r w:rsidRPr="002E136B">
        <w:rPr>
          <w:sz w:val="22"/>
          <w:szCs w:val="22"/>
        </w:rPr>
        <w:t>You are asked to find an individual who is challenging or breaking stereotypes around aging successful and interview this person for your assignment</w:t>
      </w:r>
    </w:p>
    <w:p w:rsidRPr="002E136B" w:rsidR="002E136B" w:rsidP="002E136B" w:rsidRDefault="002E136B" w14:paraId="415DD738" w14:textId="77777777">
      <w:pPr>
        <w:spacing w:line="276" w:lineRule="auto"/>
        <w:rPr>
          <w:sz w:val="22"/>
          <w:szCs w:val="22"/>
        </w:rPr>
      </w:pPr>
    </w:p>
    <w:p w:rsidRPr="002E136B" w:rsidR="002E136B" w:rsidP="002E136B" w:rsidRDefault="002E136B" w14:paraId="6500E4DF" w14:textId="506A9163">
      <w:pPr>
        <w:pStyle w:val="ListParagraph"/>
        <w:numPr>
          <w:ilvl w:val="0"/>
          <w:numId w:val="11"/>
        </w:numPr>
        <w:spacing w:line="276" w:lineRule="auto"/>
        <w:rPr>
          <w:sz w:val="22"/>
          <w:szCs w:val="22"/>
        </w:rPr>
      </w:pPr>
      <w:r w:rsidRPr="002E136B">
        <w:rPr>
          <w:sz w:val="22"/>
          <w:szCs w:val="22"/>
        </w:rPr>
        <w:t>Communication Project: 20% of your grade</w:t>
      </w:r>
    </w:p>
    <w:p w:rsidRPr="002E136B" w:rsidR="002E136B" w:rsidP="002E136B" w:rsidRDefault="00CE5067" w14:paraId="6E592B6E" w14:textId="77F5D768">
      <w:pPr>
        <w:spacing w:line="276" w:lineRule="auto"/>
        <w:rPr>
          <w:sz w:val="22"/>
          <w:szCs w:val="22"/>
        </w:rPr>
      </w:pPr>
      <w:r>
        <w:rPr>
          <w:sz w:val="22"/>
          <w:szCs w:val="22"/>
        </w:rPr>
        <w:t xml:space="preserve">             </w:t>
      </w:r>
      <w:r w:rsidRPr="002E136B" w:rsidR="002E136B">
        <w:rPr>
          <w:sz w:val="22"/>
          <w:szCs w:val="22"/>
        </w:rPr>
        <w:t xml:space="preserve">You will be conducting an interview with a potential client, determining their exercise/sport goals </w:t>
      </w:r>
    </w:p>
    <w:p w:rsidRPr="002E136B" w:rsidR="002E136B" w:rsidP="002E136B" w:rsidRDefault="00CE5067" w14:paraId="6DE414CB" w14:textId="1CF72E99">
      <w:pPr>
        <w:spacing w:line="276" w:lineRule="auto"/>
        <w:rPr>
          <w:sz w:val="22"/>
          <w:szCs w:val="22"/>
        </w:rPr>
      </w:pPr>
      <w:r>
        <w:rPr>
          <w:sz w:val="22"/>
          <w:szCs w:val="22"/>
        </w:rPr>
        <w:t xml:space="preserve">             </w:t>
      </w:r>
      <w:r w:rsidRPr="002E136B" w:rsidR="002E136B">
        <w:rPr>
          <w:sz w:val="22"/>
          <w:szCs w:val="22"/>
        </w:rPr>
        <w:t xml:space="preserve">and needs. You will be demonstrating your ability to apply the concepts of listening, giving </w:t>
      </w:r>
    </w:p>
    <w:p w:rsidRPr="002E136B" w:rsidR="002E136B" w:rsidP="002E136B" w:rsidRDefault="00CE5067" w14:paraId="61FE9712" w14:textId="0010C345">
      <w:pPr>
        <w:spacing w:line="276" w:lineRule="auto"/>
        <w:rPr>
          <w:sz w:val="22"/>
          <w:szCs w:val="22"/>
        </w:rPr>
      </w:pPr>
      <w:r>
        <w:rPr>
          <w:sz w:val="22"/>
          <w:szCs w:val="22"/>
        </w:rPr>
        <w:t xml:space="preserve">        </w:t>
      </w:r>
      <w:r w:rsidR="00D63BAE">
        <w:rPr>
          <w:sz w:val="22"/>
          <w:szCs w:val="22"/>
        </w:rPr>
        <w:t xml:space="preserve">     </w:t>
      </w:r>
      <w:r w:rsidRPr="002E136B" w:rsidR="002E136B">
        <w:rPr>
          <w:sz w:val="22"/>
          <w:szCs w:val="22"/>
        </w:rPr>
        <w:t xml:space="preserve">feedback, facilitating, and establishing a professional relationship. You will make an audio-file of </w:t>
      </w:r>
    </w:p>
    <w:p w:rsidRPr="002E136B" w:rsidR="002E136B" w:rsidP="002E136B" w:rsidRDefault="00CE5067" w14:paraId="7EF679F5" w14:textId="77AA7DB8">
      <w:pPr>
        <w:spacing w:line="276" w:lineRule="auto"/>
        <w:rPr>
          <w:sz w:val="22"/>
          <w:szCs w:val="22"/>
        </w:rPr>
      </w:pPr>
      <w:r>
        <w:rPr>
          <w:sz w:val="22"/>
          <w:szCs w:val="22"/>
        </w:rPr>
        <w:t xml:space="preserve">        </w:t>
      </w:r>
      <w:r w:rsidR="00D63BAE">
        <w:rPr>
          <w:sz w:val="22"/>
          <w:szCs w:val="22"/>
        </w:rPr>
        <w:t xml:space="preserve">     </w:t>
      </w:r>
      <w:r w:rsidRPr="002E136B" w:rsidR="002E136B">
        <w:rPr>
          <w:sz w:val="22"/>
          <w:szCs w:val="22"/>
        </w:rPr>
        <w:t xml:space="preserve">your interview and provide a write-up of your analysis of your skills.  Detailed instructions and </w:t>
      </w:r>
    </w:p>
    <w:p w:rsidR="002E136B" w:rsidP="002E136B" w:rsidRDefault="00CE5067" w14:paraId="50B1A5D6" w14:textId="6DD29D69">
      <w:pPr>
        <w:spacing w:line="276" w:lineRule="auto"/>
        <w:rPr>
          <w:sz w:val="22"/>
          <w:szCs w:val="22"/>
        </w:rPr>
      </w:pPr>
      <w:r>
        <w:rPr>
          <w:sz w:val="22"/>
          <w:szCs w:val="22"/>
        </w:rPr>
        <w:t xml:space="preserve">        </w:t>
      </w:r>
      <w:r w:rsidR="00D63BAE">
        <w:rPr>
          <w:sz w:val="22"/>
          <w:szCs w:val="22"/>
        </w:rPr>
        <w:t xml:space="preserve">     </w:t>
      </w:r>
      <w:r w:rsidRPr="002E136B" w:rsidR="002E136B">
        <w:rPr>
          <w:sz w:val="22"/>
          <w:szCs w:val="22"/>
        </w:rPr>
        <w:t>handouts will be provided when we begin the section on Communication.</w:t>
      </w:r>
    </w:p>
    <w:p w:rsidRPr="002E136B" w:rsidR="002E136B" w:rsidP="002E136B" w:rsidRDefault="002E136B" w14:paraId="23D1A9CB" w14:textId="77777777">
      <w:pPr>
        <w:spacing w:line="276" w:lineRule="auto"/>
        <w:rPr>
          <w:sz w:val="22"/>
          <w:szCs w:val="22"/>
        </w:rPr>
      </w:pPr>
    </w:p>
    <w:p w:rsidR="00CE5067" w:rsidP="002E136B" w:rsidRDefault="002E136B" w14:paraId="7323571F" w14:textId="77777777">
      <w:pPr>
        <w:pStyle w:val="ListParagraph"/>
        <w:numPr>
          <w:ilvl w:val="0"/>
          <w:numId w:val="11"/>
        </w:numPr>
        <w:spacing w:line="276" w:lineRule="auto"/>
        <w:rPr>
          <w:sz w:val="22"/>
          <w:szCs w:val="22"/>
        </w:rPr>
      </w:pPr>
      <w:r w:rsidRPr="002E136B">
        <w:rPr>
          <w:sz w:val="22"/>
          <w:szCs w:val="22"/>
        </w:rPr>
        <w:t>Class participation</w:t>
      </w:r>
      <w:r w:rsidRPr="00CE5067">
        <w:rPr>
          <w:sz w:val="22"/>
          <w:szCs w:val="22"/>
        </w:rPr>
        <w:t xml:space="preserve">: 20% of your grade </w:t>
      </w:r>
    </w:p>
    <w:p w:rsidRPr="00CE5067" w:rsidR="002E136B" w:rsidP="00CE5067" w:rsidRDefault="002E136B" w14:paraId="6814332E" w14:textId="15157482">
      <w:pPr>
        <w:pStyle w:val="ListParagraph"/>
        <w:spacing w:line="276" w:lineRule="auto"/>
        <w:rPr>
          <w:sz w:val="22"/>
          <w:szCs w:val="22"/>
        </w:rPr>
      </w:pPr>
      <w:r w:rsidRPr="00CE5067">
        <w:rPr>
          <w:sz w:val="22"/>
          <w:szCs w:val="22"/>
        </w:rPr>
        <w:t xml:space="preserve">It is expected that you will participate in the in class </w:t>
      </w:r>
    </w:p>
    <w:p w:rsidRPr="002E136B" w:rsidR="002E136B" w:rsidP="002E136B" w:rsidRDefault="00CE5067" w14:paraId="69FC5702" w14:textId="4F359AA8">
      <w:pPr>
        <w:spacing w:line="276" w:lineRule="auto"/>
        <w:rPr>
          <w:sz w:val="22"/>
          <w:szCs w:val="22"/>
        </w:rPr>
      </w:pPr>
      <w:r>
        <w:rPr>
          <w:sz w:val="22"/>
          <w:szCs w:val="22"/>
        </w:rPr>
        <w:lastRenderedPageBreak/>
        <w:t xml:space="preserve">            </w:t>
      </w:r>
      <w:r w:rsidRPr="002E136B" w:rsidR="002E136B">
        <w:rPr>
          <w:sz w:val="22"/>
          <w:szCs w:val="22"/>
        </w:rPr>
        <w:t xml:space="preserve">discussions </w:t>
      </w:r>
      <w:r w:rsidR="002E136B">
        <w:rPr>
          <w:sz w:val="22"/>
          <w:szCs w:val="22"/>
        </w:rPr>
        <w:t>and contribute to the discussion questions online</w:t>
      </w:r>
      <w:r w:rsidRPr="002E136B" w:rsidR="002E136B">
        <w:rPr>
          <w:sz w:val="22"/>
          <w:szCs w:val="22"/>
        </w:rPr>
        <w:t xml:space="preserve">.  Each week you will have required </w:t>
      </w:r>
    </w:p>
    <w:p w:rsidRPr="002E136B" w:rsidR="002E136B" w:rsidP="002E136B" w:rsidRDefault="00CE5067" w14:paraId="10A2C5C4" w14:textId="1A17DD11">
      <w:pPr>
        <w:spacing w:line="276" w:lineRule="auto"/>
        <w:rPr>
          <w:sz w:val="22"/>
          <w:szCs w:val="22"/>
        </w:rPr>
      </w:pPr>
      <w:r>
        <w:rPr>
          <w:sz w:val="22"/>
          <w:szCs w:val="22"/>
        </w:rPr>
        <w:t xml:space="preserve">            </w:t>
      </w:r>
      <w:r w:rsidRPr="002E136B" w:rsidR="002E136B">
        <w:rPr>
          <w:sz w:val="22"/>
          <w:szCs w:val="22"/>
        </w:rPr>
        <w:t xml:space="preserve">readings, </w:t>
      </w:r>
      <w:proofErr w:type="gramStart"/>
      <w:r w:rsidRPr="002E136B" w:rsidR="002E136B">
        <w:rPr>
          <w:sz w:val="22"/>
          <w:szCs w:val="22"/>
        </w:rPr>
        <w:t>videos</w:t>
      </w:r>
      <w:proofErr w:type="gramEnd"/>
      <w:r w:rsidRPr="002E136B" w:rsidR="002E136B">
        <w:rPr>
          <w:sz w:val="22"/>
          <w:szCs w:val="22"/>
        </w:rPr>
        <w:t xml:space="preserve"> and questions to prepare for real time online discussions in large and small </w:t>
      </w:r>
    </w:p>
    <w:p w:rsidRPr="002E136B" w:rsidR="002E136B" w:rsidP="002E136B" w:rsidRDefault="00CE5067" w14:paraId="4F89A21B" w14:textId="12E2A985">
      <w:pPr>
        <w:spacing w:line="276" w:lineRule="auto"/>
        <w:rPr>
          <w:sz w:val="22"/>
          <w:szCs w:val="22"/>
        </w:rPr>
      </w:pPr>
      <w:r>
        <w:rPr>
          <w:sz w:val="22"/>
          <w:szCs w:val="22"/>
        </w:rPr>
        <w:t xml:space="preserve">            </w:t>
      </w:r>
      <w:r w:rsidRPr="002E136B" w:rsidR="002E136B">
        <w:rPr>
          <w:sz w:val="22"/>
          <w:szCs w:val="22"/>
        </w:rPr>
        <w:t xml:space="preserve">groups. There will be 13 specific group discussions and you will need to show your participation </w:t>
      </w:r>
    </w:p>
    <w:p w:rsidRPr="002E136B" w:rsidR="002E136B" w:rsidP="002E136B" w:rsidRDefault="00CE5067" w14:paraId="6E1CBE99" w14:textId="6E403A18">
      <w:pPr>
        <w:spacing w:line="276" w:lineRule="auto"/>
        <w:rPr>
          <w:sz w:val="22"/>
          <w:szCs w:val="22"/>
        </w:rPr>
      </w:pPr>
      <w:r>
        <w:rPr>
          <w:sz w:val="22"/>
          <w:szCs w:val="22"/>
        </w:rPr>
        <w:t xml:space="preserve">            </w:t>
      </w:r>
      <w:r w:rsidRPr="002E136B" w:rsidR="002E136B">
        <w:rPr>
          <w:sz w:val="22"/>
          <w:szCs w:val="22"/>
        </w:rPr>
        <w:t>in each for the full 20% of the grade.</w:t>
      </w:r>
    </w:p>
    <w:p w:rsidR="000F0A98" w:rsidP="00D23B37" w:rsidRDefault="000F0A98" w14:paraId="20EB65C5" w14:textId="3947371D">
      <w:pPr>
        <w:spacing w:line="276" w:lineRule="auto"/>
        <w:rPr>
          <w:sz w:val="22"/>
          <w:szCs w:val="22"/>
        </w:rPr>
      </w:pPr>
    </w:p>
    <w:p w:rsidRPr="00E31BEC" w:rsidR="002E136B" w:rsidP="00D23B37" w:rsidRDefault="002E136B" w14:paraId="7C1A23EE"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Pr="009D6085" w:rsidR="009338C8" w:rsidP="009D6085" w:rsidRDefault="009D6085" w14:paraId="43AF83C8" w14:textId="022DDE2F">
      <w:pPr>
        <w:pStyle w:val="ListParagraph"/>
        <w:numPr>
          <w:ilvl w:val="0"/>
          <w:numId w:val="12"/>
        </w:numPr>
        <w:spacing w:before="120" w:line="276" w:lineRule="auto"/>
        <w:ind w:right="-72"/>
        <w:rPr>
          <w:rFonts w:ascii="Calibri Light" w:hAnsi="Calibri Light" w:cs="Calibri Light"/>
          <w:sz w:val="22"/>
          <w:szCs w:val="22"/>
        </w:rPr>
      </w:pPr>
      <w:r>
        <w:rPr>
          <w:rFonts w:ascii="Calibri Light" w:hAnsi="Calibri Light" w:cs="Calibri Light"/>
          <w:sz w:val="22"/>
          <w:szCs w:val="22"/>
        </w:rPr>
        <w:t>Please see above comments regarding class participation</w:t>
      </w:r>
    </w:p>
    <w:p w:rsidRPr="00E31BEC" w:rsidR="00420487" w:rsidP="0180FB9F" w:rsidRDefault="00420487" w14:paraId="77003360" w14:textId="423F5794">
      <w:pPr>
        <w:pStyle w:val="Heading1"/>
        <w:spacing w:line="276" w:lineRule="auto"/>
      </w:pP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rsidR="002D779E" w:rsidP="002D779E" w:rsidRDefault="002D779E" w14:paraId="7ABE5134" w14:textId="77777777"/>
    <w:p w:rsidR="00404184" w:rsidP="0180FB9F" w:rsidRDefault="53236772" w14:paraId="353FE41D" w14:textId="51064534">
      <w:pPr>
        <w:rPr>
          <w:rFonts w:asciiTheme="majorHAnsi" w:hAnsiTheme="majorHAnsi" w:eastAsiaTheme="majorEastAsia" w:cstheme="majorBidi"/>
          <w:color w:val="000000" w:themeColor="text1"/>
          <w:sz w:val="22"/>
          <w:szCs w:val="22"/>
        </w:rPr>
      </w:pPr>
      <w:r w:rsidRPr="0180FB9F">
        <w:rPr>
          <w:rFonts w:asciiTheme="majorHAnsi" w:hAnsiTheme="majorHAnsi" w:eastAsiaTheme="majorEastAsia" w:cstheme="majorBidi"/>
          <w:color w:val="000000" w:themeColor="text1"/>
          <w:sz w:val="22"/>
          <w:szCs w:val="22"/>
        </w:rPr>
        <w:t>Camosun Psychology Club Information</w:t>
      </w:r>
    </w:p>
    <w:p w:rsidR="00404184" w:rsidP="0180FB9F" w:rsidRDefault="53236772" w14:paraId="0D305BF5" w14:textId="54713020">
      <w:pPr>
        <w:rPr>
          <w:rFonts w:asciiTheme="majorHAnsi" w:hAnsiTheme="majorHAnsi" w:eastAsiaTheme="majorEastAsia" w:cstheme="majorBidi"/>
          <w:sz w:val="22"/>
          <w:szCs w:val="22"/>
        </w:rPr>
      </w:pPr>
      <w:r w:rsidRPr="0180FB9F">
        <w:rPr>
          <w:rFonts w:asciiTheme="majorHAnsi" w:hAnsiTheme="majorHAnsi" w:eastAsiaTheme="majorEastAsia" w:cstheme="majorBidi"/>
          <w:color w:val="000000" w:themeColor="text1"/>
          <w:sz w:val="22"/>
          <w:szCs w:val="22"/>
        </w:rPr>
        <w:t xml:space="preserve">During the Fall and Winter semesters, the </w:t>
      </w:r>
      <w:proofErr w:type="spellStart"/>
      <w:r w:rsidRPr="0180FB9F">
        <w:rPr>
          <w:rFonts w:asciiTheme="majorHAnsi" w:hAnsiTheme="majorHAnsi" w:eastAsiaTheme="majorEastAsia" w:cstheme="majorBidi"/>
          <w:color w:val="000000" w:themeColor="text1"/>
          <w:sz w:val="22"/>
          <w:szCs w:val="22"/>
        </w:rPr>
        <w:t>Psyc</w:t>
      </w:r>
      <w:proofErr w:type="spellEnd"/>
      <w:r w:rsidRPr="0180FB9F">
        <w:rPr>
          <w:rFonts w:asciiTheme="majorHAnsi" w:hAnsiTheme="majorHAnsi" w:eastAsiaTheme="majorEastAsia" w:cstheme="majorBidi"/>
          <w:color w:val="000000" w:themeColor="text1"/>
          <w:sz w:val="22"/>
          <w:szCs w:val="22"/>
        </w:rPr>
        <w:t xml:space="preserve"> Club meets each Friday at 1:30pm. Please contact Dr. Michael Pollock if interested in attending - </w:t>
      </w:r>
      <w:hyperlink r:id="rId20">
        <w:r w:rsidRPr="0180FB9F">
          <w:rPr>
            <w:rStyle w:val="Hyperlink"/>
            <w:rFonts w:asciiTheme="majorHAnsi" w:hAnsiTheme="majorHAnsi" w:eastAsiaTheme="majorEastAsia" w:cstheme="majorBidi"/>
            <w:sz w:val="22"/>
            <w:szCs w:val="22"/>
          </w:rPr>
          <w:t>PollockM@camosun.bc.ca</w:t>
        </w:r>
      </w:hyperlink>
    </w:p>
    <w:p w:rsidR="00404184" w:rsidP="0180FB9F" w:rsidRDefault="53236772" w14:paraId="537509A5" w14:textId="6E88EB2B">
      <w:pPr>
        <w:rPr>
          <w:rFonts w:asciiTheme="majorHAnsi" w:hAnsiTheme="majorHAnsi" w:eastAsiaTheme="majorEastAsia" w:cstheme="majorBidi"/>
          <w:sz w:val="22"/>
          <w:szCs w:val="22"/>
        </w:rPr>
      </w:pPr>
      <w:r w:rsidRPr="0180FB9F">
        <w:rPr>
          <w:rFonts w:asciiTheme="majorHAnsi" w:hAnsiTheme="majorHAnsi" w:eastAsiaTheme="majorEastAsia" w:cstheme="majorBidi"/>
          <w:color w:val="000000" w:themeColor="text1"/>
          <w:sz w:val="22"/>
          <w:szCs w:val="22"/>
        </w:rPr>
        <w:t xml:space="preserve">Journal of Camosun Psychology Research Discover how to publish research. </w:t>
      </w:r>
      <w:hyperlink r:id="rId21">
        <w:r w:rsidRPr="0180FB9F">
          <w:rPr>
            <w:rStyle w:val="Hyperlink"/>
            <w:rFonts w:asciiTheme="majorHAnsi" w:hAnsiTheme="majorHAnsi" w:eastAsiaTheme="majorEastAsia" w:cstheme="majorBidi"/>
            <w:sz w:val="22"/>
            <w:szCs w:val="22"/>
          </w:rPr>
          <w:t>https://cc.arcabc.ca/islandora/object/cc%3Apsycjournal</w:t>
        </w:r>
      </w:hyperlink>
    </w:p>
    <w:p w:rsidR="00404184" w:rsidP="0180FB9F" w:rsidRDefault="53236772" w14:paraId="3D6BB974" w14:textId="4F340612">
      <w:pPr>
        <w:rPr>
          <w:rFonts w:asciiTheme="majorHAnsi" w:hAnsiTheme="majorHAnsi" w:eastAsiaTheme="majorEastAsia" w:cstheme="majorBidi"/>
          <w:sz w:val="22"/>
          <w:szCs w:val="22"/>
        </w:rPr>
      </w:pPr>
      <w:r w:rsidRPr="0180FB9F">
        <w:rPr>
          <w:rFonts w:asciiTheme="majorHAnsi" w:hAnsiTheme="majorHAnsi" w:eastAsiaTheme="majorEastAsia" w:cstheme="majorBidi"/>
          <w:color w:val="000000" w:themeColor="text1"/>
          <w:sz w:val="22"/>
          <w:szCs w:val="22"/>
        </w:rPr>
        <w:t xml:space="preserve">American Psychological Association The hub of our discipline </w:t>
      </w:r>
      <w:hyperlink r:id="rId22">
        <w:r w:rsidRPr="0180FB9F">
          <w:rPr>
            <w:rStyle w:val="Hyperlink"/>
            <w:rFonts w:asciiTheme="majorHAnsi" w:hAnsiTheme="majorHAnsi" w:eastAsiaTheme="majorEastAsia" w:cstheme="majorBidi"/>
            <w:sz w:val="22"/>
            <w:szCs w:val="22"/>
          </w:rPr>
          <w:t>https://www.apa.org</w:t>
        </w:r>
      </w:hyperlink>
    </w:p>
    <w:p w:rsidR="00404184" w:rsidP="0180FB9F" w:rsidRDefault="53236772" w14:paraId="50AF638E" w14:textId="31830EFD">
      <w:pPr>
        <w:rPr>
          <w:rFonts w:asciiTheme="majorHAnsi" w:hAnsiTheme="majorHAnsi" w:eastAsiaTheme="majorEastAsia" w:cstheme="majorBidi"/>
          <w:sz w:val="22"/>
          <w:szCs w:val="22"/>
        </w:rPr>
      </w:pPr>
      <w:r w:rsidRPr="0180FB9F">
        <w:rPr>
          <w:rFonts w:asciiTheme="majorHAnsi" w:hAnsiTheme="majorHAnsi" w:eastAsiaTheme="majorEastAsia" w:cstheme="majorBidi"/>
          <w:color w:val="000000" w:themeColor="text1"/>
          <w:sz w:val="22"/>
          <w:szCs w:val="22"/>
        </w:rPr>
        <w:t xml:space="preserve">Canadian Psychological Association </w:t>
      </w:r>
      <w:proofErr w:type="gramStart"/>
      <w:r w:rsidRPr="0180FB9F">
        <w:rPr>
          <w:rFonts w:asciiTheme="majorHAnsi" w:hAnsiTheme="majorHAnsi" w:eastAsiaTheme="majorEastAsia" w:cstheme="majorBidi"/>
          <w:color w:val="000000" w:themeColor="text1"/>
          <w:sz w:val="22"/>
          <w:szCs w:val="22"/>
        </w:rPr>
        <w:t>The</w:t>
      </w:r>
      <w:proofErr w:type="gramEnd"/>
      <w:r w:rsidRPr="0180FB9F">
        <w:rPr>
          <w:rFonts w:asciiTheme="majorHAnsi" w:hAnsiTheme="majorHAnsi" w:eastAsiaTheme="majorEastAsia" w:cstheme="majorBidi"/>
          <w:color w:val="000000" w:themeColor="text1"/>
          <w:sz w:val="22"/>
          <w:szCs w:val="22"/>
        </w:rPr>
        <w:t xml:space="preserve"> Canadian hub of our discipline </w:t>
      </w:r>
      <w:hyperlink r:id="rId23">
        <w:r w:rsidRPr="0180FB9F">
          <w:rPr>
            <w:rStyle w:val="Hyperlink"/>
            <w:rFonts w:asciiTheme="majorHAnsi" w:hAnsiTheme="majorHAnsi" w:eastAsiaTheme="majorEastAsia" w:cstheme="majorBidi"/>
            <w:sz w:val="22"/>
            <w:szCs w:val="22"/>
          </w:rPr>
          <w:t>https://cpa.ca/</w:t>
        </w:r>
      </w:hyperlink>
    </w:p>
    <w:p w:rsidR="00404184" w:rsidP="0180FB9F" w:rsidRDefault="53236772" w14:paraId="4CD205D5" w14:textId="2A560DD9">
      <w:pPr>
        <w:rPr>
          <w:rFonts w:asciiTheme="majorHAnsi" w:hAnsiTheme="majorHAnsi" w:eastAsiaTheme="majorEastAsia" w:cstheme="majorBidi"/>
          <w:sz w:val="22"/>
          <w:szCs w:val="22"/>
        </w:rPr>
      </w:pPr>
      <w:r w:rsidRPr="0180FB9F">
        <w:rPr>
          <w:rFonts w:asciiTheme="majorHAnsi" w:hAnsiTheme="majorHAnsi" w:eastAsiaTheme="majorEastAsia" w:cstheme="majorBidi"/>
          <w:color w:val="000000" w:themeColor="text1"/>
          <w:sz w:val="22"/>
          <w:szCs w:val="22"/>
        </w:rPr>
        <w:t xml:space="preserve">Co-operative Education &amp; Career Services Learn about how to access a co-op experience for your career. </w:t>
      </w:r>
      <w:hyperlink r:id="rId24">
        <w:r w:rsidRPr="0180FB9F">
          <w:rPr>
            <w:rStyle w:val="Hyperlink"/>
            <w:rFonts w:asciiTheme="majorHAnsi" w:hAnsiTheme="majorHAnsi" w:eastAsiaTheme="majorEastAsia" w:cstheme="majorBidi"/>
            <w:sz w:val="22"/>
            <w:szCs w:val="22"/>
          </w:rPr>
          <w:t>https://camosun.ca/services/co-operative-education-and-career-services/contact-co-operative-education-and-career</w:t>
        </w:r>
      </w:hyperlink>
    </w:p>
    <w:p w:rsidR="00404184" w:rsidP="0180FB9F" w:rsidRDefault="00404184" w14:paraId="424B8637" w14:textId="63B8FD7F"/>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w:t>
      </w:r>
      <w:proofErr w:type="gramStart"/>
      <w:r w:rsidRPr="003F28A9">
        <w:rPr>
          <w:rFonts w:ascii="Calibri Light" w:hAnsi="Calibri Light" w:cs="Calibri Light"/>
          <w:sz w:val="22"/>
          <w:szCs w:val="22"/>
        </w:rPr>
        <w:t>College</w:t>
      </w:r>
      <w:proofErr w:type="gramEnd"/>
      <w:r w:rsidRPr="003F28A9">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w:t>
      </w:r>
      <w:proofErr w:type="gramStart"/>
      <w:r w:rsidRPr="00AC5465" w:rsidR="0023087B">
        <w:rPr>
          <w:rFonts w:ascii="Calibri Light" w:hAnsi="Calibri Light" w:cs="Calibri Light"/>
          <w:sz w:val="22"/>
          <w:szCs w:val="22"/>
        </w:rPr>
        <w:t>a number of</w:t>
      </w:r>
      <w:proofErr w:type="gramEnd"/>
      <w:r w:rsidRPr="00AC5465" w:rsidR="0023087B">
        <w:rPr>
          <w:rFonts w:ascii="Calibri Light" w:hAnsi="Calibri Light" w:cs="Calibri Light"/>
          <w:sz w:val="22"/>
          <w:szCs w:val="22"/>
        </w:rPr>
        <w:t xml:space="preserve"> services to help you succeed in and out of the classroom. For a detailed overview of the supports and services visit </w:t>
      </w:r>
      <w:hyperlink w:history="1" r:id="rId25">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675C53" w14:paraId="0AEF37E0" w14:textId="713F4AFB">
            <w:pPr>
              <w:rPr>
                <w:rFonts w:ascii="Calibri Light" w:hAnsi="Calibri Light" w:cs="Calibri Light"/>
                <w:color w:val="0563C1"/>
                <w:sz w:val="18"/>
                <w:szCs w:val="18"/>
                <w:u w:val="single"/>
              </w:rPr>
            </w:pPr>
            <w:hyperlink w:history="1" r:id="rId26">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675C53" w14:paraId="6CA4F714" w14:textId="01EF3C92">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675C53" w14:paraId="267385EF" w14:textId="1816FE91">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675C53" w14:paraId="032B7FDF" w14:textId="455F33BC">
            <w:pPr>
              <w:rPr>
                <w:rFonts w:ascii="Calibri Light" w:hAnsi="Calibri Light" w:cs="Calibri Light"/>
                <w:color w:val="0563C1"/>
                <w:sz w:val="18"/>
                <w:szCs w:val="18"/>
                <w:u w:val="single"/>
              </w:rPr>
            </w:pPr>
            <w:hyperlink w:history="1" r:id="rId29">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675C53" w14:paraId="313795A4" w14:textId="1A178CA0">
            <w:pPr>
              <w:rPr>
                <w:rFonts w:ascii="Calibri Light" w:hAnsi="Calibri Light" w:cs="Calibri Light"/>
                <w:color w:val="0563C1"/>
                <w:sz w:val="18"/>
                <w:szCs w:val="18"/>
                <w:u w:val="single"/>
              </w:rPr>
            </w:pPr>
            <w:hyperlink w:history="1" r:id="rId30">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0C7DFE" w:rsidP="000C7DFE" w:rsidRDefault="00675C53" w14:paraId="026FD81E" w14:textId="76380C32">
            <w:pPr>
              <w:rPr>
                <w:rFonts w:ascii="Calibri Light" w:hAnsi="Calibri Light" w:cs="Calibri Light"/>
                <w:color w:val="0563C1"/>
                <w:sz w:val="18"/>
                <w:szCs w:val="18"/>
                <w:u w:val="single"/>
              </w:rPr>
            </w:pPr>
            <w:hyperlink w:history="1" r:id="rId31">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Indigenous Student Support</w:t>
            </w:r>
          </w:p>
        </w:tc>
        <w:tc>
          <w:tcPr>
            <w:tcW w:w="4748" w:type="dxa"/>
            <w:shd w:val="clear" w:color="auto" w:fill="auto"/>
            <w:vAlign w:val="center"/>
            <w:hideMark/>
          </w:tcPr>
          <w:p w:rsidRPr="00DE7F7E" w:rsidR="000C7DFE" w:rsidP="000C7DFE" w:rsidRDefault="00675C53" w14:paraId="13AE1F61" w14:textId="6FC04D46">
            <w:pPr>
              <w:rPr>
                <w:rFonts w:ascii="Calibri Light" w:hAnsi="Calibri Light" w:cs="Calibri Light"/>
                <w:color w:val="0563C1"/>
                <w:sz w:val="18"/>
                <w:szCs w:val="18"/>
                <w:u w:val="single"/>
              </w:rPr>
            </w:pPr>
            <w:hyperlink w:history="1" r:id="rId32">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675C53" w14:paraId="1D17BB5F" w14:textId="77777777">
            <w:pPr>
              <w:rPr>
                <w:rFonts w:ascii="Calibri Light" w:hAnsi="Calibri Light" w:cs="Calibri Light"/>
                <w:color w:val="0563C1"/>
                <w:sz w:val="18"/>
                <w:szCs w:val="18"/>
                <w:u w:val="single"/>
              </w:rPr>
            </w:pPr>
            <w:hyperlink w:history="1" r:id="rId33">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675C53" w14:paraId="4029158A" w14:textId="66D1EC9D">
            <w:pPr>
              <w:rPr>
                <w:rFonts w:ascii="Calibri Light" w:hAnsi="Calibri Light" w:cs="Calibri Light"/>
                <w:color w:val="0563C1"/>
                <w:sz w:val="18"/>
                <w:szCs w:val="18"/>
                <w:u w:val="single"/>
              </w:rPr>
            </w:pPr>
            <w:hyperlink w:history="1" r:id="rId34">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675C53" w14:paraId="1D7AFF6A" w14:textId="464E1FE2">
            <w:pPr>
              <w:rPr>
                <w:rFonts w:ascii="Calibri Light" w:hAnsi="Calibri Light" w:cs="Calibri Light"/>
                <w:color w:val="0563C1"/>
                <w:sz w:val="18"/>
                <w:szCs w:val="18"/>
                <w:u w:val="single"/>
              </w:rPr>
            </w:pPr>
            <w:hyperlink w:history="1" r:id="rId35">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675C53" w14:paraId="23347047" w14:textId="1A1604EC">
            <w:pPr>
              <w:rPr>
                <w:rFonts w:ascii="Calibri Light" w:hAnsi="Calibri Light" w:cs="Calibri Light"/>
                <w:color w:val="0563C1"/>
                <w:sz w:val="18"/>
                <w:szCs w:val="18"/>
                <w:u w:val="single"/>
              </w:rPr>
            </w:pPr>
            <w:hyperlink w:history="1" r:id="rId36">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675C53" w14:paraId="1E1E05AA" w14:textId="71AFF7B8">
            <w:pPr>
              <w:rPr>
                <w:rFonts w:ascii="Calibri Light" w:hAnsi="Calibri Light" w:cs="Calibri Light"/>
                <w:color w:val="0563C1"/>
                <w:sz w:val="18"/>
                <w:szCs w:val="18"/>
                <w:u w:val="single"/>
              </w:rPr>
            </w:pPr>
            <w:hyperlink w:history="1" r:id="rId37">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675C53" w14:paraId="6B7575FB" w14:textId="56CF82C4">
            <w:pPr>
              <w:rPr>
                <w:rFonts w:ascii="Calibri Light" w:hAnsi="Calibri Light" w:cs="Calibri Light"/>
                <w:color w:val="0563C1"/>
                <w:sz w:val="18"/>
                <w:szCs w:val="18"/>
                <w:u w:val="single"/>
              </w:rPr>
            </w:pPr>
            <w:hyperlink w:history="1" r:id="rId38">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675C53" w14:paraId="10EC50B5" w14:textId="69CD76A3">
            <w:pPr>
              <w:rPr>
                <w:rFonts w:ascii="Calibri Light" w:hAnsi="Calibri Light" w:cs="Calibri Light"/>
                <w:color w:val="0563C1"/>
                <w:sz w:val="18"/>
                <w:szCs w:val="18"/>
                <w:u w:val="single"/>
              </w:rPr>
            </w:pPr>
            <w:hyperlink w:history="1" r:id="rId39">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675C53" w14:paraId="2055D1FC" w14:textId="4B18BAFA">
            <w:pPr>
              <w:rPr>
                <w:rFonts w:ascii="Calibri Light" w:hAnsi="Calibri Light" w:cs="Calibri Light"/>
                <w:color w:val="0563C1"/>
                <w:sz w:val="18"/>
                <w:szCs w:val="18"/>
                <w:u w:val="single"/>
              </w:rPr>
            </w:pPr>
            <w:hyperlink w:history="1" r:id="rId40">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w:t>
      </w:r>
      <w:proofErr w:type="gramStart"/>
      <w:r w:rsidRPr="00BF357E" w:rsidR="00D214EF">
        <w:rPr>
          <w:rFonts w:ascii="Calibri Light" w:hAnsi="Calibri Light" w:cs="Calibri Light"/>
          <w:sz w:val="22"/>
          <w:szCs w:val="22"/>
        </w:rPr>
        <w:t>i.e.</w:t>
      </w:r>
      <w:proofErr w:type="gramEnd"/>
      <w:r w:rsidRPr="00BF357E" w:rsidR="00D214EF">
        <w:rPr>
          <w:rFonts w:ascii="Calibri Light" w:hAnsi="Calibri Light" w:cs="Calibri Light"/>
          <w:sz w:val="22"/>
          <w:szCs w:val="22"/>
        </w:rPr>
        <w:t xml:space="preserv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41">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42">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3">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4">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7CE9CAC4" w14:textId="7A012BEE">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5">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6">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7">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8">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9">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50">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51">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w:t>
      </w:r>
      <w:proofErr w:type="gramStart"/>
      <w:r w:rsidRPr="0083242C">
        <w:rPr>
          <w:rFonts w:ascii="Calibri Light" w:hAnsi="Calibri Light" w:cs="Calibri Light"/>
          <w:sz w:val="22"/>
          <w:szCs w:val="22"/>
        </w:rPr>
        <w:t>sexual-violence</w:t>
      </w:r>
      <w:proofErr w:type="gramEnd"/>
      <w:r w:rsidR="008A0B99">
        <w:rPr>
          <w:rFonts w:ascii="Calibri Light" w:hAnsi="Calibri Light" w:cs="Calibri Light"/>
          <w:sz w:val="22"/>
          <w:szCs w:val="22"/>
        </w:rPr>
        <w:t xml:space="preserve">. To contact the Office of Student Support: </w:t>
      </w:r>
      <w:hyperlink w:history="1" r:id="rId52">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2955CD" w:rsidR="00DB03B4" w:rsidP="002955CD" w:rsidRDefault="0094371C" w14:paraId="682305DE" w14:textId="249B3CC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53">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54"/>
      <w:footerReference w:type="default" r:id="rId55"/>
      <w:footerReference w:type="first" r:id="rId56"/>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B95" w:rsidRDefault="001C1B95" w14:paraId="36FA5709" w14:textId="77777777">
      <w:r>
        <w:separator/>
      </w:r>
    </w:p>
  </w:endnote>
  <w:endnote w:type="continuationSeparator" w:id="0">
    <w:p w:rsidR="001C1B95" w:rsidRDefault="001C1B95" w14:paraId="6DFCD7B7" w14:textId="77777777">
      <w:r>
        <w:continuationSeparator/>
      </w:r>
    </w:p>
  </w:endnote>
  <w:endnote w:type="continuationNotice" w:id="1">
    <w:p w:rsidR="001C1B95" w:rsidRDefault="001C1B95" w14:paraId="66FBC3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B95" w:rsidRDefault="001C1B95" w14:paraId="4966250D" w14:textId="77777777">
      <w:r>
        <w:separator/>
      </w:r>
    </w:p>
  </w:footnote>
  <w:footnote w:type="continuationSeparator" w:id="0">
    <w:p w:rsidR="001C1B95" w:rsidRDefault="001C1B95" w14:paraId="49C412A9" w14:textId="77777777">
      <w:r>
        <w:continuationSeparator/>
      </w:r>
    </w:p>
  </w:footnote>
  <w:footnote w:type="continuationNotice" w:id="1">
    <w:p w:rsidR="001C1B95" w:rsidRDefault="001C1B95" w14:paraId="3F8A6BB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69B0F9C"/>
    <w:multiLevelType w:val="hybridMultilevel"/>
    <w:tmpl w:val="C5BE8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63E7C66"/>
    <w:multiLevelType w:val="hybridMultilevel"/>
    <w:tmpl w:val="776A998C"/>
    <w:lvl w:ilvl="0" w:tplc="E29633EE">
      <w:start w:val="5"/>
      <w:numFmt w:val="bullet"/>
      <w:lvlText w:val=""/>
      <w:lvlJc w:val="left"/>
      <w:pPr>
        <w:ind w:left="720" w:hanging="360"/>
      </w:pPr>
      <w:rPr>
        <w:rFonts w:hint="default" w:ascii="Symbol" w:hAnsi="Symbol" w:eastAsia="Times New Roman" w:cs="Calibri Ligh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2"/>
  </w:num>
  <w:num w:numId="2">
    <w:abstractNumId w:val="8"/>
  </w:num>
  <w:num w:numId="3">
    <w:abstractNumId w:val="11"/>
  </w:num>
  <w:num w:numId="4">
    <w:abstractNumId w:val="4"/>
  </w:num>
  <w:num w:numId="5">
    <w:abstractNumId w:val="7"/>
  </w:num>
  <w:num w:numId="6">
    <w:abstractNumId w:val="0"/>
  </w:num>
  <w:num w:numId="7">
    <w:abstractNumId w:val="3"/>
  </w:num>
  <w:num w:numId="8">
    <w:abstractNumId w:val="10"/>
  </w:num>
  <w:num w:numId="9">
    <w:abstractNumId w:val="9"/>
  </w:num>
  <w:num w:numId="10">
    <w:abstractNumId w:val="5"/>
  </w:num>
  <w:num w:numId="11">
    <w:abstractNumId w:val="1"/>
  </w:num>
  <w:num w:numId="1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0A15"/>
    <w:rsid w:val="00020A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5BEC"/>
    <w:rsid w:val="000C7DFE"/>
    <w:rsid w:val="000D4D66"/>
    <w:rsid w:val="000D79EC"/>
    <w:rsid w:val="000E5245"/>
    <w:rsid w:val="000F0A98"/>
    <w:rsid w:val="000F2F96"/>
    <w:rsid w:val="0010057C"/>
    <w:rsid w:val="00106A55"/>
    <w:rsid w:val="00110C45"/>
    <w:rsid w:val="001252B5"/>
    <w:rsid w:val="00135036"/>
    <w:rsid w:val="00146CFF"/>
    <w:rsid w:val="001513C9"/>
    <w:rsid w:val="0015197C"/>
    <w:rsid w:val="0015250B"/>
    <w:rsid w:val="0015689B"/>
    <w:rsid w:val="001740CB"/>
    <w:rsid w:val="00183757"/>
    <w:rsid w:val="00194F58"/>
    <w:rsid w:val="0019735C"/>
    <w:rsid w:val="001A585D"/>
    <w:rsid w:val="001A71A1"/>
    <w:rsid w:val="001B1F26"/>
    <w:rsid w:val="001C1B95"/>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2B28"/>
    <w:rsid w:val="00237595"/>
    <w:rsid w:val="00246040"/>
    <w:rsid w:val="00256DDC"/>
    <w:rsid w:val="00263027"/>
    <w:rsid w:val="00270E84"/>
    <w:rsid w:val="00272D26"/>
    <w:rsid w:val="00277930"/>
    <w:rsid w:val="00290936"/>
    <w:rsid w:val="00291400"/>
    <w:rsid w:val="002955CD"/>
    <w:rsid w:val="002A1E99"/>
    <w:rsid w:val="002A43AE"/>
    <w:rsid w:val="002A4857"/>
    <w:rsid w:val="002B399A"/>
    <w:rsid w:val="002C7A0D"/>
    <w:rsid w:val="002D30C1"/>
    <w:rsid w:val="002D779E"/>
    <w:rsid w:val="002E136B"/>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0268"/>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1ADF"/>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75C53"/>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60A"/>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1876"/>
    <w:rsid w:val="008049F9"/>
    <w:rsid w:val="0080560F"/>
    <w:rsid w:val="00807B1E"/>
    <w:rsid w:val="008142C8"/>
    <w:rsid w:val="00816DB6"/>
    <w:rsid w:val="00822B4D"/>
    <w:rsid w:val="00824147"/>
    <w:rsid w:val="00826D05"/>
    <w:rsid w:val="00826E1F"/>
    <w:rsid w:val="00830F59"/>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2DAE"/>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1AE1"/>
    <w:rsid w:val="009937A4"/>
    <w:rsid w:val="00996C54"/>
    <w:rsid w:val="009B5DF3"/>
    <w:rsid w:val="009D6085"/>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152F"/>
    <w:rsid w:val="00AA2806"/>
    <w:rsid w:val="00AA7F2C"/>
    <w:rsid w:val="00AB783C"/>
    <w:rsid w:val="00AC047E"/>
    <w:rsid w:val="00AC11CC"/>
    <w:rsid w:val="00AC5465"/>
    <w:rsid w:val="00AD15B4"/>
    <w:rsid w:val="00AD4A22"/>
    <w:rsid w:val="00AD6DD2"/>
    <w:rsid w:val="00AE10EF"/>
    <w:rsid w:val="00B022FD"/>
    <w:rsid w:val="00B04D2A"/>
    <w:rsid w:val="00B07E15"/>
    <w:rsid w:val="00B1353A"/>
    <w:rsid w:val="00B1408C"/>
    <w:rsid w:val="00B23BF8"/>
    <w:rsid w:val="00B248F9"/>
    <w:rsid w:val="00B376F8"/>
    <w:rsid w:val="00B43BCA"/>
    <w:rsid w:val="00B52F9B"/>
    <w:rsid w:val="00B55652"/>
    <w:rsid w:val="00B55912"/>
    <w:rsid w:val="00B57208"/>
    <w:rsid w:val="00B74659"/>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74CF7"/>
    <w:rsid w:val="00C85A42"/>
    <w:rsid w:val="00C936AF"/>
    <w:rsid w:val="00CA0C12"/>
    <w:rsid w:val="00CA30DF"/>
    <w:rsid w:val="00CA6C92"/>
    <w:rsid w:val="00CA7A2B"/>
    <w:rsid w:val="00CB082C"/>
    <w:rsid w:val="00CC1AF1"/>
    <w:rsid w:val="00CC35E2"/>
    <w:rsid w:val="00CC3E13"/>
    <w:rsid w:val="00CC7276"/>
    <w:rsid w:val="00CE5067"/>
    <w:rsid w:val="00CE5ECF"/>
    <w:rsid w:val="00D02969"/>
    <w:rsid w:val="00D032FB"/>
    <w:rsid w:val="00D03E5C"/>
    <w:rsid w:val="00D202C6"/>
    <w:rsid w:val="00D214EF"/>
    <w:rsid w:val="00D22E26"/>
    <w:rsid w:val="00D23B37"/>
    <w:rsid w:val="00D273FD"/>
    <w:rsid w:val="00D327EB"/>
    <w:rsid w:val="00D375D8"/>
    <w:rsid w:val="00D56513"/>
    <w:rsid w:val="00D61A64"/>
    <w:rsid w:val="00D63BAE"/>
    <w:rsid w:val="00D654F5"/>
    <w:rsid w:val="00D73909"/>
    <w:rsid w:val="00D7738D"/>
    <w:rsid w:val="00D833F6"/>
    <w:rsid w:val="00D84E5F"/>
    <w:rsid w:val="00D860D0"/>
    <w:rsid w:val="00D91A82"/>
    <w:rsid w:val="00DA63B7"/>
    <w:rsid w:val="00DA75C0"/>
    <w:rsid w:val="00DB03B4"/>
    <w:rsid w:val="00DC09DA"/>
    <w:rsid w:val="00DC246E"/>
    <w:rsid w:val="00DC6514"/>
    <w:rsid w:val="00DD257F"/>
    <w:rsid w:val="00DD5517"/>
    <w:rsid w:val="00DE127A"/>
    <w:rsid w:val="00DE7F7E"/>
    <w:rsid w:val="00DF0908"/>
    <w:rsid w:val="00E062AF"/>
    <w:rsid w:val="00E068CE"/>
    <w:rsid w:val="00E1044B"/>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76C30"/>
    <w:rsid w:val="00F932D8"/>
    <w:rsid w:val="00F9566A"/>
    <w:rsid w:val="00FA0D39"/>
    <w:rsid w:val="00FA67F5"/>
    <w:rsid w:val="00FB6AF4"/>
    <w:rsid w:val="00FB7A74"/>
    <w:rsid w:val="00FC63C2"/>
    <w:rsid w:val="00FC7843"/>
    <w:rsid w:val="00FE1DED"/>
    <w:rsid w:val="00FE522A"/>
    <w:rsid w:val="0180FB9F"/>
    <w:rsid w:val="0230F693"/>
    <w:rsid w:val="041F2944"/>
    <w:rsid w:val="0541700D"/>
    <w:rsid w:val="077E36E9"/>
    <w:rsid w:val="0E95D21E"/>
    <w:rsid w:val="0EAA053C"/>
    <w:rsid w:val="10E483EF"/>
    <w:rsid w:val="15717D0D"/>
    <w:rsid w:val="168F5CE9"/>
    <w:rsid w:val="1A60E683"/>
    <w:rsid w:val="1F9DB8F4"/>
    <w:rsid w:val="1FF763DA"/>
    <w:rsid w:val="2353A275"/>
    <w:rsid w:val="243D92CE"/>
    <w:rsid w:val="25BA7446"/>
    <w:rsid w:val="27B2F19B"/>
    <w:rsid w:val="2B2ACDFD"/>
    <w:rsid w:val="2C9FA698"/>
    <w:rsid w:val="2DCC020B"/>
    <w:rsid w:val="37963F13"/>
    <w:rsid w:val="401B44B8"/>
    <w:rsid w:val="41E747C0"/>
    <w:rsid w:val="498A5688"/>
    <w:rsid w:val="4B1EE2F4"/>
    <w:rsid w:val="4DB84ADE"/>
    <w:rsid w:val="4EF63EF7"/>
    <w:rsid w:val="53236772"/>
    <w:rsid w:val="5635E8AC"/>
    <w:rsid w:val="5B239109"/>
    <w:rsid w:val="5B259B26"/>
    <w:rsid w:val="5D2F180E"/>
    <w:rsid w:val="656A696E"/>
    <w:rsid w:val="65B9BD8C"/>
    <w:rsid w:val="66979E73"/>
    <w:rsid w:val="68D1E0F7"/>
    <w:rsid w:val="6A3DDA91"/>
    <w:rsid w:val="6D341E9D"/>
    <w:rsid w:val="6D757B53"/>
    <w:rsid w:val="6D7B22FF"/>
    <w:rsid w:val="6FB55951"/>
    <w:rsid w:val="71C69940"/>
    <w:rsid w:val="77903AE8"/>
    <w:rsid w:val="79E062D8"/>
    <w:rsid w:val="7BB276A2"/>
    <w:rsid w:val="7D19BD70"/>
    <w:rsid w:val="7DFD0E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106">
      <w:bodyDiv w:val="1"/>
      <w:marLeft w:val="0"/>
      <w:marRight w:val="0"/>
      <w:marTop w:val="0"/>
      <w:marBottom w:val="0"/>
      <w:divBdr>
        <w:top w:val="none" w:sz="0" w:space="0" w:color="auto"/>
        <w:left w:val="none" w:sz="0" w:space="0" w:color="auto"/>
        <w:bottom w:val="none" w:sz="0" w:space="0" w:color="auto"/>
        <w:right w:val="none" w:sz="0" w:space="0" w:color="auto"/>
      </w:divBdr>
      <w:divsChild>
        <w:div w:id="1662082486">
          <w:marLeft w:val="0"/>
          <w:marRight w:val="0"/>
          <w:marTop w:val="0"/>
          <w:marBottom w:val="0"/>
          <w:divBdr>
            <w:top w:val="none" w:sz="0" w:space="0" w:color="auto"/>
            <w:left w:val="none" w:sz="0" w:space="0" w:color="auto"/>
            <w:bottom w:val="none" w:sz="0" w:space="0" w:color="auto"/>
            <w:right w:val="none" w:sz="0" w:space="0" w:color="auto"/>
          </w:divBdr>
        </w:div>
        <w:div w:id="629752236">
          <w:marLeft w:val="0"/>
          <w:marRight w:val="0"/>
          <w:marTop w:val="0"/>
          <w:marBottom w:val="0"/>
          <w:divBdr>
            <w:top w:val="none" w:sz="0" w:space="0" w:color="auto"/>
            <w:left w:val="none" w:sz="0" w:space="0" w:color="auto"/>
            <w:bottom w:val="none" w:sz="0" w:space="0" w:color="auto"/>
            <w:right w:val="none" w:sz="0" w:space="0" w:color="auto"/>
          </w:divBdr>
        </w:div>
        <w:div w:id="268440837">
          <w:marLeft w:val="0"/>
          <w:marRight w:val="0"/>
          <w:marTop w:val="0"/>
          <w:marBottom w:val="0"/>
          <w:divBdr>
            <w:top w:val="none" w:sz="0" w:space="0" w:color="auto"/>
            <w:left w:val="none" w:sz="0" w:space="0" w:color="auto"/>
            <w:bottom w:val="none" w:sz="0" w:space="0" w:color="auto"/>
            <w:right w:val="none" w:sz="0" w:space="0" w:color="auto"/>
          </w:divBdr>
        </w:div>
        <w:div w:id="1707829303">
          <w:marLeft w:val="0"/>
          <w:marRight w:val="0"/>
          <w:marTop w:val="0"/>
          <w:marBottom w:val="0"/>
          <w:divBdr>
            <w:top w:val="none" w:sz="0" w:space="0" w:color="auto"/>
            <w:left w:val="none" w:sz="0" w:space="0" w:color="auto"/>
            <w:bottom w:val="none" w:sz="0" w:space="0" w:color="auto"/>
            <w:right w:val="none" w:sz="0" w:space="0" w:color="auto"/>
          </w:divBdr>
        </w:div>
        <w:div w:id="817379471">
          <w:marLeft w:val="0"/>
          <w:marRight w:val="0"/>
          <w:marTop w:val="0"/>
          <w:marBottom w:val="0"/>
          <w:divBdr>
            <w:top w:val="none" w:sz="0" w:space="0" w:color="auto"/>
            <w:left w:val="none" w:sz="0" w:space="0" w:color="auto"/>
            <w:bottom w:val="none" w:sz="0" w:space="0" w:color="auto"/>
            <w:right w:val="none" w:sz="0" w:space="0" w:color="auto"/>
          </w:divBdr>
        </w:div>
        <w:div w:id="1589387267">
          <w:marLeft w:val="0"/>
          <w:marRight w:val="0"/>
          <w:marTop w:val="0"/>
          <w:marBottom w:val="0"/>
          <w:divBdr>
            <w:top w:val="none" w:sz="0" w:space="0" w:color="auto"/>
            <w:left w:val="none" w:sz="0" w:space="0" w:color="auto"/>
            <w:bottom w:val="none" w:sz="0" w:space="0" w:color="auto"/>
            <w:right w:val="none" w:sz="0" w:space="0" w:color="auto"/>
          </w:divBdr>
        </w:div>
        <w:div w:id="314456166">
          <w:marLeft w:val="0"/>
          <w:marRight w:val="0"/>
          <w:marTop w:val="0"/>
          <w:marBottom w:val="0"/>
          <w:divBdr>
            <w:top w:val="none" w:sz="0" w:space="0" w:color="auto"/>
            <w:left w:val="none" w:sz="0" w:space="0" w:color="auto"/>
            <w:bottom w:val="none" w:sz="0" w:space="0" w:color="auto"/>
            <w:right w:val="none" w:sz="0" w:space="0" w:color="auto"/>
          </w:divBdr>
        </w:div>
        <w:div w:id="1127233802">
          <w:marLeft w:val="0"/>
          <w:marRight w:val="0"/>
          <w:marTop w:val="0"/>
          <w:marBottom w:val="0"/>
          <w:divBdr>
            <w:top w:val="none" w:sz="0" w:space="0" w:color="auto"/>
            <w:left w:val="none" w:sz="0" w:space="0" w:color="auto"/>
            <w:bottom w:val="none" w:sz="0" w:space="0" w:color="auto"/>
            <w:right w:val="none" w:sz="0" w:space="0" w:color="auto"/>
          </w:divBdr>
        </w:div>
        <w:div w:id="1200898141">
          <w:marLeft w:val="0"/>
          <w:marRight w:val="0"/>
          <w:marTop w:val="0"/>
          <w:marBottom w:val="0"/>
          <w:divBdr>
            <w:top w:val="none" w:sz="0" w:space="0" w:color="auto"/>
            <w:left w:val="none" w:sz="0" w:space="0" w:color="auto"/>
            <w:bottom w:val="none" w:sz="0" w:space="0" w:color="auto"/>
            <w:right w:val="none" w:sz="0" w:space="0" w:color="auto"/>
          </w:divBdr>
        </w:div>
        <w:div w:id="1367412544">
          <w:marLeft w:val="0"/>
          <w:marRight w:val="0"/>
          <w:marTop w:val="0"/>
          <w:marBottom w:val="0"/>
          <w:divBdr>
            <w:top w:val="none" w:sz="0" w:space="0" w:color="auto"/>
            <w:left w:val="none" w:sz="0" w:space="0" w:color="auto"/>
            <w:bottom w:val="none" w:sz="0" w:space="0" w:color="auto"/>
            <w:right w:val="none" w:sz="0" w:space="0" w:color="auto"/>
          </w:divBdr>
        </w:div>
        <w:div w:id="593126113">
          <w:marLeft w:val="0"/>
          <w:marRight w:val="0"/>
          <w:marTop w:val="0"/>
          <w:marBottom w:val="0"/>
          <w:divBdr>
            <w:top w:val="none" w:sz="0" w:space="0" w:color="auto"/>
            <w:left w:val="none" w:sz="0" w:space="0" w:color="auto"/>
            <w:bottom w:val="none" w:sz="0" w:space="0" w:color="auto"/>
            <w:right w:val="none" w:sz="0" w:space="0" w:color="auto"/>
          </w:divBdr>
        </w:div>
      </w:divsChild>
    </w:div>
    <w:div w:id="79566689">
      <w:bodyDiv w:val="1"/>
      <w:marLeft w:val="0"/>
      <w:marRight w:val="0"/>
      <w:marTop w:val="0"/>
      <w:marBottom w:val="0"/>
      <w:divBdr>
        <w:top w:val="none" w:sz="0" w:space="0" w:color="auto"/>
        <w:left w:val="none" w:sz="0" w:space="0" w:color="auto"/>
        <w:bottom w:val="none" w:sz="0" w:space="0" w:color="auto"/>
        <w:right w:val="none" w:sz="0" w:space="0" w:color="auto"/>
      </w:divBdr>
      <w:divsChild>
        <w:div w:id="1269267485">
          <w:marLeft w:val="0"/>
          <w:marRight w:val="0"/>
          <w:marTop w:val="0"/>
          <w:marBottom w:val="0"/>
          <w:divBdr>
            <w:top w:val="none" w:sz="0" w:space="0" w:color="auto"/>
            <w:left w:val="none" w:sz="0" w:space="0" w:color="auto"/>
            <w:bottom w:val="none" w:sz="0" w:space="0" w:color="auto"/>
            <w:right w:val="none" w:sz="0" w:space="0" w:color="auto"/>
          </w:divBdr>
        </w:div>
        <w:div w:id="425394206">
          <w:marLeft w:val="0"/>
          <w:marRight w:val="0"/>
          <w:marTop w:val="0"/>
          <w:marBottom w:val="0"/>
          <w:divBdr>
            <w:top w:val="none" w:sz="0" w:space="0" w:color="auto"/>
            <w:left w:val="none" w:sz="0" w:space="0" w:color="auto"/>
            <w:bottom w:val="none" w:sz="0" w:space="0" w:color="auto"/>
            <w:right w:val="none" w:sz="0" w:space="0" w:color="auto"/>
          </w:divBdr>
        </w:div>
      </w:divsChild>
    </w:div>
    <w:div w:id="89858837">
      <w:bodyDiv w:val="1"/>
      <w:marLeft w:val="0"/>
      <w:marRight w:val="0"/>
      <w:marTop w:val="0"/>
      <w:marBottom w:val="0"/>
      <w:divBdr>
        <w:top w:val="none" w:sz="0" w:space="0" w:color="auto"/>
        <w:left w:val="none" w:sz="0" w:space="0" w:color="auto"/>
        <w:bottom w:val="none" w:sz="0" w:space="0" w:color="auto"/>
        <w:right w:val="none" w:sz="0" w:space="0" w:color="auto"/>
      </w:divBdr>
      <w:divsChild>
        <w:div w:id="1520659745">
          <w:marLeft w:val="0"/>
          <w:marRight w:val="0"/>
          <w:marTop w:val="0"/>
          <w:marBottom w:val="0"/>
          <w:divBdr>
            <w:top w:val="none" w:sz="0" w:space="0" w:color="auto"/>
            <w:left w:val="none" w:sz="0" w:space="0" w:color="auto"/>
            <w:bottom w:val="none" w:sz="0" w:space="0" w:color="auto"/>
            <w:right w:val="none" w:sz="0" w:space="0" w:color="auto"/>
          </w:divBdr>
        </w:div>
        <w:div w:id="948125366">
          <w:marLeft w:val="0"/>
          <w:marRight w:val="0"/>
          <w:marTop w:val="0"/>
          <w:marBottom w:val="0"/>
          <w:divBdr>
            <w:top w:val="none" w:sz="0" w:space="0" w:color="auto"/>
            <w:left w:val="none" w:sz="0" w:space="0" w:color="auto"/>
            <w:bottom w:val="none" w:sz="0" w:space="0" w:color="auto"/>
            <w:right w:val="none" w:sz="0" w:space="0" w:color="auto"/>
          </w:divBdr>
        </w:div>
        <w:div w:id="1482310142">
          <w:marLeft w:val="0"/>
          <w:marRight w:val="0"/>
          <w:marTop w:val="0"/>
          <w:marBottom w:val="0"/>
          <w:divBdr>
            <w:top w:val="none" w:sz="0" w:space="0" w:color="auto"/>
            <w:left w:val="none" w:sz="0" w:space="0" w:color="auto"/>
            <w:bottom w:val="none" w:sz="0" w:space="0" w:color="auto"/>
            <w:right w:val="none" w:sz="0" w:space="0" w:color="auto"/>
          </w:divBdr>
        </w:div>
        <w:div w:id="1005792163">
          <w:marLeft w:val="0"/>
          <w:marRight w:val="0"/>
          <w:marTop w:val="0"/>
          <w:marBottom w:val="0"/>
          <w:divBdr>
            <w:top w:val="none" w:sz="0" w:space="0" w:color="auto"/>
            <w:left w:val="none" w:sz="0" w:space="0" w:color="auto"/>
            <w:bottom w:val="none" w:sz="0" w:space="0" w:color="auto"/>
            <w:right w:val="none" w:sz="0" w:space="0" w:color="auto"/>
          </w:divBdr>
        </w:div>
        <w:div w:id="306517652">
          <w:marLeft w:val="0"/>
          <w:marRight w:val="0"/>
          <w:marTop w:val="0"/>
          <w:marBottom w:val="0"/>
          <w:divBdr>
            <w:top w:val="none" w:sz="0" w:space="0" w:color="auto"/>
            <w:left w:val="none" w:sz="0" w:space="0" w:color="auto"/>
            <w:bottom w:val="none" w:sz="0" w:space="0" w:color="auto"/>
            <w:right w:val="none" w:sz="0" w:space="0" w:color="auto"/>
          </w:divBdr>
        </w:div>
        <w:div w:id="1041444421">
          <w:marLeft w:val="0"/>
          <w:marRight w:val="0"/>
          <w:marTop w:val="0"/>
          <w:marBottom w:val="0"/>
          <w:divBdr>
            <w:top w:val="none" w:sz="0" w:space="0" w:color="auto"/>
            <w:left w:val="none" w:sz="0" w:space="0" w:color="auto"/>
            <w:bottom w:val="none" w:sz="0" w:space="0" w:color="auto"/>
            <w:right w:val="none" w:sz="0" w:space="0" w:color="auto"/>
          </w:divBdr>
        </w:div>
        <w:div w:id="616178225">
          <w:marLeft w:val="0"/>
          <w:marRight w:val="0"/>
          <w:marTop w:val="0"/>
          <w:marBottom w:val="0"/>
          <w:divBdr>
            <w:top w:val="none" w:sz="0" w:space="0" w:color="auto"/>
            <w:left w:val="none" w:sz="0" w:space="0" w:color="auto"/>
            <w:bottom w:val="none" w:sz="0" w:space="0" w:color="auto"/>
            <w:right w:val="none" w:sz="0" w:space="0" w:color="auto"/>
          </w:divBdr>
        </w:div>
        <w:div w:id="981273856">
          <w:marLeft w:val="0"/>
          <w:marRight w:val="0"/>
          <w:marTop w:val="0"/>
          <w:marBottom w:val="0"/>
          <w:divBdr>
            <w:top w:val="none" w:sz="0" w:space="0" w:color="auto"/>
            <w:left w:val="none" w:sz="0" w:space="0" w:color="auto"/>
            <w:bottom w:val="none" w:sz="0" w:space="0" w:color="auto"/>
            <w:right w:val="none" w:sz="0" w:space="0" w:color="auto"/>
          </w:divBdr>
        </w:div>
        <w:div w:id="926183993">
          <w:marLeft w:val="0"/>
          <w:marRight w:val="0"/>
          <w:marTop w:val="0"/>
          <w:marBottom w:val="0"/>
          <w:divBdr>
            <w:top w:val="none" w:sz="0" w:space="0" w:color="auto"/>
            <w:left w:val="none" w:sz="0" w:space="0" w:color="auto"/>
            <w:bottom w:val="none" w:sz="0" w:space="0" w:color="auto"/>
            <w:right w:val="none" w:sz="0" w:space="0" w:color="auto"/>
          </w:divBdr>
        </w:div>
        <w:div w:id="544827598">
          <w:marLeft w:val="0"/>
          <w:marRight w:val="0"/>
          <w:marTop w:val="0"/>
          <w:marBottom w:val="0"/>
          <w:divBdr>
            <w:top w:val="none" w:sz="0" w:space="0" w:color="auto"/>
            <w:left w:val="none" w:sz="0" w:space="0" w:color="auto"/>
            <w:bottom w:val="none" w:sz="0" w:space="0" w:color="auto"/>
            <w:right w:val="none" w:sz="0" w:space="0" w:color="auto"/>
          </w:divBdr>
        </w:div>
        <w:div w:id="1377661543">
          <w:marLeft w:val="0"/>
          <w:marRight w:val="0"/>
          <w:marTop w:val="0"/>
          <w:marBottom w:val="0"/>
          <w:divBdr>
            <w:top w:val="none" w:sz="0" w:space="0" w:color="auto"/>
            <w:left w:val="none" w:sz="0" w:space="0" w:color="auto"/>
            <w:bottom w:val="none" w:sz="0" w:space="0" w:color="auto"/>
            <w:right w:val="none" w:sz="0" w:space="0" w:color="auto"/>
          </w:divBdr>
        </w:div>
        <w:div w:id="2003578229">
          <w:marLeft w:val="0"/>
          <w:marRight w:val="0"/>
          <w:marTop w:val="0"/>
          <w:marBottom w:val="0"/>
          <w:divBdr>
            <w:top w:val="none" w:sz="0" w:space="0" w:color="auto"/>
            <w:left w:val="none" w:sz="0" w:space="0" w:color="auto"/>
            <w:bottom w:val="none" w:sz="0" w:space="0" w:color="auto"/>
            <w:right w:val="none" w:sz="0" w:space="0" w:color="auto"/>
          </w:divBdr>
        </w:div>
        <w:div w:id="153300619">
          <w:marLeft w:val="0"/>
          <w:marRight w:val="0"/>
          <w:marTop w:val="0"/>
          <w:marBottom w:val="0"/>
          <w:divBdr>
            <w:top w:val="none" w:sz="0" w:space="0" w:color="auto"/>
            <w:left w:val="none" w:sz="0" w:space="0" w:color="auto"/>
            <w:bottom w:val="none" w:sz="0" w:space="0" w:color="auto"/>
            <w:right w:val="none" w:sz="0" w:space="0" w:color="auto"/>
          </w:divBdr>
        </w:div>
        <w:div w:id="290212969">
          <w:marLeft w:val="0"/>
          <w:marRight w:val="0"/>
          <w:marTop w:val="0"/>
          <w:marBottom w:val="0"/>
          <w:divBdr>
            <w:top w:val="none" w:sz="0" w:space="0" w:color="auto"/>
            <w:left w:val="none" w:sz="0" w:space="0" w:color="auto"/>
            <w:bottom w:val="none" w:sz="0" w:space="0" w:color="auto"/>
            <w:right w:val="none" w:sz="0" w:space="0" w:color="auto"/>
          </w:divBdr>
        </w:div>
        <w:div w:id="74207294">
          <w:marLeft w:val="0"/>
          <w:marRight w:val="0"/>
          <w:marTop w:val="0"/>
          <w:marBottom w:val="0"/>
          <w:divBdr>
            <w:top w:val="none" w:sz="0" w:space="0" w:color="auto"/>
            <w:left w:val="none" w:sz="0" w:space="0" w:color="auto"/>
            <w:bottom w:val="none" w:sz="0" w:space="0" w:color="auto"/>
            <w:right w:val="none" w:sz="0" w:space="0" w:color="auto"/>
          </w:divBdr>
        </w:div>
        <w:div w:id="1757357445">
          <w:marLeft w:val="0"/>
          <w:marRight w:val="0"/>
          <w:marTop w:val="0"/>
          <w:marBottom w:val="0"/>
          <w:divBdr>
            <w:top w:val="none" w:sz="0" w:space="0" w:color="auto"/>
            <w:left w:val="none" w:sz="0" w:space="0" w:color="auto"/>
            <w:bottom w:val="none" w:sz="0" w:space="0" w:color="auto"/>
            <w:right w:val="none" w:sz="0" w:space="0" w:color="auto"/>
          </w:divBdr>
        </w:div>
        <w:div w:id="1701008038">
          <w:marLeft w:val="0"/>
          <w:marRight w:val="0"/>
          <w:marTop w:val="0"/>
          <w:marBottom w:val="0"/>
          <w:divBdr>
            <w:top w:val="none" w:sz="0" w:space="0" w:color="auto"/>
            <w:left w:val="none" w:sz="0" w:space="0" w:color="auto"/>
            <w:bottom w:val="none" w:sz="0" w:space="0" w:color="auto"/>
            <w:right w:val="none" w:sz="0" w:space="0" w:color="auto"/>
          </w:divBdr>
        </w:div>
        <w:div w:id="999890775">
          <w:marLeft w:val="0"/>
          <w:marRight w:val="0"/>
          <w:marTop w:val="0"/>
          <w:marBottom w:val="0"/>
          <w:divBdr>
            <w:top w:val="none" w:sz="0" w:space="0" w:color="auto"/>
            <w:left w:val="none" w:sz="0" w:space="0" w:color="auto"/>
            <w:bottom w:val="none" w:sz="0" w:space="0" w:color="auto"/>
            <w:right w:val="none" w:sz="0" w:space="0" w:color="auto"/>
          </w:divBdr>
        </w:div>
        <w:div w:id="1811552561">
          <w:marLeft w:val="0"/>
          <w:marRight w:val="0"/>
          <w:marTop w:val="0"/>
          <w:marBottom w:val="0"/>
          <w:divBdr>
            <w:top w:val="none" w:sz="0" w:space="0" w:color="auto"/>
            <w:left w:val="none" w:sz="0" w:space="0" w:color="auto"/>
            <w:bottom w:val="none" w:sz="0" w:space="0" w:color="auto"/>
            <w:right w:val="none" w:sz="0" w:space="0" w:color="auto"/>
          </w:divBdr>
        </w:div>
        <w:div w:id="1859613923">
          <w:marLeft w:val="0"/>
          <w:marRight w:val="0"/>
          <w:marTop w:val="0"/>
          <w:marBottom w:val="0"/>
          <w:divBdr>
            <w:top w:val="none" w:sz="0" w:space="0" w:color="auto"/>
            <w:left w:val="none" w:sz="0" w:space="0" w:color="auto"/>
            <w:bottom w:val="none" w:sz="0" w:space="0" w:color="auto"/>
            <w:right w:val="none" w:sz="0" w:space="0" w:color="auto"/>
          </w:divBdr>
        </w:div>
        <w:div w:id="1257135290">
          <w:marLeft w:val="0"/>
          <w:marRight w:val="0"/>
          <w:marTop w:val="0"/>
          <w:marBottom w:val="0"/>
          <w:divBdr>
            <w:top w:val="none" w:sz="0" w:space="0" w:color="auto"/>
            <w:left w:val="none" w:sz="0" w:space="0" w:color="auto"/>
            <w:bottom w:val="none" w:sz="0" w:space="0" w:color="auto"/>
            <w:right w:val="none" w:sz="0" w:space="0" w:color="auto"/>
          </w:divBdr>
        </w:div>
        <w:div w:id="1580014720">
          <w:marLeft w:val="0"/>
          <w:marRight w:val="0"/>
          <w:marTop w:val="0"/>
          <w:marBottom w:val="0"/>
          <w:divBdr>
            <w:top w:val="none" w:sz="0" w:space="0" w:color="auto"/>
            <w:left w:val="none" w:sz="0" w:space="0" w:color="auto"/>
            <w:bottom w:val="none" w:sz="0" w:space="0" w:color="auto"/>
            <w:right w:val="none" w:sz="0" w:space="0" w:color="auto"/>
          </w:divBdr>
        </w:div>
        <w:div w:id="1669944237">
          <w:marLeft w:val="0"/>
          <w:marRight w:val="0"/>
          <w:marTop w:val="0"/>
          <w:marBottom w:val="0"/>
          <w:divBdr>
            <w:top w:val="none" w:sz="0" w:space="0" w:color="auto"/>
            <w:left w:val="none" w:sz="0" w:space="0" w:color="auto"/>
            <w:bottom w:val="none" w:sz="0" w:space="0" w:color="auto"/>
            <w:right w:val="none" w:sz="0" w:space="0" w:color="auto"/>
          </w:divBdr>
        </w:div>
        <w:div w:id="577833165">
          <w:marLeft w:val="0"/>
          <w:marRight w:val="0"/>
          <w:marTop w:val="0"/>
          <w:marBottom w:val="0"/>
          <w:divBdr>
            <w:top w:val="none" w:sz="0" w:space="0" w:color="auto"/>
            <w:left w:val="none" w:sz="0" w:space="0" w:color="auto"/>
            <w:bottom w:val="none" w:sz="0" w:space="0" w:color="auto"/>
            <w:right w:val="none" w:sz="0" w:space="0" w:color="auto"/>
          </w:divBdr>
        </w:div>
        <w:div w:id="539048757">
          <w:marLeft w:val="0"/>
          <w:marRight w:val="0"/>
          <w:marTop w:val="0"/>
          <w:marBottom w:val="0"/>
          <w:divBdr>
            <w:top w:val="none" w:sz="0" w:space="0" w:color="auto"/>
            <w:left w:val="none" w:sz="0" w:space="0" w:color="auto"/>
            <w:bottom w:val="none" w:sz="0" w:space="0" w:color="auto"/>
            <w:right w:val="none" w:sz="0" w:space="0" w:color="auto"/>
          </w:divBdr>
        </w:div>
        <w:div w:id="85663159">
          <w:marLeft w:val="0"/>
          <w:marRight w:val="0"/>
          <w:marTop w:val="0"/>
          <w:marBottom w:val="0"/>
          <w:divBdr>
            <w:top w:val="none" w:sz="0" w:space="0" w:color="auto"/>
            <w:left w:val="none" w:sz="0" w:space="0" w:color="auto"/>
            <w:bottom w:val="none" w:sz="0" w:space="0" w:color="auto"/>
            <w:right w:val="none" w:sz="0" w:space="0" w:color="auto"/>
          </w:divBdr>
        </w:div>
        <w:div w:id="285356141">
          <w:marLeft w:val="0"/>
          <w:marRight w:val="0"/>
          <w:marTop w:val="0"/>
          <w:marBottom w:val="0"/>
          <w:divBdr>
            <w:top w:val="none" w:sz="0" w:space="0" w:color="auto"/>
            <w:left w:val="none" w:sz="0" w:space="0" w:color="auto"/>
            <w:bottom w:val="none" w:sz="0" w:space="0" w:color="auto"/>
            <w:right w:val="none" w:sz="0" w:space="0" w:color="auto"/>
          </w:divBdr>
        </w:div>
        <w:div w:id="1732460341">
          <w:marLeft w:val="0"/>
          <w:marRight w:val="0"/>
          <w:marTop w:val="0"/>
          <w:marBottom w:val="0"/>
          <w:divBdr>
            <w:top w:val="none" w:sz="0" w:space="0" w:color="auto"/>
            <w:left w:val="none" w:sz="0" w:space="0" w:color="auto"/>
            <w:bottom w:val="none" w:sz="0" w:space="0" w:color="auto"/>
            <w:right w:val="none" w:sz="0" w:space="0" w:color="auto"/>
          </w:divBdr>
        </w:div>
        <w:div w:id="1559366062">
          <w:marLeft w:val="0"/>
          <w:marRight w:val="0"/>
          <w:marTop w:val="0"/>
          <w:marBottom w:val="0"/>
          <w:divBdr>
            <w:top w:val="none" w:sz="0" w:space="0" w:color="auto"/>
            <w:left w:val="none" w:sz="0" w:space="0" w:color="auto"/>
            <w:bottom w:val="none" w:sz="0" w:space="0" w:color="auto"/>
            <w:right w:val="none" w:sz="0" w:space="0" w:color="auto"/>
          </w:divBdr>
        </w:div>
        <w:div w:id="1833520118">
          <w:marLeft w:val="0"/>
          <w:marRight w:val="0"/>
          <w:marTop w:val="0"/>
          <w:marBottom w:val="0"/>
          <w:divBdr>
            <w:top w:val="none" w:sz="0" w:space="0" w:color="auto"/>
            <w:left w:val="none" w:sz="0" w:space="0" w:color="auto"/>
            <w:bottom w:val="none" w:sz="0" w:space="0" w:color="auto"/>
            <w:right w:val="none" w:sz="0" w:space="0" w:color="auto"/>
          </w:divBdr>
        </w:div>
        <w:div w:id="1083184716">
          <w:marLeft w:val="0"/>
          <w:marRight w:val="0"/>
          <w:marTop w:val="0"/>
          <w:marBottom w:val="0"/>
          <w:divBdr>
            <w:top w:val="none" w:sz="0" w:space="0" w:color="auto"/>
            <w:left w:val="none" w:sz="0" w:space="0" w:color="auto"/>
            <w:bottom w:val="none" w:sz="0" w:space="0" w:color="auto"/>
            <w:right w:val="none" w:sz="0" w:space="0" w:color="auto"/>
          </w:divBdr>
        </w:div>
        <w:div w:id="1805807918">
          <w:marLeft w:val="0"/>
          <w:marRight w:val="0"/>
          <w:marTop w:val="0"/>
          <w:marBottom w:val="0"/>
          <w:divBdr>
            <w:top w:val="none" w:sz="0" w:space="0" w:color="auto"/>
            <w:left w:val="none" w:sz="0" w:space="0" w:color="auto"/>
            <w:bottom w:val="none" w:sz="0" w:space="0" w:color="auto"/>
            <w:right w:val="none" w:sz="0" w:space="0" w:color="auto"/>
          </w:divBdr>
        </w:div>
        <w:div w:id="249121712">
          <w:marLeft w:val="0"/>
          <w:marRight w:val="0"/>
          <w:marTop w:val="0"/>
          <w:marBottom w:val="0"/>
          <w:divBdr>
            <w:top w:val="none" w:sz="0" w:space="0" w:color="auto"/>
            <w:left w:val="none" w:sz="0" w:space="0" w:color="auto"/>
            <w:bottom w:val="none" w:sz="0" w:space="0" w:color="auto"/>
            <w:right w:val="none" w:sz="0" w:space="0" w:color="auto"/>
          </w:divBdr>
        </w:div>
        <w:div w:id="1262838813">
          <w:marLeft w:val="0"/>
          <w:marRight w:val="0"/>
          <w:marTop w:val="0"/>
          <w:marBottom w:val="0"/>
          <w:divBdr>
            <w:top w:val="none" w:sz="0" w:space="0" w:color="auto"/>
            <w:left w:val="none" w:sz="0" w:space="0" w:color="auto"/>
            <w:bottom w:val="none" w:sz="0" w:space="0" w:color="auto"/>
            <w:right w:val="none" w:sz="0" w:space="0" w:color="auto"/>
          </w:divBdr>
        </w:div>
        <w:div w:id="1291207795">
          <w:marLeft w:val="0"/>
          <w:marRight w:val="0"/>
          <w:marTop w:val="0"/>
          <w:marBottom w:val="0"/>
          <w:divBdr>
            <w:top w:val="none" w:sz="0" w:space="0" w:color="auto"/>
            <w:left w:val="none" w:sz="0" w:space="0" w:color="auto"/>
            <w:bottom w:val="none" w:sz="0" w:space="0" w:color="auto"/>
            <w:right w:val="none" w:sz="0" w:space="0" w:color="auto"/>
          </w:divBdr>
        </w:div>
      </w:divsChild>
    </w:div>
    <w:div w:id="114491583">
      <w:bodyDiv w:val="1"/>
      <w:marLeft w:val="0"/>
      <w:marRight w:val="0"/>
      <w:marTop w:val="0"/>
      <w:marBottom w:val="0"/>
      <w:divBdr>
        <w:top w:val="none" w:sz="0" w:space="0" w:color="auto"/>
        <w:left w:val="none" w:sz="0" w:space="0" w:color="auto"/>
        <w:bottom w:val="none" w:sz="0" w:space="0" w:color="auto"/>
        <w:right w:val="none" w:sz="0" w:space="0" w:color="auto"/>
      </w:divBdr>
      <w:divsChild>
        <w:div w:id="1006902063">
          <w:marLeft w:val="0"/>
          <w:marRight w:val="0"/>
          <w:marTop w:val="0"/>
          <w:marBottom w:val="0"/>
          <w:divBdr>
            <w:top w:val="none" w:sz="0" w:space="0" w:color="auto"/>
            <w:left w:val="none" w:sz="0" w:space="0" w:color="auto"/>
            <w:bottom w:val="none" w:sz="0" w:space="0" w:color="auto"/>
            <w:right w:val="none" w:sz="0" w:space="0" w:color="auto"/>
          </w:divBdr>
        </w:div>
        <w:div w:id="1483697707">
          <w:marLeft w:val="0"/>
          <w:marRight w:val="0"/>
          <w:marTop w:val="0"/>
          <w:marBottom w:val="0"/>
          <w:divBdr>
            <w:top w:val="none" w:sz="0" w:space="0" w:color="auto"/>
            <w:left w:val="none" w:sz="0" w:space="0" w:color="auto"/>
            <w:bottom w:val="none" w:sz="0" w:space="0" w:color="auto"/>
            <w:right w:val="none" w:sz="0" w:space="0" w:color="auto"/>
          </w:divBdr>
        </w:div>
        <w:div w:id="523134863">
          <w:marLeft w:val="0"/>
          <w:marRight w:val="0"/>
          <w:marTop w:val="0"/>
          <w:marBottom w:val="0"/>
          <w:divBdr>
            <w:top w:val="none" w:sz="0" w:space="0" w:color="auto"/>
            <w:left w:val="none" w:sz="0" w:space="0" w:color="auto"/>
            <w:bottom w:val="none" w:sz="0" w:space="0" w:color="auto"/>
            <w:right w:val="none" w:sz="0" w:space="0" w:color="auto"/>
          </w:divBdr>
        </w:div>
        <w:div w:id="213002380">
          <w:marLeft w:val="0"/>
          <w:marRight w:val="0"/>
          <w:marTop w:val="0"/>
          <w:marBottom w:val="0"/>
          <w:divBdr>
            <w:top w:val="none" w:sz="0" w:space="0" w:color="auto"/>
            <w:left w:val="none" w:sz="0" w:space="0" w:color="auto"/>
            <w:bottom w:val="none" w:sz="0" w:space="0" w:color="auto"/>
            <w:right w:val="none" w:sz="0" w:space="0" w:color="auto"/>
          </w:divBdr>
        </w:div>
        <w:div w:id="359009378">
          <w:marLeft w:val="0"/>
          <w:marRight w:val="0"/>
          <w:marTop w:val="0"/>
          <w:marBottom w:val="0"/>
          <w:divBdr>
            <w:top w:val="none" w:sz="0" w:space="0" w:color="auto"/>
            <w:left w:val="none" w:sz="0" w:space="0" w:color="auto"/>
            <w:bottom w:val="none" w:sz="0" w:space="0" w:color="auto"/>
            <w:right w:val="none" w:sz="0" w:space="0" w:color="auto"/>
          </w:divBdr>
        </w:div>
        <w:div w:id="72049777">
          <w:marLeft w:val="0"/>
          <w:marRight w:val="0"/>
          <w:marTop w:val="0"/>
          <w:marBottom w:val="0"/>
          <w:divBdr>
            <w:top w:val="none" w:sz="0" w:space="0" w:color="auto"/>
            <w:left w:val="none" w:sz="0" w:space="0" w:color="auto"/>
            <w:bottom w:val="none" w:sz="0" w:space="0" w:color="auto"/>
            <w:right w:val="none" w:sz="0" w:space="0" w:color="auto"/>
          </w:divBdr>
        </w:div>
        <w:div w:id="1582831211">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633607587">
      <w:bodyDiv w:val="1"/>
      <w:marLeft w:val="0"/>
      <w:marRight w:val="0"/>
      <w:marTop w:val="0"/>
      <w:marBottom w:val="0"/>
      <w:divBdr>
        <w:top w:val="none" w:sz="0" w:space="0" w:color="auto"/>
        <w:left w:val="none" w:sz="0" w:space="0" w:color="auto"/>
        <w:bottom w:val="none" w:sz="0" w:space="0" w:color="auto"/>
        <w:right w:val="none" w:sz="0" w:space="0" w:color="auto"/>
      </w:divBdr>
      <w:divsChild>
        <w:div w:id="1630434920">
          <w:marLeft w:val="0"/>
          <w:marRight w:val="0"/>
          <w:marTop w:val="0"/>
          <w:marBottom w:val="0"/>
          <w:divBdr>
            <w:top w:val="none" w:sz="0" w:space="0" w:color="auto"/>
            <w:left w:val="none" w:sz="0" w:space="0" w:color="auto"/>
            <w:bottom w:val="none" w:sz="0" w:space="0" w:color="auto"/>
            <w:right w:val="none" w:sz="0" w:space="0" w:color="auto"/>
          </w:divBdr>
        </w:div>
        <w:div w:id="486212710">
          <w:marLeft w:val="0"/>
          <w:marRight w:val="0"/>
          <w:marTop w:val="0"/>
          <w:marBottom w:val="0"/>
          <w:divBdr>
            <w:top w:val="none" w:sz="0" w:space="0" w:color="auto"/>
            <w:left w:val="none" w:sz="0" w:space="0" w:color="auto"/>
            <w:bottom w:val="none" w:sz="0" w:space="0" w:color="auto"/>
            <w:right w:val="none" w:sz="0" w:space="0" w:color="auto"/>
          </w:divBdr>
        </w:div>
        <w:div w:id="906039640">
          <w:marLeft w:val="0"/>
          <w:marRight w:val="0"/>
          <w:marTop w:val="0"/>
          <w:marBottom w:val="0"/>
          <w:divBdr>
            <w:top w:val="none" w:sz="0" w:space="0" w:color="auto"/>
            <w:left w:val="none" w:sz="0" w:space="0" w:color="auto"/>
            <w:bottom w:val="none" w:sz="0" w:space="0" w:color="auto"/>
            <w:right w:val="none" w:sz="0" w:space="0" w:color="auto"/>
          </w:divBdr>
        </w:div>
        <w:div w:id="1968856627">
          <w:marLeft w:val="0"/>
          <w:marRight w:val="0"/>
          <w:marTop w:val="0"/>
          <w:marBottom w:val="0"/>
          <w:divBdr>
            <w:top w:val="none" w:sz="0" w:space="0" w:color="auto"/>
            <w:left w:val="none" w:sz="0" w:space="0" w:color="auto"/>
            <w:bottom w:val="none" w:sz="0" w:space="0" w:color="auto"/>
            <w:right w:val="none" w:sz="0" w:space="0" w:color="auto"/>
          </w:divBdr>
        </w:div>
        <w:div w:id="18705044">
          <w:marLeft w:val="0"/>
          <w:marRight w:val="0"/>
          <w:marTop w:val="0"/>
          <w:marBottom w:val="0"/>
          <w:divBdr>
            <w:top w:val="none" w:sz="0" w:space="0" w:color="auto"/>
            <w:left w:val="none" w:sz="0" w:space="0" w:color="auto"/>
            <w:bottom w:val="none" w:sz="0" w:space="0" w:color="auto"/>
            <w:right w:val="none" w:sz="0" w:space="0" w:color="auto"/>
          </w:divBdr>
        </w:div>
        <w:div w:id="1192449856">
          <w:marLeft w:val="0"/>
          <w:marRight w:val="0"/>
          <w:marTop w:val="0"/>
          <w:marBottom w:val="0"/>
          <w:divBdr>
            <w:top w:val="none" w:sz="0" w:space="0" w:color="auto"/>
            <w:left w:val="none" w:sz="0" w:space="0" w:color="auto"/>
            <w:bottom w:val="none" w:sz="0" w:space="0" w:color="auto"/>
            <w:right w:val="none" w:sz="0" w:space="0" w:color="auto"/>
          </w:divBdr>
        </w:div>
        <w:div w:id="1179739516">
          <w:marLeft w:val="0"/>
          <w:marRight w:val="0"/>
          <w:marTop w:val="0"/>
          <w:marBottom w:val="0"/>
          <w:divBdr>
            <w:top w:val="none" w:sz="0" w:space="0" w:color="auto"/>
            <w:left w:val="none" w:sz="0" w:space="0" w:color="auto"/>
            <w:bottom w:val="none" w:sz="0" w:space="0" w:color="auto"/>
            <w:right w:val="none" w:sz="0" w:space="0" w:color="auto"/>
          </w:divBdr>
        </w:div>
        <w:div w:id="1630670125">
          <w:marLeft w:val="0"/>
          <w:marRight w:val="0"/>
          <w:marTop w:val="0"/>
          <w:marBottom w:val="0"/>
          <w:divBdr>
            <w:top w:val="none" w:sz="0" w:space="0" w:color="auto"/>
            <w:left w:val="none" w:sz="0" w:space="0" w:color="auto"/>
            <w:bottom w:val="none" w:sz="0" w:space="0" w:color="auto"/>
            <w:right w:val="none" w:sz="0" w:space="0" w:color="auto"/>
          </w:divBdr>
        </w:div>
        <w:div w:id="61100055">
          <w:marLeft w:val="0"/>
          <w:marRight w:val="0"/>
          <w:marTop w:val="0"/>
          <w:marBottom w:val="0"/>
          <w:divBdr>
            <w:top w:val="none" w:sz="0" w:space="0" w:color="auto"/>
            <w:left w:val="none" w:sz="0" w:space="0" w:color="auto"/>
            <w:bottom w:val="none" w:sz="0" w:space="0" w:color="auto"/>
            <w:right w:val="none" w:sz="0" w:space="0" w:color="auto"/>
          </w:divBdr>
        </w:div>
        <w:div w:id="704132835">
          <w:marLeft w:val="0"/>
          <w:marRight w:val="0"/>
          <w:marTop w:val="0"/>
          <w:marBottom w:val="0"/>
          <w:divBdr>
            <w:top w:val="none" w:sz="0" w:space="0" w:color="auto"/>
            <w:left w:val="none" w:sz="0" w:space="0" w:color="auto"/>
            <w:bottom w:val="none" w:sz="0" w:space="0" w:color="auto"/>
            <w:right w:val="none" w:sz="0" w:space="0" w:color="auto"/>
          </w:divBdr>
        </w:div>
        <w:div w:id="1266036931">
          <w:marLeft w:val="0"/>
          <w:marRight w:val="0"/>
          <w:marTop w:val="0"/>
          <w:marBottom w:val="0"/>
          <w:divBdr>
            <w:top w:val="none" w:sz="0" w:space="0" w:color="auto"/>
            <w:left w:val="none" w:sz="0" w:space="0" w:color="auto"/>
            <w:bottom w:val="none" w:sz="0" w:space="0" w:color="auto"/>
            <w:right w:val="none" w:sz="0" w:space="0" w:color="auto"/>
          </w:divBdr>
        </w:div>
        <w:div w:id="1069495874">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
        <w:div w:id="224993025">
          <w:marLeft w:val="0"/>
          <w:marRight w:val="0"/>
          <w:marTop w:val="0"/>
          <w:marBottom w:val="0"/>
          <w:divBdr>
            <w:top w:val="none" w:sz="0" w:space="0" w:color="auto"/>
            <w:left w:val="none" w:sz="0" w:space="0" w:color="auto"/>
            <w:bottom w:val="none" w:sz="0" w:space="0" w:color="auto"/>
            <w:right w:val="none" w:sz="0" w:space="0" w:color="auto"/>
          </w:divBdr>
        </w:div>
        <w:div w:id="1801848282">
          <w:marLeft w:val="0"/>
          <w:marRight w:val="0"/>
          <w:marTop w:val="0"/>
          <w:marBottom w:val="0"/>
          <w:divBdr>
            <w:top w:val="none" w:sz="0" w:space="0" w:color="auto"/>
            <w:left w:val="none" w:sz="0" w:space="0" w:color="auto"/>
            <w:bottom w:val="none" w:sz="0" w:space="0" w:color="auto"/>
            <w:right w:val="none" w:sz="0" w:space="0" w:color="auto"/>
          </w:divBdr>
        </w:div>
        <w:div w:id="234827527">
          <w:marLeft w:val="0"/>
          <w:marRight w:val="0"/>
          <w:marTop w:val="0"/>
          <w:marBottom w:val="0"/>
          <w:divBdr>
            <w:top w:val="none" w:sz="0" w:space="0" w:color="auto"/>
            <w:left w:val="none" w:sz="0" w:space="0" w:color="auto"/>
            <w:bottom w:val="none" w:sz="0" w:space="0" w:color="auto"/>
            <w:right w:val="none" w:sz="0" w:space="0" w:color="auto"/>
          </w:divBdr>
        </w:div>
        <w:div w:id="748036654">
          <w:marLeft w:val="0"/>
          <w:marRight w:val="0"/>
          <w:marTop w:val="0"/>
          <w:marBottom w:val="0"/>
          <w:divBdr>
            <w:top w:val="none" w:sz="0" w:space="0" w:color="auto"/>
            <w:left w:val="none" w:sz="0" w:space="0" w:color="auto"/>
            <w:bottom w:val="none" w:sz="0" w:space="0" w:color="auto"/>
            <w:right w:val="none" w:sz="0" w:space="0" w:color="auto"/>
          </w:divBdr>
        </w:div>
        <w:div w:id="1205754817">
          <w:marLeft w:val="0"/>
          <w:marRight w:val="0"/>
          <w:marTop w:val="0"/>
          <w:marBottom w:val="0"/>
          <w:divBdr>
            <w:top w:val="none" w:sz="0" w:space="0" w:color="auto"/>
            <w:left w:val="none" w:sz="0" w:space="0" w:color="auto"/>
            <w:bottom w:val="none" w:sz="0" w:space="0" w:color="auto"/>
            <w:right w:val="none" w:sz="0" w:space="0" w:color="auto"/>
          </w:divBdr>
        </w:div>
        <w:div w:id="494344775">
          <w:marLeft w:val="0"/>
          <w:marRight w:val="0"/>
          <w:marTop w:val="0"/>
          <w:marBottom w:val="0"/>
          <w:divBdr>
            <w:top w:val="none" w:sz="0" w:space="0" w:color="auto"/>
            <w:left w:val="none" w:sz="0" w:space="0" w:color="auto"/>
            <w:bottom w:val="none" w:sz="0" w:space="0" w:color="auto"/>
            <w:right w:val="none" w:sz="0" w:space="0" w:color="auto"/>
          </w:divBdr>
        </w:div>
        <w:div w:id="815025321">
          <w:marLeft w:val="0"/>
          <w:marRight w:val="0"/>
          <w:marTop w:val="0"/>
          <w:marBottom w:val="0"/>
          <w:divBdr>
            <w:top w:val="none" w:sz="0" w:space="0" w:color="auto"/>
            <w:left w:val="none" w:sz="0" w:space="0" w:color="auto"/>
            <w:bottom w:val="none" w:sz="0" w:space="0" w:color="auto"/>
            <w:right w:val="none" w:sz="0" w:space="0" w:color="auto"/>
          </w:divBdr>
        </w:div>
        <w:div w:id="553467536">
          <w:marLeft w:val="0"/>
          <w:marRight w:val="0"/>
          <w:marTop w:val="0"/>
          <w:marBottom w:val="0"/>
          <w:divBdr>
            <w:top w:val="none" w:sz="0" w:space="0" w:color="auto"/>
            <w:left w:val="none" w:sz="0" w:space="0" w:color="auto"/>
            <w:bottom w:val="none" w:sz="0" w:space="0" w:color="auto"/>
            <w:right w:val="none" w:sz="0" w:space="0" w:color="auto"/>
          </w:divBdr>
        </w:div>
        <w:div w:id="890120216">
          <w:marLeft w:val="0"/>
          <w:marRight w:val="0"/>
          <w:marTop w:val="0"/>
          <w:marBottom w:val="0"/>
          <w:divBdr>
            <w:top w:val="none" w:sz="0" w:space="0" w:color="auto"/>
            <w:left w:val="none" w:sz="0" w:space="0" w:color="auto"/>
            <w:bottom w:val="none" w:sz="0" w:space="0" w:color="auto"/>
            <w:right w:val="none" w:sz="0" w:space="0" w:color="auto"/>
          </w:divBdr>
        </w:div>
        <w:div w:id="792870847">
          <w:marLeft w:val="0"/>
          <w:marRight w:val="0"/>
          <w:marTop w:val="0"/>
          <w:marBottom w:val="0"/>
          <w:divBdr>
            <w:top w:val="none" w:sz="0" w:space="0" w:color="auto"/>
            <w:left w:val="none" w:sz="0" w:space="0" w:color="auto"/>
            <w:bottom w:val="none" w:sz="0" w:space="0" w:color="auto"/>
            <w:right w:val="none" w:sz="0" w:space="0" w:color="auto"/>
          </w:divBdr>
        </w:div>
        <w:div w:id="280842566">
          <w:marLeft w:val="0"/>
          <w:marRight w:val="0"/>
          <w:marTop w:val="0"/>
          <w:marBottom w:val="0"/>
          <w:divBdr>
            <w:top w:val="none" w:sz="0" w:space="0" w:color="auto"/>
            <w:left w:val="none" w:sz="0" w:space="0" w:color="auto"/>
            <w:bottom w:val="none" w:sz="0" w:space="0" w:color="auto"/>
            <w:right w:val="none" w:sz="0" w:space="0" w:color="auto"/>
          </w:divBdr>
        </w:div>
        <w:div w:id="377356809">
          <w:marLeft w:val="0"/>
          <w:marRight w:val="0"/>
          <w:marTop w:val="0"/>
          <w:marBottom w:val="0"/>
          <w:divBdr>
            <w:top w:val="none" w:sz="0" w:space="0" w:color="auto"/>
            <w:left w:val="none" w:sz="0" w:space="0" w:color="auto"/>
            <w:bottom w:val="none" w:sz="0" w:space="0" w:color="auto"/>
            <w:right w:val="none" w:sz="0" w:space="0" w:color="auto"/>
          </w:divBdr>
        </w:div>
        <w:div w:id="666978566">
          <w:marLeft w:val="0"/>
          <w:marRight w:val="0"/>
          <w:marTop w:val="0"/>
          <w:marBottom w:val="0"/>
          <w:divBdr>
            <w:top w:val="none" w:sz="0" w:space="0" w:color="auto"/>
            <w:left w:val="none" w:sz="0" w:space="0" w:color="auto"/>
            <w:bottom w:val="none" w:sz="0" w:space="0" w:color="auto"/>
            <w:right w:val="none" w:sz="0" w:space="0" w:color="auto"/>
          </w:divBdr>
        </w:div>
        <w:div w:id="93288951">
          <w:marLeft w:val="0"/>
          <w:marRight w:val="0"/>
          <w:marTop w:val="0"/>
          <w:marBottom w:val="0"/>
          <w:divBdr>
            <w:top w:val="none" w:sz="0" w:space="0" w:color="auto"/>
            <w:left w:val="none" w:sz="0" w:space="0" w:color="auto"/>
            <w:bottom w:val="none" w:sz="0" w:space="0" w:color="auto"/>
            <w:right w:val="none" w:sz="0" w:space="0" w:color="auto"/>
          </w:divBdr>
        </w:div>
        <w:div w:id="602762212">
          <w:marLeft w:val="0"/>
          <w:marRight w:val="0"/>
          <w:marTop w:val="0"/>
          <w:marBottom w:val="0"/>
          <w:divBdr>
            <w:top w:val="none" w:sz="0" w:space="0" w:color="auto"/>
            <w:left w:val="none" w:sz="0" w:space="0" w:color="auto"/>
            <w:bottom w:val="none" w:sz="0" w:space="0" w:color="auto"/>
            <w:right w:val="none" w:sz="0" w:space="0" w:color="auto"/>
          </w:divBdr>
        </w:div>
        <w:div w:id="761268826">
          <w:marLeft w:val="0"/>
          <w:marRight w:val="0"/>
          <w:marTop w:val="0"/>
          <w:marBottom w:val="0"/>
          <w:divBdr>
            <w:top w:val="none" w:sz="0" w:space="0" w:color="auto"/>
            <w:left w:val="none" w:sz="0" w:space="0" w:color="auto"/>
            <w:bottom w:val="none" w:sz="0" w:space="0" w:color="auto"/>
            <w:right w:val="none" w:sz="0" w:space="0" w:color="auto"/>
          </w:divBdr>
        </w:div>
        <w:div w:id="894775116">
          <w:marLeft w:val="0"/>
          <w:marRight w:val="0"/>
          <w:marTop w:val="0"/>
          <w:marBottom w:val="0"/>
          <w:divBdr>
            <w:top w:val="none" w:sz="0" w:space="0" w:color="auto"/>
            <w:left w:val="none" w:sz="0" w:space="0" w:color="auto"/>
            <w:bottom w:val="none" w:sz="0" w:space="0" w:color="auto"/>
            <w:right w:val="none" w:sz="0" w:space="0" w:color="auto"/>
          </w:divBdr>
        </w:div>
        <w:div w:id="364642440">
          <w:marLeft w:val="0"/>
          <w:marRight w:val="0"/>
          <w:marTop w:val="0"/>
          <w:marBottom w:val="0"/>
          <w:divBdr>
            <w:top w:val="none" w:sz="0" w:space="0" w:color="auto"/>
            <w:left w:val="none" w:sz="0" w:space="0" w:color="auto"/>
            <w:bottom w:val="none" w:sz="0" w:space="0" w:color="auto"/>
            <w:right w:val="none" w:sz="0" w:space="0" w:color="auto"/>
          </w:divBdr>
        </w:div>
        <w:div w:id="1564638449">
          <w:marLeft w:val="0"/>
          <w:marRight w:val="0"/>
          <w:marTop w:val="0"/>
          <w:marBottom w:val="0"/>
          <w:divBdr>
            <w:top w:val="none" w:sz="0" w:space="0" w:color="auto"/>
            <w:left w:val="none" w:sz="0" w:space="0" w:color="auto"/>
            <w:bottom w:val="none" w:sz="0" w:space="0" w:color="auto"/>
            <w:right w:val="none" w:sz="0" w:space="0" w:color="auto"/>
          </w:divBdr>
        </w:div>
        <w:div w:id="1396589287">
          <w:marLeft w:val="0"/>
          <w:marRight w:val="0"/>
          <w:marTop w:val="0"/>
          <w:marBottom w:val="0"/>
          <w:divBdr>
            <w:top w:val="none" w:sz="0" w:space="0" w:color="auto"/>
            <w:left w:val="none" w:sz="0" w:space="0" w:color="auto"/>
            <w:bottom w:val="none" w:sz="0" w:space="0" w:color="auto"/>
            <w:right w:val="none" w:sz="0" w:space="0" w:color="auto"/>
          </w:divBdr>
        </w:div>
        <w:div w:id="1105072585">
          <w:marLeft w:val="0"/>
          <w:marRight w:val="0"/>
          <w:marTop w:val="0"/>
          <w:marBottom w:val="0"/>
          <w:divBdr>
            <w:top w:val="none" w:sz="0" w:space="0" w:color="auto"/>
            <w:left w:val="none" w:sz="0" w:space="0" w:color="auto"/>
            <w:bottom w:val="none" w:sz="0" w:space="0" w:color="auto"/>
            <w:right w:val="none" w:sz="0" w:space="0" w:color="auto"/>
          </w:divBdr>
        </w:div>
        <w:div w:id="1789080003">
          <w:marLeft w:val="0"/>
          <w:marRight w:val="0"/>
          <w:marTop w:val="0"/>
          <w:marBottom w:val="0"/>
          <w:divBdr>
            <w:top w:val="none" w:sz="0" w:space="0" w:color="auto"/>
            <w:left w:val="none" w:sz="0" w:space="0" w:color="auto"/>
            <w:bottom w:val="none" w:sz="0" w:space="0" w:color="auto"/>
            <w:right w:val="none" w:sz="0" w:space="0" w:color="auto"/>
          </w:divBdr>
        </w:div>
      </w:divsChild>
    </w:div>
    <w:div w:id="1601253079">
      <w:bodyDiv w:val="1"/>
      <w:marLeft w:val="0"/>
      <w:marRight w:val="0"/>
      <w:marTop w:val="0"/>
      <w:marBottom w:val="0"/>
      <w:divBdr>
        <w:top w:val="none" w:sz="0" w:space="0" w:color="auto"/>
        <w:left w:val="none" w:sz="0" w:space="0" w:color="auto"/>
        <w:bottom w:val="none" w:sz="0" w:space="0" w:color="auto"/>
        <w:right w:val="none" w:sz="0" w:space="0" w:color="auto"/>
      </w:divBdr>
      <w:divsChild>
        <w:div w:id="1752043733">
          <w:marLeft w:val="0"/>
          <w:marRight w:val="0"/>
          <w:marTop w:val="0"/>
          <w:marBottom w:val="0"/>
          <w:divBdr>
            <w:top w:val="none" w:sz="0" w:space="0" w:color="auto"/>
            <w:left w:val="none" w:sz="0" w:space="0" w:color="auto"/>
            <w:bottom w:val="none" w:sz="0" w:space="0" w:color="auto"/>
            <w:right w:val="none" w:sz="0" w:space="0" w:color="auto"/>
          </w:divBdr>
        </w:div>
        <w:div w:id="1161385258">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about/policies/education-academic/e-1-programming-and-instruction/e-1.14.pdf" TargetMode="External" Id="rId18" /><Relationship Type="http://schemas.openxmlformats.org/officeDocument/2006/relationships/hyperlink" Target="http://camosun.ca/advising" TargetMode="External" Id="rId26" /><Relationship Type="http://schemas.openxmlformats.org/officeDocument/2006/relationships/hyperlink" Target="http://camosun.ca/its" TargetMode="External" Id="rId39" /><Relationship Type="http://schemas.openxmlformats.org/officeDocument/2006/relationships/hyperlink" Target="https://cc.arcabc.ca/islandora/object/cc%3Apsycjournal" TargetMode="External" Id="rId21" /><Relationship Type="http://schemas.openxmlformats.org/officeDocument/2006/relationships/hyperlink" Target="http://camosun.ca/learningskills" TargetMode="External" Id="rId34" /><Relationship Type="http://schemas.openxmlformats.org/officeDocument/2006/relationships/hyperlink" Target="http://camosun.ca/services/accessible-learning/" TargetMode="External" Id="rId42" /><Relationship Type="http://schemas.openxmlformats.org/officeDocument/2006/relationships/hyperlink" Target="http://camosun.ca/about/policies/education-academic/e-1-programming-and-instruction/e-1.5.pdf" TargetMode="External" Id="rId47" /><Relationship Type="http://schemas.openxmlformats.org/officeDocument/2006/relationships/hyperlink" Target="http://camosun.ca/about/policies/education-academic/e-1-programming-and-instruction/e-1.5.pdf" TargetMode="External" Id="rId50" /><Relationship Type="http://schemas.openxmlformats.org/officeDocument/2006/relationships/footer" Target="footer2.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coop" TargetMode="External" Id="rId29" /><Relationship Type="http://schemas.openxmlformats.org/officeDocument/2006/relationships/image" Target="media/image1.png" Id="rId11" /><Relationship Type="http://schemas.openxmlformats.org/officeDocument/2006/relationships/hyperlink" Target="https://camosun.ca/services/co-operative-education-and-career-services/contact-co-operative-education-and-career" TargetMode="External" Id="rId24" /><Relationship Type="http://schemas.openxmlformats.org/officeDocument/2006/relationships/hyperlink" Target="http://camosun.ca/indigenous" TargetMode="External" Id="rId32" /><Relationship Type="http://schemas.openxmlformats.org/officeDocument/2006/relationships/hyperlink" Target="http://camosun.ca/ombuds" TargetMode="External" Id="rId37" /><Relationship Type="http://schemas.openxmlformats.org/officeDocument/2006/relationships/hyperlink" Target="http://camosun.ca/writing-centre" TargetMode="External" Id="rId40" /><Relationship Type="http://schemas.openxmlformats.org/officeDocument/2006/relationships/hyperlink" Target="http://camosun.ca/about/policies/education-academic/e-2-student-services-and-support/e-2.2.pdf" TargetMode="External" Id="rId45" /><Relationship Type="http://schemas.openxmlformats.org/officeDocument/2006/relationships/hyperlink" Target="http://camosun.ca/about/policies/education-academic/e-2-student-services-and-support/e-2.5.pdf" TargetMode="External" Id="rId53" /><Relationship Type="http://schemas.openxmlformats.org/officeDocument/2006/relationships/glossaryDocument" Target="glossary/document.xml" Id="rId58" /><Relationship Type="http://schemas.openxmlformats.org/officeDocument/2006/relationships/numbering" Target="numbering.xml" Id="rId5" /><Relationship Type="http://schemas.openxmlformats.org/officeDocument/2006/relationships/hyperlink" Target="http://camosun.ca/about/policies/education-academic/e-1-programming-and-instruction/e-1.14.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s://www.apa.org" TargetMode="External" Id="rId22" /><Relationship Type="http://schemas.openxmlformats.org/officeDocument/2006/relationships/hyperlink" Target="http://camosun.ca/accessible-learning" TargetMode="External" Id="rId27" /><Relationship Type="http://schemas.openxmlformats.org/officeDocument/2006/relationships/hyperlink" Target="http://camosun.ca/financialaid" TargetMode="External" Id="rId30" /><Relationship Type="http://schemas.openxmlformats.org/officeDocument/2006/relationships/hyperlink" Target="http://camosun.ca/services/library/" TargetMode="External" Id="rId35" /><Relationship Type="http://schemas.openxmlformats.org/officeDocument/2006/relationships/hyperlink" Target="http://camosun.ca/about/policies/education-academic/e-1-programming-and-instruction/e-1.13.pdf" TargetMode="External" Id="rId43" /><Relationship Type="http://schemas.openxmlformats.org/officeDocument/2006/relationships/hyperlink" Target="http://camosun.ca/about/policies/education-academic/e-1-programming-and-instruction/e-1.14.pdf" TargetMode="External" Id="rId48" /><Relationship Type="http://schemas.openxmlformats.org/officeDocument/2006/relationships/footer" Target="footer3.xml" Id="rId56" /><Relationship Type="http://schemas.openxmlformats.org/officeDocument/2006/relationships/webSettings" Target="webSettings.xml" Id="rId8" /><Relationship Type="http://schemas.openxmlformats.org/officeDocument/2006/relationships/hyperlink" Target="http://camosun.ca/about/policies/education-academic/e-2-student-services-and-support/e-2.8.pdf" TargetMode="Externa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camosun.ca/services/accessible-learning/exams.html" TargetMode="External" Id="rId17" /><Relationship Type="http://schemas.openxmlformats.org/officeDocument/2006/relationships/hyperlink" Target="http://camosun.ca/students/" TargetMode="External" Id="rId25" /><Relationship Type="http://schemas.openxmlformats.org/officeDocument/2006/relationships/hyperlink" Target="http://camosun.ca/international/" TargetMode="External" Id="rId33" /><Relationship Type="http://schemas.openxmlformats.org/officeDocument/2006/relationships/hyperlink" Target="http://camosun.ca/registration" TargetMode="External" Id="rId38" /><Relationship Type="http://schemas.openxmlformats.org/officeDocument/2006/relationships/hyperlink" Target="http://camosun.ca/learn/fees/" TargetMode="External" Id="rId46" /><Relationship Type="http://schemas.openxmlformats.org/officeDocument/2006/relationships/theme" Target="theme/theme1.xml" Id="rId59" /><Relationship Type="http://schemas.openxmlformats.org/officeDocument/2006/relationships/hyperlink" Target="mailto:PollockM@camosun.bc.ca" TargetMode="External" Id="rId20" /><Relationship Type="http://schemas.openxmlformats.org/officeDocument/2006/relationships/hyperlink" Target="http://camosun.ca/services/accessible-learning/contact-us.html"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pa.ca/" TargetMode="External" Id="rId23" /><Relationship Type="http://schemas.openxmlformats.org/officeDocument/2006/relationships/hyperlink" Target="http://camosun.ca/counselling" TargetMode="External" Id="rId28" /><Relationship Type="http://schemas.openxmlformats.org/officeDocument/2006/relationships/hyperlink" Target="http://camosun.ca/oss" TargetMode="External" Id="rId36" /><Relationship Type="http://schemas.openxmlformats.org/officeDocument/2006/relationships/hyperlink" Target="http://camosun.ca/learn/calendar/current/procedures.html"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http://camosun.ca/help-centres" TargetMode="External" Id="rId31" /><Relationship Type="http://schemas.openxmlformats.org/officeDocument/2006/relationships/hyperlink" Target="http://camosun.ca/about/policies/education-academic/e-1-programming-and-instruction/e-1.1.pdf" TargetMode="External" Id="rId44" /><Relationship Type="http://schemas.openxmlformats.org/officeDocument/2006/relationships/hyperlink" Target="mailto:oss@camosun.ca" TargetMode="External" Id="rId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45236"/>
    <w:rsid w:val="000D79EC"/>
    <w:rsid w:val="00433DD5"/>
    <w:rsid w:val="00477C68"/>
    <w:rsid w:val="005034C8"/>
    <w:rsid w:val="00626E67"/>
    <w:rsid w:val="007A7189"/>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2.xml><?xml version="1.0" encoding="utf-8"?>
<ds:datastoreItem xmlns:ds="http://schemas.openxmlformats.org/officeDocument/2006/customXml" ds:itemID="{A2339A6A-3651-47F5-8EC4-258AAE7CFC0F}"/>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Anneke van Alderwegen</cp:lastModifiedBy>
  <cp:revision>4</cp:revision>
  <cp:lastPrinted>2020-03-11T23:40:00Z</cp:lastPrinted>
  <dcterms:created xsi:type="dcterms:W3CDTF">2021-12-31T18:09:00Z</dcterms:created>
  <dcterms:modified xsi:type="dcterms:W3CDTF">2022-08-18T21:33:43Z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