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00FE1DED" w:rsidRPr="008049F9">
            <w:rPr>
              <w:rFonts w:ascii="Calibri Light" w:hAnsi="Calibri Light" w:cs="Calibri Light"/>
              <w:sz w:val="22"/>
              <w:szCs w:val="22"/>
            </w:rPr>
            <w:t>CRIM-166:  Introduction to Criminology</w:t>
          </w:r>
        </w:sdtContent>
      </w:sdt>
      <w:r>
        <w:rPr>
          <w:rFonts w:ascii="Calibri Light" w:hAnsi="Calibri Light" w:cs="Calibri Light"/>
          <w:color w:val="004A8D"/>
          <w:sz w:val="22"/>
          <w:szCs w:val="22"/>
        </w:rPr>
        <w:tab/>
      </w:r>
    </w:p>
    <w:p w14:paraId="36CB7F94" w14:textId="5AFF0BF9"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E12796">
        <w:rPr>
          <w:rFonts w:ascii="Calibri Light" w:hAnsi="Calibri Light" w:cs="Calibri Light"/>
          <w:color w:val="004A8D"/>
          <w:sz w:val="22"/>
          <w:szCs w:val="22"/>
        </w:rPr>
        <w:t>001</w:t>
      </w:r>
      <w:r>
        <w:rPr>
          <w:rFonts w:ascii="Calibri Light" w:hAnsi="Calibri Light" w:cs="Calibri Light"/>
          <w:color w:val="004A8D"/>
          <w:sz w:val="22"/>
          <w:szCs w:val="22"/>
        </w:rPr>
        <w:tab/>
      </w:r>
    </w:p>
    <w:p w14:paraId="648530D1" w14:textId="6B84FF89"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D8543A">
        <w:rPr>
          <w:rFonts w:ascii="Calibri Light" w:hAnsi="Calibri Light" w:cs="Calibri Light"/>
          <w:color w:val="004A8D"/>
          <w:sz w:val="22"/>
          <w:szCs w:val="22"/>
        </w:rPr>
        <w:t>Fall 2022</w:t>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645441F" w14:textId="6A534528" w:rsidR="00E12796" w:rsidRPr="007369DD" w:rsidRDefault="000736FC" w:rsidP="00E12796">
      <w:pPr>
        <w:rPr>
          <w:rFonts w:asciiTheme="majorHAnsi" w:hAnsiTheme="majorHAnsi" w:cstheme="majorHAnsi"/>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Pr>
          <w:rFonts w:ascii="Calibri Light" w:hAnsi="Calibri Light" w:cs="Calibri Light"/>
          <w:color w:val="004A8D"/>
          <w:sz w:val="22"/>
          <w:szCs w:val="22"/>
        </w:rPr>
        <w:tab/>
      </w:r>
      <w:r w:rsidR="00E12796" w:rsidRPr="007369DD">
        <w:rPr>
          <w:rFonts w:asciiTheme="majorHAnsi" w:hAnsiTheme="majorHAnsi" w:cstheme="majorHAnsi"/>
          <w:sz w:val="22"/>
          <w:szCs w:val="22"/>
        </w:rPr>
        <w:t>Classes will be lecture format with class discussions.  Students will be expected to read the assigned chapter(s) and participate in class discussions.</w:t>
      </w:r>
    </w:p>
    <w:p w14:paraId="42516497" w14:textId="5435B020" w:rsidR="006245AB" w:rsidRDefault="00B248F9"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1107B0E9" w14:textId="63F920A0" w:rsidR="7C6C7990" w:rsidRDefault="7C6C7990" w:rsidP="60917D9A">
      <w:pPr>
        <w:spacing w:line="276" w:lineRule="auto"/>
      </w:pPr>
      <w:r w:rsidRPr="60917D9A">
        <w:rPr>
          <w:rFonts w:ascii="Calibri Light" w:eastAsia="Calibri Light" w:hAnsi="Calibri Light" w:cs="Calibri Light"/>
          <w:color w:val="1F497D"/>
          <w:sz w:val="22"/>
          <w:szCs w:val="22"/>
        </w:rPr>
        <w:t xml:space="preserve">For COVID-19 information please visit </w:t>
      </w:r>
      <w:hyperlink r:id="rId15">
        <w:r w:rsidRPr="60917D9A">
          <w:rPr>
            <w:rStyle w:val="Hyperlink"/>
            <w:rFonts w:ascii="Calibri Light" w:eastAsia="Calibri Light" w:hAnsi="Calibri Light" w:cs="Calibri Light"/>
            <w:sz w:val="22"/>
            <w:szCs w:val="22"/>
          </w:rPr>
          <w:t>https://legacy.camosun.ca/covid19/index.html</w:t>
        </w:r>
      </w:hyperlink>
      <w:r w:rsidRPr="60917D9A">
        <w:rPr>
          <w:rFonts w:ascii="Calibri Light" w:eastAsia="Calibri Light" w:hAnsi="Calibri Light" w:cs="Calibri Light"/>
          <w:color w:val="1F497D"/>
          <w:sz w:val="22"/>
          <w:szCs w:val="22"/>
        </w:rPr>
        <w:t>.</w:t>
      </w:r>
    </w:p>
    <w:p w14:paraId="58AF2507" w14:textId="05454714"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first class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340367A4" w:rsidR="0080560F" w:rsidRPr="0080560F" w:rsidRDefault="0080560F" w:rsidP="00023C86">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Pr>
          <w:rFonts w:ascii="Calibri Light" w:hAnsi="Calibri Light" w:cs="Calibri Light"/>
          <w:color w:val="004A8D"/>
          <w:sz w:val="22"/>
          <w:szCs w:val="22"/>
        </w:rPr>
        <w:tab/>
      </w:r>
      <w:r w:rsidR="00E12796">
        <w:rPr>
          <w:rFonts w:ascii="Calibri Light" w:hAnsi="Calibri Light" w:cs="Calibri Light"/>
          <w:color w:val="004A8D"/>
          <w:sz w:val="22"/>
          <w:szCs w:val="22"/>
        </w:rPr>
        <w:t xml:space="preserve">Raymond Lonsdale (MA </w:t>
      </w:r>
      <w:proofErr w:type="spellStart"/>
      <w:r w:rsidR="00E12796">
        <w:rPr>
          <w:rFonts w:ascii="Calibri Light" w:hAnsi="Calibri Light" w:cs="Calibri Light"/>
          <w:color w:val="004A8D"/>
          <w:sz w:val="22"/>
          <w:szCs w:val="22"/>
        </w:rPr>
        <w:t>Crim</w:t>
      </w:r>
      <w:proofErr w:type="spellEnd"/>
      <w:r w:rsidR="00E12796">
        <w:rPr>
          <w:rFonts w:ascii="Calibri Light" w:hAnsi="Calibri Light" w:cs="Calibri Light"/>
          <w:color w:val="004A8D"/>
          <w:sz w:val="22"/>
          <w:szCs w:val="22"/>
        </w:rPr>
        <w:t>)</w:t>
      </w:r>
      <w:r>
        <w:rPr>
          <w:rFonts w:ascii="Calibri Light" w:hAnsi="Calibri Light" w:cs="Calibri Light"/>
          <w:color w:val="004A8D"/>
          <w:sz w:val="22"/>
          <w:szCs w:val="22"/>
        </w:rPr>
        <w:tab/>
      </w:r>
    </w:p>
    <w:p w14:paraId="3E2B1FBF" w14:textId="794A3A00" w:rsidR="005E1DBF" w:rsidRDefault="005E1DBF" w:rsidP="005E1DBF">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Pr>
          <w:rFonts w:ascii="Calibri Light" w:hAnsi="Calibri Light" w:cs="Calibri Light"/>
          <w:color w:val="004A8D"/>
          <w:sz w:val="22"/>
          <w:szCs w:val="22"/>
        </w:rPr>
        <w:tab/>
      </w:r>
      <w:r w:rsidR="00E12796">
        <w:rPr>
          <w:rFonts w:ascii="Calibri Light" w:hAnsi="Calibri Light" w:cs="Calibri Light"/>
          <w:color w:val="004A8D"/>
          <w:sz w:val="22"/>
          <w:szCs w:val="22"/>
        </w:rPr>
        <w:t>LonsdaleR@Camosun.bc.ca</w:t>
      </w:r>
    </w:p>
    <w:p w14:paraId="06719DCF" w14:textId="72340692" w:rsidR="003F281C" w:rsidRDefault="00FC7843" w:rsidP="005E1DBF">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Pr>
          <w:rFonts w:ascii="Calibri Light" w:hAnsi="Calibri Light" w:cs="Calibri Light"/>
          <w:color w:val="004A8D"/>
          <w:sz w:val="22"/>
          <w:szCs w:val="22"/>
        </w:rPr>
        <w:tab/>
      </w:r>
      <w:r w:rsidR="00E12796">
        <w:rPr>
          <w:rFonts w:ascii="Calibri Light" w:hAnsi="Calibri Light" w:cs="Calibri Light"/>
          <w:color w:val="004A8D"/>
          <w:sz w:val="22"/>
          <w:szCs w:val="22"/>
        </w:rPr>
        <w:t>210</w:t>
      </w:r>
      <w:r w:rsidR="003274C3">
        <w:rPr>
          <w:rFonts w:ascii="Calibri Light" w:hAnsi="Calibri Light" w:cs="Calibri Light"/>
          <w:color w:val="004A8D"/>
          <w:sz w:val="22"/>
          <w:szCs w:val="22"/>
        </w:rPr>
        <w:t>A</w:t>
      </w:r>
      <w:r w:rsidR="00E12796">
        <w:rPr>
          <w:rFonts w:ascii="Calibri Light" w:hAnsi="Calibri Light" w:cs="Calibri Light"/>
          <w:color w:val="004A8D"/>
          <w:sz w:val="22"/>
          <w:szCs w:val="22"/>
        </w:rPr>
        <w:t xml:space="preserve"> Young</w:t>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14:paraId="4F780C40" w14:textId="391B2933" w:rsidR="005E1DBF" w:rsidRDefault="005E1DBF" w:rsidP="005E1DBF">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Pr>
          <w:rFonts w:ascii="Calibri Light" w:hAnsi="Calibri Light" w:cs="Calibri Light"/>
          <w:color w:val="004A8D"/>
          <w:sz w:val="22"/>
          <w:szCs w:val="22"/>
        </w:rPr>
        <w:tab/>
      </w:r>
      <w:r w:rsidR="00D8543A">
        <w:rPr>
          <w:rFonts w:ascii="Calibri Light" w:hAnsi="Calibri Light" w:cs="Calibri Light"/>
          <w:color w:val="004A8D"/>
          <w:sz w:val="22"/>
          <w:szCs w:val="22"/>
        </w:rPr>
        <w:t>Thursday</w:t>
      </w:r>
      <w:r w:rsidR="00E12796">
        <w:rPr>
          <w:rFonts w:ascii="Calibri Light" w:hAnsi="Calibri Light" w:cs="Calibri Light"/>
          <w:color w:val="004A8D"/>
          <w:sz w:val="22"/>
          <w:szCs w:val="22"/>
        </w:rPr>
        <w:t xml:space="preserve"> 1</w:t>
      </w:r>
      <w:r w:rsidR="00D8543A">
        <w:rPr>
          <w:rFonts w:ascii="Calibri Light" w:hAnsi="Calibri Light" w:cs="Calibri Light"/>
          <w:color w:val="004A8D"/>
          <w:sz w:val="22"/>
          <w:szCs w:val="22"/>
        </w:rPr>
        <w:t>4</w:t>
      </w:r>
      <w:r w:rsidR="00E12796">
        <w:rPr>
          <w:rFonts w:ascii="Calibri Light" w:hAnsi="Calibri Light" w:cs="Calibri Light"/>
          <w:color w:val="004A8D"/>
          <w:sz w:val="22"/>
          <w:szCs w:val="22"/>
        </w:rPr>
        <w:t>:00 – 1</w:t>
      </w:r>
      <w:r w:rsidR="00D8543A">
        <w:rPr>
          <w:rFonts w:ascii="Calibri Light" w:hAnsi="Calibri Light" w:cs="Calibri Light"/>
          <w:color w:val="004A8D"/>
          <w:sz w:val="22"/>
          <w:szCs w:val="22"/>
        </w:rPr>
        <w:t>5</w:t>
      </w:r>
      <w:r w:rsidR="00E12796">
        <w:rPr>
          <w:rFonts w:ascii="Calibri Light" w:hAnsi="Calibri Light" w:cs="Calibri Light"/>
          <w:color w:val="004A8D"/>
          <w:sz w:val="22"/>
          <w:szCs w:val="22"/>
        </w:rPr>
        <w:t>:00 or by appointment</w:t>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An examination of Criminology as a social science; analysis of its theories, categories, and relevant research and its necessity and relation to other social science disciplines. This includes the study of crime, criminal behaviour and its causation, crime victims and consequences.</w:t>
          </w:r>
        </w:p>
      </w:sdtContent>
    </w:sdt>
    <w:p w14:paraId="2D88B5B4" w14:textId="77777777" w:rsidR="007D0BA4" w:rsidRDefault="007D0BA4" w:rsidP="004F47CF">
      <w:pPr>
        <w:spacing w:before="120" w:line="276" w:lineRule="auto"/>
        <w:rPr>
          <w:rFonts w:asciiTheme="majorHAnsi" w:hAnsiTheme="majorHAnsi" w:cstheme="majorHAnsi"/>
          <w:sz w:val="22"/>
          <w:szCs w:val="22"/>
        </w:rPr>
      </w:pPr>
    </w:p>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7E4EAE"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7E4EAE"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7E4EAE"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t>1. Communicate understanding of the origins, development and evolution of past, current, and future criminological thought and discourse.</w:t>
          </w:r>
          <w:r>
            <w:rPr>
              <w:rFonts w:ascii="Calibri Light" w:hAnsi="Calibri Light" w:cs="Calibri Light"/>
              <w:sz w:val="22"/>
              <w:szCs w:val="22"/>
            </w:rPr>
            <w:br/>
            <w:t>2. Describe, classify, evaluate and analyze the problem of crime, criminological theory and its contemporary application.</w:t>
          </w:r>
          <w:r>
            <w:rPr>
              <w:rFonts w:ascii="Calibri Light" w:hAnsi="Calibri Light" w:cs="Calibri Light"/>
              <w:sz w:val="22"/>
              <w:szCs w:val="22"/>
            </w:rPr>
            <w:br/>
            <w:t>3. Use conceptual frameworks and paradigms to make independent interpretations and applications using criminal case studies.</w:t>
          </w:r>
          <w:r>
            <w:rPr>
              <w:rFonts w:ascii="Calibri Light" w:hAnsi="Calibri Light" w:cs="Calibri Light"/>
              <w:sz w:val="22"/>
              <w:szCs w:val="22"/>
            </w:rPr>
            <w:br/>
            <w:t>4. Consider, interpret and evaluate the perspectives of other students with sensitivity to the values underpinning those perspectives.</w:t>
          </w:r>
        </w:p>
      </w:sdtContent>
    </w:sdt>
    <w:p w14:paraId="54B83058" w14:textId="29692603" w:rsidR="00A92048" w:rsidRDefault="00A92048" w:rsidP="00D23B37">
      <w:pPr>
        <w:spacing w:line="276" w:lineRule="auto"/>
        <w:ind w:right="-68"/>
        <w:rPr>
          <w:rFonts w:ascii="Calibri Light" w:hAnsi="Calibri Light" w:cs="Calibri Light"/>
          <w:sz w:val="22"/>
          <w:szCs w:val="22"/>
        </w:rPr>
      </w:pPr>
    </w:p>
    <w:p w14:paraId="41E3FA17" w14:textId="77777777" w:rsidR="00BD18AA" w:rsidRDefault="00BD18AA" w:rsidP="00D23B37">
      <w:pPr>
        <w:spacing w:line="276" w:lineRule="auto"/>
        <w:ind w:right="-68"/>
        <w:rPr>
          <w:rFonts w:ascii="Calibri Light" w:hAnsi="Calibri Light" w:cs="Calibri Light"/>
          <w:sz w:val="22"/>
          <w:szCs w:val="22"/>
        </w:rPr>
      </w:pPr>
    </w:p>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91B9859" w14:textId="77777777" w:rsidR="009338C8" w:rsidRDefault="009338C8" w:rsidP="009338C8">
      <w:pPr>
        <w:spacing w:before="120"/>
      </w:pPr>
    </w:p>
    <w:p w14:paraId="3DF315D7" w14:textId="2EFB820F" w:rsidR="00E12796" w:rsidRPr="007369DD" w:rsidRDefault="00E12796" w:rsidP="00E12796">
      <w:pPr>
        <w:tabs>
          <w:tab w:val="left" w:pos="360"/>
        </w:tabs>
        <w:ind w:left="360" w:hanging="360"/>
        <w:rPr>
          <w:rFonts w:asciiTheme="majorHAnsi" w:hAnsiTheme="majorHAnsi" w:cstheme="majorHAnsi"/>
          <w:sz w:val="22"/>
          <w:szCs w:val="22"/>
        </w:rPr>
      </w:pPr>
      <w:r w:rsidRPr="007369DD">
        <w:rPr>
          <w:rFonts w:asciiTheme="majorHAnsi" w:hAnsiTheme="majorHAnsi" w:cstheme="majorHAnsi"/>
          <w:sz w:val="22"/>
          <w:szCs w:val="22"/>
        </w:rPr>
        <w:t>a)</w:t>
      </w:r>
      <w:r w:rsidRPr="007369DD">
        <w:rPr>
          <w:rFonts w:asciiTheme="majorHAnsi" w:hAnsiTheme="majorHAnsi" w:cstheme="majorHAnsi"/>
          <w:sz w:val="22"/>
          <w:szCs w:val="22"/>
        </w:rPr>
        <w:tab/>
      </w:r>
      <w:r w:rsidR="003274C3" w:rsidRPr="003274C3">
        <w:rPr>
          <w:rFonts w:asciiTheme="majorHAnsi" w:hAnsiTheme="majorHAnsi" w:cstheme="majorHAnsi"/>
          <w:sz w:val="22"/>
          <w:szCs w:val="22"/>
        </w:rPr>
        <w:t>Linden, Rick (2016) Criminology: A Canadian Perspective (9th edition). Ontario: Nelson Educational Ltd</w:t>
      </w:r>
    </w:p>
    <w:p w14:paraId="3199A7C8" w14:textId="77777777" w:rsidR="00E12796" w:rsidRPr="007369DD" w:rsidRDefault="00E12796" w:rsidP="00E12796">
      <w:pPr>
        <w:rPr>
          <w:rFonts w:asciiTheme="majorHAnsi" w:hAnsiTheme="majorHAnsi" w:cstheme="majorHAnsi"/>
          <w:sz w:val="22"/>
          <w:szCs w:val="22"/>
        </w:rPr>
      </w:pPr>
    </w:p>
    <w:p w14:paraId="6EC672DA" w14:textId="4C061C1D" w:rsidR="00E12796" w:rsidRPr="007369DD" w:rsidRDefault="00E12796" w:rsidP="00E12796">
      <w:pPr>
        <w:rPr>
          <w:rFonts w:asciiTheme="majorHAnsi" w:hAnsiTheme="majorHAnsi" w:cstheme="majorHAnsi"/>
          <w:b/>
          <w:sz w:val="22"/>
          <w:szCs w:val="22"/>
        </w:rPr>
      </w:pPr>
      <w:r w:rsidRPr="007369DD">
        <w:rPr>
          <w:rFonts w:asciiTheme="majorHAnsi" w:hAnsiTheme="majorHAnsi" w:cstheme="majorHAnsi"/>
          <w:sz w:val="22"/>
          <w:szCs w:val="22"/>
        </w:rPr>
        <w:t>b)   Recommended: Writing Reference Manual for Criminal Justice.</w:t>
      </w:r>
    </w:p>
    <w:p w14:paraId="12B06E18" w14:textId="77777777" w:rsidR="009338C8" w:rsidRDefault="009338C8" w:rsidP="009338C8"/>
    <w:p w14:paraId="157C4771" w14:textId="77777777" w:rsidR="009338C8" w:rsidRDefault="009338C8" w:rsidP="009338C8"/>
    <w:p w14:paraId="0463E216" w14:textId="77777777" w:rsidR="00A046C8" w:rsidRDefault="00A046C8" w:rsidP="00A92048"/>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315D9CA5" w:rsidR="00E921E1" w:rsidRDefault="00E921E1" w:rsidP="00E921E1">
      <w:pPr>
        <w:spacing w:line="276" w:lineRule="auto"/>
        <w:ind w:left="-5" w:hanging="10"/>
        <w:rPr>
          <w:rFonts w:ascii="Calibri Light" w:hAnsi="Calibri Light" w:cs="Calibri Light"/>
          <w:bCs/>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tbl>
      <w:tblPr>
        <w:tblStyle w:val="TableGrid"/>
        <w:tblW w:w="0" w:type="auto"/>
        <w:tblLook w:val="04A0" w:firstRow="1" w:lastRow="0" w:firstColumn="1" w:lastColumn="0" w:noHBand="0" w:noVBand="1"/>
      </w:tblPr>
      <w:tblGrid>
        <w:gridCol w:w="2876"/>
        <w:gridCol w:w="2877"/>
        <w:gridCol w:w="2877"/>
      </w:tblGrid>
      <w:tr w:rsidR="00D8543A" w14:paraId="4C65B145" w14:textId="77777777" w:rsidTr="00C140DE">
        <w:tc>
          <w:tcPr>
            <w:tcW w:w="2876" w:type="dxa"/>
            <w:shd w:val="clear" w:color="auto" w:fill="ACB9CA" w:themeFill="text2" w:themeFillTint="66"/>
          </w:tcPr>
          <w:p w14:paraId="0BEE5E67" w14:textId="77777777" w:rsidR="00D8543A" w:rsidRPr="00CB36C4" w:rsidRDefault="00D8543A" w:rsidP="00C140DE">
            <w:pPr>
              <w:rPr>
                <w:b/>
              </w:rPr>
            </w:pPr>
            <w:r w:rsidRPr="00CB36C4">
              <w:rPr>
                <w:b/>
              </w:rPr>
              <w:t>Class Week/ Date</w:t>
            </w:r>
          </w:p>
        </w:tc>
        <w:tc>
          <w:tcPr>
            <w:tcW w:w="2877" w:type="dxa"/>
            <w:shd w:val="clear" w:color="auto" w:fill="ACB9CA" w:themeFill="text2" w:themeFillTint="66"/>
          </w:tcPr>
          <w:p w14:paraId="52A8436C" w14:textId="77777777" w:rsidR="00D8543A" w:rsidRPr="00CB36C4" w:rsidRDefault="00D8543A" w:rsidP="00C140DE">
            <w:pPr>
              <w:rPr>
                <w:b/>
              </w:rPr>
            </w:pPr>
            <w:r w:rsidRPr="00CB36C4">
              <w:rPr>
                <w:b/>
              </w:rPr>
              <w:t>Lecture Topic</w:t>
            </w:r>
          </w:p>
          <w:p w14:paraId="1C2F744E" w14:textId="77777777" w:rsidR="00D8543A" w:rsidRPr="00CB36C4" w:rsidRDefault="00D8543A" w:rsidP="00C140DE">
            <w:pPr>
              <w:rPr>
                <w:b/>
              </w:rPr>
            </w:pPr>
          </w:p>
        </w:tc>
        <w:tc>
          <w:tcPr>
            <w:tcW w:w="2877" w:type="dxa"/>
            <w:shd w:val="clear" w:color="auto" w:fill="ACB9CA" w:themeFill="text2" w:themeFillTint="66"/>
          </w:tcPr>
          <w:p w14:paraId="638DA7A8" w14:textId="77777777" w:rsidR="00D8543A" w:rsidRPr="00CB36C4" w:rsidRDefault="00D8543A" w:rsidP="00C140DE">
            <w:pPr>
              <w:rPr>
                <w:b/>
              </w:rPr>
            </w:pPr>
            <w:r w:rsidRPr="00CB36C4">
              <w:rPr>
                <w:b/>
              </w:rPr>
              <w:t>Chapter</w:t>
            </w:r>
          </w:p>
        </w:tc>
      </w:tr>
      <w:tr w:rsidR="00D8543A" w14:paraId="75C7B717" w14:textId="77777777" w:rsidTr="00C140DE">
        <w:tc>
          <w:tcPr>
            <w:tcW w:w="2876" w:type="dxa"/>
          </w:tcPr>
          <w:p w14:paraId="744E8AB7" w14:textId="77777777" w:rsidR="00D8543A" w:rsidRDefault="00D8543A" w:rsidP="00C140DE">
            <w:r>
              <w:t>Week #1 Sept 6 – Sept 8</w:t>
            </w:r>
          </w:p>
        </w:tc>
        <w:tc>
          <w:tcPr>
            <w:tcW w:w="2877" w:type="dxa"/>
            <w:shd w:val="clear" w:color="auto" w:fill="AEAAAA" w:themeFill="background2" w:themeFillShade="BF"/>
          </w:tcPr>
          <w:p w14:paraId="042C88D8" w14:textId="77777777" w:rsidR="00D8543A" w:rsidRDefault="00D8543A" w:rsidP="00C140DE">
            <w:r>
              <w:t>What is Criminology</w:t>
            </w:r>
          </w:p>
          <w:p w14:paraId="3B8A6B69" w14:textId="77777777" w:rsidR="00D8543A" w:rsidRDefault="00D8543A" w:rsidP="00C140DE"/>
        </w:tc>
        <w:tc>
          <w:tcPr>
            <w:tcW w:w="2877" w:type="dxa"/>
          </w:tcPr>
          <w:p w14:paraId="484763AD" w14:textId="77777777" w:rsidR="00D8543A" w:rsidRDefault="00D8543A" w:rsidP="00C140DE">
            <w:r>
              <w:t>Introduction</w:t>
            </w:r>
          </w:p>
        </w:tc>
      </w:tr>
      <w:tr w:rsidR="00D8543A" w14:paraId="57A57194" w14:textId="77777777" w:rsidTr="00C140DE">
        <w:tc>
          <w:tcPr>
            <w:tcW w:w="2876" w:type="dxa"/>
          </w:tcPr>
          <w:p w14:paraId="09C7E5FE" w14:textId="77777777" w:rsidR="00D8543A" w:rsidRDefault="00D8543A" w:rsidP="00C140DE">
            <w:r>
              <w:t>Week #2 Sept 13 – Sept 15</w:t>
            </w:r>
          </w:p>
        </w:tc>
        <w:tc>
          <w:tcPr>
            <w:tcW w:w="2877" w:type="dxa"/>
            <w:shd w:val="clear" w:color="auto" w:fill="AEAAAA" w:themeFill="background2" w:themeFillShade="BF"/>
          </w:tcPr>
          <w:p w14:paraId="54CF05D5" w14:textId="77777777" w:rsidR="00D8543A" w:rsidRDefault="00D8543A" w:rsidP="00C140DE">
            <w:r>
              <w:t>Crime, Criminals and Criminology</w:t>
            </w:r>
          </w:p>
          <w:p w14:paraId="251F9DF0" w14:textId="77777777" w:rsidR="00D8543A" w:rsidRDefault="00D8543A" w:rsidP="00C140DE"/>
        </w:tc>
        <w:tc>
          <w:tcPr>
            <w:tcW w:w="2877" w:type="dxa"/>
          </w:tcPr>
          <w:p w14:paraId="48FAC6B2" w14:textId="77777777" w:rsidR="00D8543A" w:rsidRDefault="00D8543A" w:rsidP="00C140DE">
            <w:r>
              <w:t>Chapter 1</w:t>
            </w:r>
          </w:p>
        </w:tc>
      </w:tr>
      <w:tr w:rsidR="00D8543A" w14:paraId="12C7C27E" w14:textId="77777777" w:rsidTr="00C140DE">
        <w:tc>
          <w:tcPr>
            <w:tcW w:w="2876" w:type="dxa"/>
          </w:tcPr>
          <w:p w14:paraId="01032F95" w14:textId="77777777" w:rsidR="00D8543A" w:rsidRDefault="00D8543A" w:rsidP="00C140DE">
            <w:r>
              <w:t>Week #3 Sept 20 – Sept 22</w:t>
            </w:r>
          </w:p>
        </w:tc>
        <w:tc>
          <w:tcPr>
            <w:tcW w:w="2877" w:type="dxa"/>
            <w:shd w:val="clear" w:color="auto" w:fill="AEAAAA" w:themeFill="background2" w:themeFillShade="BF"/>
          </w:tcPr>
          <w:p w14:paraId="7245216C" w14:textId="77777777" w:rsidR="00D8543A" w:rsidRDefault="00D8543A" w:rsidP="00C140DE">
            <w:r>
              <w:t>Counting Crime</w:t>
            </w:r>
          </w:p>
          <w:p w14:paraId="61201236" w14:textId="77777777" w:rsidR="00D8543A" w:rsidRDefault="00D8543A" w:rsidP="00C140DE"/>
          <w:p w14:paraId="26678F3D" w14:textId="77777777" w:rsidR="00D8543A" w:rsidRDefault="00D8543A" w:rsidP="00C140DE">
            <w:pPr>
              <w:rPr>
                <w:color w:val="FF0000"/>
              </w:rPr>
            </w:pPr>
            <w:r w:rsidRPr="00DE5A3D">
              <w:rPr>
                <w:color w:val="FF0000"/>
              </w:rPr>
              <w:t xml:space="preserve">Quiz </w:t>
            </w:r>
            <w:r>
              <w:rPr>
                <w:color w:val="FF0000"/>
              </w:rPr>
              <w:t xml:space="preserve">1 </w:t>
            </w:r>
            <w:r w:rsidRPr="00DE5A3D">
              <w:rPr>
                <w:color w:val="FF0000"/>
              </w:rPr>
              <w:t>(last 30 min of class)</w:t>
            </w:r>
          </w:p>
          <w:p w14:paraId="6DEEE708" w14:textId="77777777" w:rsidR="00D8543A" w:rsidRDefault="00D8543A" w:rsidP="00C140DE"/>
        </w:tc>
        <w:tc>
          <w:tcPr>
            <w:tcW w:w="2877" w:type="dxa"/>
          </w:tcPr>
          <w:p w14:paraId="01220FE0" w14:textId="77777777" w:rsidR="00D8543A" w:rsidRDefault="00D8543A" w:rsidP="00C140DE">
            <w:r>
              <w:t>Chapter 4</w:t>
            </w:r>
          </w:p>
        </w:tc>
      </w:tr>
      <w:tr w:rsidR="00D8543A" w14:paraId="1E6C75B4" w14:textId="77777777" w:rsidTr="00C140DE">
        <w:tc>
          <w:tcPr>
            <w:tcW w:w="2876" w:type="dxa"/>
          </w:tcPr>
          <w:p w14:paraId="147D2582" w14:textId="77777777" w:rsidR="00D8543A" w:rsidRDefault="00D8543A" w:rsidP="00C140DE">
            <w:r>
              <w:t>Week #4 Sept 27 – Sept 29</w:t>
            </w:r>
          </w:p>
        </w:tc>
        <w:tc>
          <w:tcPr>
            <w:tcW w:w="2877" w:type="dxa"/>
            <w:shd w:val="clear" w:color="auto" w:fill="AEAAAA" w:themeFill="background2" w:themeFillShade="BF"/>
          </w:tcPr>
          <w:p w14:paraId="2014A104" w14:textId="77777777" w:rsidR="00D8543A" w:rsidRDefault="00D8543A" w:rsidP="00C140DE">
            <w:r>
              <w:t xml:space="preserve">Correlates of Criminal </w:t>
            </w:r>
            <w:proofErr w:type="spellStart"/>
            <w:r>
              <w:t>Behaviour</w:t>
            </w:r>
            <w:proofErr w:type="spellEnd"/>
          </w:p>
          <w:p w14:paraId="5271DBCC" w14:textId="77777777" w:rsidR="00D8543A" w:rsidRDefault="00D8543A" w:rsidP="00C140DE"/>
        </w:tc>
        <w:tc>
          <w:tcPr>
            <w:tcW w:w="2877" w:type="dxa"/>
          </w:tcPr>
          <w:p w14:paraId="750A1249" w14:textId="77777777" w:rsidR="00D8543A" w:rsidRDefault="00D8543A" w:rsidP="00C140DE">
            <w:r>
              <w:t>Chapter 5</w:t>
            </w:r>
          </w:p>
        </w:tc>
      </w:tr>
      <w:tr w:rsidR="00D8543A" w14:paraId="21E3EB8B" w14:textId="77777777" w:rsidTr="00C140DE">
        <w:tc>
          <w:tcPr>
            <w:tcW w:w="2876" w:type="dxa"/>
          </w:tcPr>
          <w:p w14:paraId="41EC458B" w14:textId="77777777" w:rsidR="00D8543A" w:rsidRDefault="00D8543A" w:rsidP="00C140DE">
            <w:r>
              <w:t>Week #5 Oct 4 – Oct 6</w:t>
            </w:r>
          </w:p>
        </w:tc>
        <w:tc>
          <w:tcPr>
            <w:tcW w:w="2877" w:type="dxa"/>
            <w:shd w:val="clear" w:color="auto" w:fill="AEAAAA" w:themeFill="background2" w:themeFillShade="BF"/>
          </w:tcPr>
          <w:p w14:paraId="2034C675" w14:textId="77777777" w:rsidR="00D8543A" w:rsidRDefault="00D8543A" w:rsidP="00C140DE">
            <w:r>
              <w:t>Victimology, Victim Services and Victims’ Rights</w:t>
            </w:r>
          </w:p>
          <w:p w14:paraId="23AE2BA1" w14:textId="77777777" w:rsidR="00D8543A" w:rsidRDefault="00D8543A" w:rsidP="00C140DE"/>
        </w:tc>
        <w:tc>
          <w:tcPr>
            <w:tcW w:w="2877" w:type="dxa"/>
          </w:tcPr>
          <w:p w14:paraId="6BCC9102" w14:textId="77777777" w:rsidR="00D8543A" w:rsidRDefault="00D8543A" w:rsidP="00C140DE">
            <w:r>
              <w:t>Chapter 7</w:t>
            </w:r>
          </w:p>
        </w:tc>
      </w:tr>
      <w:tr w:rsidR="00D8543A" w14:paraId="40172ED9" w14:textId="77777777" w:rsidTr="00C140DE">
        <w:tc>
          <w:tcPr>
            <w:tcW w:w="2876" w:type="dxa"/>
          </w:tcPr>
          <w:p w14:paraId="3FD00A0A" w14:textId="77777777" w:rsidR="00D8543A" w:rsidRDefault="00D8543A" w:rsidP="00C140DE">
            <w:r>
              <w:t>Week # Oct 11 – Oct 13</w:t>
            </w:r>
          </w:p>
        </w:tc>
        <w:tc>
          <w:tcPr>
            <w:tcW w:w="2877" w:type="dxa"/>
            <w:shd w:val="clear" w:color="auto" w:fill="AEAAAA" w:themeFill="background2" w:themeFillShade="BF"/>
          </w:tcPr>
          <w:p w14:paraId="2B1DF39B" w14:textId="77777777" w:rsidR="00D8543A" w:rsidRDefault="00D8543A" w:rsidP="00C140DE">
            <w:r>
              <w:t>Early Theories of Criminology</w:t>
            </w:r>
          </w:p>
          <w:p w14:paraId="37175035" w14:textId="77777777" w:rsidR="00D8543A" w:rsidRDefault="00D8543A" w:rsidP="00C140DE"/>
          <w:p w14:paraId="146CE55C" w14:textId="77777777" w:rsidR="00D8543A" w:rsidRDefault="00D8543A" w:rsidP="00C140DE">
            <w:pPr>
              <w:rPr>
                <w:color w:val="FF0000"/>
              </w:rPr>
            </w:pPr>
            <w:r w:rsidRPr="00DE5A3D">
              <w:rPr>
                <w:color w:val="FF0000"/>
              </w:rPr>
              <w:t>Quiz 2 (last 30 minutes of class)</w:t>
            </w:r>
          </w:p>
          <w:p w14:paraId="30A7C7AD" w14:textId="77777777" w:rsidR="00D8543A" w:rsidRDefault="00D8543A" w:rsidP="00C140DE"/>
        </w:tc>
        <w:tc>
          <w:tcPr>
            <w:tcW w:w="2877" w:type="dxa"/>
          </w:tcPr>
          <w:p w14:paraId="2FA3F5BD" w14:textId="77777777" w:rsidR="00D8543A" w:rsidRDefault="00D8543A" w:rsidP="00C140DE">
            <w:r>
              <w:lastRenderedPageBreak/>
              <w:t>Chapter 8</w:t>
            </w:r>
          </w:p>
        </w:tc>
      </w:tr>
      <w:tr w:rsidR="00D8543A" w14:paraId="2DDE18FE" w14:textId="77777777" w:rsidTr="00C140DE">
        <w:tc>
          <w:tcPr>
            <w:tcW w:w="2876" w:type="dxa"/>
          </w:tcPr>
          <w:p w14:paraId="546D16D8" w14:textId="77777777" w:rsidR="00D8543A" w:rsidRPr="006E17D3" w:rsidRDefault="00D8543A" w:rsidP="00C140DE">
            <w:r w:rsidRPr="006E17D3">
              <w:lastRenderedPageBreak/>
              <w:t xml:space="preserve">Week # 8 Oct </w:t>
            </w:r>
            <w:r>
              <w:t>18</w:t>
            </w:r>
            <w:r w:rsidRPr="006E17D3">
              <w:t xml:space="preserve"> – Oct 2</w:t>
            </w:r>
            <w:r>
              <w:t>0</w:t>
            </w:r>
          </w:p>
        </w:tc>
        <w:tc>
          <w:tcPr>
            <w:tcW w:w="2877" w:type="dxa"/>
            <w:shd w:val="clear" w:color="auto" w:fill="AEAAAA" w:themeFill="background2" w:themeFillShade="BF"/>
          </w:tcPr>
          <w:p w14:paraId="78123867" w14:textId="77777777" w:rsidR="00D8543A" w:rsidRDefault="00D8543A" w:rsidP="00C140DE">
            <w:r>
              <w:t>Psychological Perspectives on Criminology</w:t>
            </w:r>
          </w:p>
        </w:tc>
        <w:tc>
          <w:tcPr>
            <w:tcW w:w="2877" w:type="dxa"/>
          </w:tcPr>
          <w:p w14:paraId="6E0AC2BF" w14:textId="77777777" w:rsidR="00D8543A" w:rsidRDefault="00D8543A" w:rsidP="00C140DE">
            <w:r>
              <w:t>Chapter 9</w:t>
            </w:r>
          </w:p>
        </w:tc>
      </w:tr>
      <w:tr w:rsidR="00D8543A" w14:paraId="63988939" w14:textId="77777777" w:rsidTr="00C140DE">
        <w:tc>
          <w:tcPr>
            <w:tcW w:w="2876" w:type="dxa"/>
          </w:tcPr>
          <w:p w14:paraId="3C7188A3" w14:textId="77777777" w:rsidR="00D8543A" w:rsidRDefault="00D8543A" w:rsidP="00C140DE">
            <w:r>
              <w:t>Week # 9 Oct 25 – Oct 27</w:t>
            </w:r>
          </w:p>
        </w:tc>
        <w:tc>
          <w:tcPr>
            <w:tcW w:w="2877" w:type="dxa"/>
            <w:shd w:val="clear" w:color="auto" w:fill="AEAAAA" w:themeFill="background2" w:themeFillShade="BF"/>
          </w:tcPr>
          <w:p w14:paraId="6A93B02D" w14:textId="77777777" w:rsidR="00D8543A" w:rsidRDefault="00D8543A" w:rsidP="00C140DE">
            <w:r>
              <w:t>Strain Theories</w:t>
            </w:r>
          </w:p>
        </w:tc>
        <w:tc>
          <w:tcPr>
            <w:tcW w:w="2877" w:type="dxa"/>
          </w:tcPr>
          <w:p w14:paraId="3EDA9BD1" w14:textId="77777777" w:rsidR="00D8543A" w:rsidRDefault="00D8543A" w:rsidP="00C140DE">
            <w:r>
              <w:t>Chapter 10</w:t>
            </w:r>
          </w:p>
        </w:tc>
      </w:tr>
      <w:tr w:rsidR="00D8543A" w14:paraId="7D67C861" w14:textId="77777777" w:rsidTr="00C140DE">
        <w:trPr>
          <w:trHeight w:val="339"/>
        </w:trPr>
        <w:tc>
          <w:tcPr>
            <w:tcW w:w="2876" w:type="dxa"/>
          </w:tcPr>
          <w:p w14:paraId="6DD549EA" w14:textId="77777777" w:rsidR="00D8543A" w:rsidRDefault="00D8543A" w:rsidP="00C140DE">
            <w:r>
              <w:t>Week # 10 Nov 1 – Nov 3</w:t>
            </w:r>
          </w:p>
        </w:tc>
        <w:tc>
          <w:tcPr>
            <w:tcW w:w="2877" w:type="dxa"/>
            <w:shd w:val="clear" w:color="auto" w:fill="AEAAAA" w:themeFill="background2" w:themeFillShade="BF"/>
          </w:tcPr>
          <w:p w14:paraId="2A8179AA" w14:textId="77777777" w:rsidR="00D8543A" w:rsidRDefault="00D8543A" w:rsidP="00C140DE">
            <w:r>
              <w:t>Conflict Theories</w:t>
            </w:r>
          </w:p>
          <w:p w14:paraId="442538B6" w14:textId="77777777" w:rsidR="00D8543A" w:rsidRDefault="00D8543A" w:rsidP="00C140DE"/>
          <w:p w14:paraId="62FD82AB" w14:textId="77777777" w:rsidR="00D8543A" w:rsidRDefault="00D8543A" w:rsidP="00C140DE">
            <w:pPr>
              <w:rPr>
                <w:color w:val="FF0000"/>
              </w:rPr>
            </w:pPr>
            <w:r w:rsidRPr="00DE5A3D">
              <w:rPr>
                <w:color w:val="FF0000"/>
              </w:rPr>
              <w:t>Quiz 3 (last 30 min of class)</w:t>
            </w:r>
          </w:p>
          <w:p w14:paraId="328AD12F" w14:textId="77777777" w:rsidR="00D8543A" w:rsidRDefault="00D8543A" w:rsidP="00C140DE"/>
        </w:tc>
        <w:tc>
          <w:tcPr>
            <w:tcW w:w="2877" w:type="dxa"/>
          </w:tcPr>
          <w:p w14:paraId="1287C39B" w14:textId="77777777" w:rsidR="00D8543A" w:rsidRDefault="00D8543A" w:rsidP="00C140DE">
            <w:r>
              <w:t>Chapter 11</w:t>
            </w:r>
          </w:p>
        </w:tc>
      </w:tr>
      <w:tr w:rsidR="00D8543A" w14:paraId="0E53EB01" w14:textId="77777777" w:rsidTr="00C140DE">
        <w:tc>
          <w:tcPr>
            <w:tcW w:w="2876" w:type="dxa"/>
          </w:tcPr>
          <w:p w14:paraId="117F1E7D" w14:textId="77777777" w:rsidR="00D8543A" w:rsidRDefault="00D8543A" w:rsidP="00C140DE">
            <w:r>
              <w:t>Week # 11 Nov 8 - 10</w:t>
            </w:r>
          </w:p>
        </w:tc>
        <w:tc>
          <w:tcPr>
            <w:tcW w:w="2877" w:type="dxa"/>
            <w:shd w:val="clear" w:color="auto" w:fill="AEAAAA" w:themeFill="background2" w:themeFillShade="BF"/>
          </w:tcPr>
          <w:p w14:paraId="54C14E97" w14:textId="77777777" w:rsidR="00D8543A" w:rsidRDefault="00D8543A" w:rsidP="00C140DE">
            <w:r>
              <w:t xml:space="preserve">Critical Criminology </w:t>
            </w:r>
          </w:p>
          <w:p w14:paraId="16F0E501" w14:textId="77777777" w:rsidR="00D8543A" w:rsidRDefault="00D8543A" w:rsidP="00C140DE"/>
        </w:tc>
        <w:tc>
          <w:tcPr>
            <w:tcW w:w="2877" w:type="dxa"/>
          </w:tcPr>
          <w:p w14:paraId="328E0B4A" w14:textId="77777777" w:rsidR="00D8543A" w:rsidRDefault="00D8543A" w:rsidP="00C140DE">
            <w:r>
              <w:t>Chapter 12</w:t>
            </w:r>
          </w:p>
        </w:tc>
      </w:tr>
      <w:tr w:rsidR="00D8543A" w14:paraId="71CD7794" w14:textId="77777777" w:rsidTr="00C140DE">
        <w:tc>
          <w:tcPr>
            <w:tcW w:w="2876" w:type="dxa"/>
          </w:tcPr>
          <w:p w14:paraId="446B4607" w14:textId="77777777" w:rsidR="00D8543A" w:rsidRDefault="00D8543A" w:rsidP="00C140DE">
            <w:r>
              <w:t>Week # 12 Nov 15 – Nov 17</w:t>
            </w:r>
          </w:p>
        </w:tc>
        <w:tc>
          <w:tcPr>
            <w:tcW w:w="2877" w:type="dxa"/>
            <w:shd w:val="clear" w:color="auto" w:fill="AEAAAA" w:themeFill="background2" w:themeFillShade="BF"/>
          </w:tcPr>
          <w:p w14:paraId="626A4B04" w14:textId="77777777" w:rsidR="00D8543A" w:rsidRDefault="00D8543A" w:rsidP="00C140DE">
            <w:r>
              <w:t>Interactionist Theories</w:t>
            </w:r>
          </w:p>
          <w:p w14:paraId="22CCB571" w14:textId="77777777" w:rsidR="00D8543A" w:rsidRDefault="00D8543A" w:rsidP="00C140DE"/>
          <w:p w14:paraId="2259737D" w14:textId="77777777" w:rsidR="00D8543A" w:rsidRDefault="00D8543A" w:rsidP="00C140DE"/>
        </w:tc>
        <w:tc>
          <w:tcPr>
            <w:tcW w:w="2877" w:type="dxa"/>
          </w:tcPr>
          <w:p w14:paraId="5CB0482B" w14:textId="77777777" w:rsidR="00D8543A" w:rsidRDefault="00D8543A" w:rsidP="00C140DE">
            <w:r>
              <w:t>Chapter 13</w:t>
            </w:r>
          </w:p>
        </w:tc>
      </w:tr>
      <w:tr w:rsidR="00D8543A" w14:paraId="3EF2D207" w14:textId="77777777" w:rsidTr="00C140DE">
        <w:tc>
          <w:tcPr>
            <w:tcW w:w="2876" w:type="dxa"/>
          </w:tcPr>
          <w:p w14:paraId="7271606C" w14:textId="77777777" w:rsidR="00D8543A" w:rsidRDefault="00D8543A" w:rsidP="00C140DE">
            <w:r>
              <w:t>Week #13 Nov 22 – Nov 24</w:t>
            </w:r>
          </w:p>
        </w:tc>
        <w:tc>
          <w:tcPr>
            <w:tcW w:w="2877" w:type="dxa"/>
            <w:shd w:val="clear" w:color="auto" w:fill="AEAAAA" w:themeFill="background2" w:themeFillShade="BF"/>
          </w:tcPr>
          <w:p w14:paraId="028D1296" w14:textId="77777777" w:rsidR="00D8543A" w:rsidRDefault="00D8543A" w:rsidP="00C140DE">
            <w:r>
              <w:t>Social Control Theory</w:t>
            </w:r>
          </w:p>
          <w:p w14:paraId="790EC800" w14:textId="77777777" w:rsidR="00D8543A" w:rsidRDefault="00D8543A" w:rsidP="00C140DE"/>
          <w:p w14:paraId="471B9B18" w14:textId="77777777" w:rsidR="00D8543A" w:rsidRDefault="00D8543A" w:rsidP="00C140DE">
            <w:pPr>
              <w:rPr>
                <w:color w:val="FF0000"/>
              </w:rPr>
            </w:pPr>
            <w:r>
              <w:rPr>
                <w:color w:val="FF0000"/>
              </w:rPr>
              <w:t xml:space="preserve">Nov 24 - </w:t>
            </w:r>
            <w:r w:rsidRPr="00DE5A3D">
              <w:rPr>
                <w:color w:val="FF0000"/>
              </w:rPr>
              <w:t>Critique due at beginning of class</w:t>
            </w:r>
            <w:r>
              <w:rPr>
                <w:color w:val="FF0000"/>
              </w:rPr>
              <w:t xml:space="preserve"> </w:t>
            </w:r>
          </w:p>
          <w:p w14:paraId="0919B247" w14:textId="77777777" w:rsidR="00D8543A" w:rsidRDefault="00D8543A" w:rsidP="00C140DE"/>
          <w:p w14:paraId="39D8F701" w14:textId="77777777" w:rsidR="00D8543A" w:rsidRDefault="00D8543A" w:rsidP="00C140DE"/>
        </w:tc>
        <w:tc>
          <w:tcPr>
            <w:tcW w:w="2877" w:type="dxa"/>
          </w:tcPr>
          <w:p w14:paraId="5388B774" w14:textId="77777777" w:rsidR="00D8543A" w:rsidRDefault="00D8543A" w:rsidP="00C140DE">
            <w:r>
              <w:t>Chapter 14</w:t>
            </w:r>
          </w:p>
        </w:tc>
      </w:tr>
      <w:tr w:rsidR="00D8543A" w14:paraId="2ADCCE85" w14:textId="77777777" w:rsidTr="00C140DE">
        <w:tc>
          <w:tcPr>
            <w:tcW w:w="2876" w:type="dxa"/>
          </w:tcPr>
          <w:p w14:paraId="04703E2C" w14:textId="77777777" w:rsidR="00D8543A" w:rsidRDefault="00D8543A" w:rsidP="00C140DE">
            <w:r>
              <w:t>Week #14 Nov 29 – Dec 1</w:t>
            </w:r>
          </w:p>
        </w:tc>
        <w:tc>
          <w:tcPr>
            <w:tcW w:w="2877" w:type="dxa"/>
            <w:shd w:val="clear" w:color="auto" w:fill="AEAAAA" w:themeFill="background2" w:themeFillShade="BF"/>
          </w:tcPr>
          <w:p w14:paraId="610DD97A" w14:textId="77777777" w:rsidR="00D8543A" w:rsidRDefault="00D8543A" w:rsidP="00C140DE">
            <w:r>
              <w:t>Routine Activity and Rational Choice theories</w:t>
            </w:r>
          </w:p>
          <w:p w14:paraId="6B5CFFB3" w14:textId="77777777" w:rsidR="00D8543A" w:rsidRDefault="00D8543A" w:rsidP="00C140DE">
            <w:pPr>
              <w:rPr>
                <w:color w:val="FF0000"/>
              </w:rPr>
            </w:pPr>
            <w:r w:rsidRPr="00DE5A3D">
              <w:rPr>
                <w:color w:val="FF0000"/>
              </w:rPr>
              <w:t>Quiz 4 (last 30 minutes of class)</w:t>
            </w:r>
          </w:p>
          <w:p w14:paraId="69CA62D2" w14:textId="77777777" w:rsidR="00D8543A" w:rsidRDefault="00D8543A" w:rsidP="00C140DE"/>
        </w:tc>
        <w:tc>
          <w:tcPr>
            <w:tcW w:w="2877" w:type="dxa"/>
          </w:tcPr>
          <w:p w14:paraId="143E089B" w14:textId="77777777" w:rsidR="00D8543A" w:rsidRDefault="00D8543A" w:rsidP="00C140DE">
            <w:r>
              <w:t>Chapter 15</w:t>
            </w:r>
          </w:p>
        </w:tc>
      </w:tr>
      <w:tr w:rsidR="00D8543A" w14:paraId="6B511C00" w14:textId="77777777" w:rsidTr="00C140DE">
        <w:tc>
          <w:tcPr>
            <w:tcW w:w="2876" w:type="dxa"/>
          </w:tcPr>
          <w:p w14:paraId="73EB7E3C" w14:textId="77777777" w:rsidR="00D8543A" w:rsidRDefault="00D8543A" w:rsidP="00C140DE">
            <w:r>
              <w:t>Week #15 Dec 6 - 8</w:t>
            </w:r>
          </w:p>
        </w:tc>
        <w:tc>
          <w:tcPr>
            <w:tcW w:w="2877" w:type="dxa"/>
            <w:shd w:val="clear" w:color="auto" w:fill="AEAAAA" w:themeFill="background2" w:themeFillShade="BF"/>
          </w:tcPr>
          <w:p w14:paraId="2C56AD4C" w14:textId="77777777" w:rsidR="00D8543A" w:rsidRDefault="00D8543A" w:rsidP="00C140DE">
            <w:r>
              <w:t>Summary</w:t>
            </w:r>
          </w:p>
        </w:tc>
        <w:tc>
          <w:tcPr>
            <w:tcW w:w="2877" w:type="dxa"/>
          </w:tcPr>
          <w:p w14:paraId="14430CDC" w14:textId="77777777" w:rsidR="00D8543A" w:rsidRDefault="00D8543A" w:rsidP="00C140DE"/>
        </w:tc>
      </w:tr>
    </w:tbl>
    <w:p w14:paraId="1D63459F" w14:textId="7F48EAE2" w:rsidR="001F4EE3" w:rsidRDefault="001F4EE3" w:rsidP="00D23B37">
      <w:pPr>
        <w:spacing w:line="276" w:lineRule="auto"/>
        <w:rPr>
          <w:sz w:val="22"/>
          <w:szCs w:val="22"/>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6"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7"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1"/>
        <w:tblW w:w="9902" w:type="dxa"/>
        <w:tblInd w:w="-5" w:type="dxa"/>
        <w:tblCellMar>
          <w:right w:w="115" w:type="dxa"/>
        </w:tblCellMar>
        <w:tblLook w:val="04A0" w:firstRow="1" w:lastRow="0" w:firstColumn="1" w:lastColumn="0" w:noHBand="0" w:noVBand="1"/>
      </w:tblPr>
      <w:tblGrid>
        <w:gridCol w:w="5294"/>
        <w:gridCol w:w="2718"/>
        <w:gridCol w:w="1890"/>
      </w:tblGrid>
      <w:tr w:rsidR="00CA6C92" w:rsidRPr="00E31BEC" w14:paraId="4C0D7501" w14:textId="77777777" w:rsidTr="00C6711E">
        <w:trPr>
          <w:trHeight w:val="475"/>
          <w:tblHeader/>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CA6C92" w:rsidRPr="00E12796" w:rsidRDefault="00CA6C92" w:rsidP="002B68FA">
            <w:pPr>
              <w:spacing w:line="276" w:lineRule="auto"/>
              <w:ind w:left="200"/>
              <w:rPr>
                <w:rFonts w:ascii="Calibri Light" w:hAnsi="Calibri Light" w:cs="Calibri Light"/>
                <w:sz w:val="22"/>
                <w:szCs w:val="22"/>
              </w:rPr>
            </w:pPr>
            <w:r w:rsidRPr="00E12796">
              <w:rPr>
                <w:rFonts w:ascii="Calibri Light" w:hAnsi="Calibri Light" w:cs="Calibri Light"/>
                <w:color w:val="004A8D"/>
                <w:sz w:val="22"/>
                <w:szCs w:val="22"/>
              </w:rPr>
              <w:t>DESCRIPTION</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A1CC6F"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77777777" w:rsidR="00CA6C92" w:rsidRPr="00E31BEC" w:rsidRDefault="00CA6C92" w:rsidP="002B68FA">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CA6C92" w:rsidRPr="00E31BEC" w14:paraId="4EDEDB17"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DBEAA90" w14:textId="04C643AD" w:rsidR="00E12796" w:rsidRPr="007369DD" w:rsidRDefault="00D8543A" w:rsidP="00E12796">
            <w:pPr>
              <w:rPr>
                <w:rFonts w:asciiTheme="majorHAnsi" w:hAnsiTheme="majorHAnsi" w:cstheme="majorHAnsi"/>
                <w:sz w:val="22"/>
                <w:szCs w:val="22"/>
              </w:rPr>
            </w:pPr>
            <w:r>
              <w:rPr>
                <w:rFonts w:asciiTheme="majorHAnsi" w:hAnsiTheme="majorHAnsi" w:cstheme="majorHAnsi"/>
                <w:sz w:val="22"/>
                <w:szCs w:val="22"/>
              </w:rPr>
              <w:t xml:space="preserve">4 Quizzes </w:t>
            </w:r>
          </w:p>
          <w:p w14:paraId="3B4E72F7" w14:textId="2D589B35" w:rsidR="00CA6C92" w:rsidRPr="007369DD" w:rsidRDefault="00CA6C92" w:rsidP="002B68FA">
            <w:pPr>
              <w:spacing w:line="276" w:lineRule="auto"/>
              <w:ind w:left="200"/>
              <w:rPr>
                <w:rFonts w:asciiTheme="majorHAnsi" w:hAnsiTheme="majorHAnsi" w:cstheme="majorHAnsi"/>
                <w:sz w:val="22"/>
                <w:szCs w:val="22"/>
              </w:rPr>
            </w:pP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B9D5222"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2CDA3B12" w:rsidR="00CA6C92" w:rsidRPr="00E31BEC" w:rsidRDefault="00D8543A"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40</w:t>
            </w:r>
            <w:r w:rsidR="00E12796">
              <w:rPr>
                <w:rFonts w:ascii="Calibri Light" w:hAnsi="Calibri Light" w:cs="Calibri Light"/>
                <w:sz w:val="22"/>
                <w:szCs w:val="22"/>
              </w:rPr>
              <w:t>%</w:t>
            </w:r>
          </w:p>
        </w:tc>
      </w:tr>
      <w:tr w:rsidR="00CA6C92" w:rsidRPr="00E31BEC" w14:paraId="30361BB0"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687DE31" w14:textId="50004C42" w:rsidR="00CA6C92" w:rsidRPr="007369DD" w:rsidRDefault="00E12796" w:rsidP="00D8543A">
            <w:pPr>
              <w:spacing w:line="276" w:lineRule="auto"/>
              <w:rPr>
                <w:rFonts w:asciiTheme="majorHAnsi" w:hAnsiTheme="majorHAnsi" w:cstheme="majorHAnsi"/>
                <w:sz w:val="22"/>
                <w:szCs w:val="22"/>
              </w:rPr>
            </w:pPr>
            <w:r w:rsidRPr="007369DD">
              <w:rPr>
                <w:rFonts w:asciiTheme="majorHAnsi" w:hAnsiTheme="majorHAnsi" w:cstheme="majorHAnsi"/>
                <w:sz w:val="22"/>
                <w:szCs w:val="22"/>
              </w:rPr>
              <w:t xml:space="preserve">Final Exam will take place </w:t>
            </w:r>
            <w:r w:rsidR="00D8543A">
              <w:rPr>
                <w:rFonts w:asciiTheme="majorHAnsi" w:hAnsiTheme="majorHAnsi" w:cstheme="majorHAnsi"/>
                <w:sz w:val="22"/>
                <w:szCs w:val="22"/>
              </w:rPr>
              <w:t xml:space="preserve">during final exam week. The </w:t>
            </w:r>
            <w:r w:rsidRPr="007369DD">
              <w:rPr>
                <w:rFonts w:asciiTheme="majorHAnsi" w:hAnsiTheme="majorHAnsi" w:cstheme="majorHAnsi"/>
                <w:sz w:val="22"/>
                <w:szCs w:val="22"/>
              </w:rPr>
              <w:t xml:space="preserve"> final exam may consist of definition, short answer, multiple choice, matching and essay questions</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563D9AA"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A21CC2" w14:textId="32427C5C" w:rsidR="00CA6C92" w:rsidRPr="00E31BEC" w:rsidRDefault="00E12796"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35%</w:t>
            </w:r>
          </w:p>
        </w:tc>
      </w:tr>
      <w:tr w:rsidR="00CA6C92" w:rsidRPr="00E31BEC" w14:paraId="352C9B6F"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6D10748" w14:textId="451EFF91" w:rsidR="00CA6C92" w:rsidRPr="007369DD" w:rsidRDefault="00D8543A" w:rsidP="00D8543A">
            <w:pPr>
              <w:rPr>
                <w:rFonts w:asciiTheme="majorHAnsi" w:hAnsiTheme="majorHAnsi" w:cstheme="majorHAnsi"/>
                <w:sz w:val="22"/>
                <w:szCs w:val="22"/>
              </w:rPr>
            </w:pPr>
            <w:r>
              <w:rPr>
                <w:rFonts w:asciiTheme="majorHAnsi" w:hAnsiTheme="majorHAnsi" w:cstheme="majorHAnsi"/>
                <w:sz w:val="22"/>
                <w:szCs w:val="22"/>
              </w:rPr>
              <w:t xml:space="preserve">Critique – due Nov 24, 2022. </w:t>
            </w:r>
            <w:r w:rsidR="007369DD" w:rsidRPr="007369DD">
              <w:rPr>
                <w:rFonts w:asciiTheme="majorHAnsi" w:hAnsiTheme="majorHAnsi" w:cstheme="majorHAnsi"/>
                <w:sz w:val="22"/>
                <w:szCs w:val="22"/>
              </w:rPr>
              <w:t xml:space="preserve"> </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C110E8D"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68164E" w14:textId="5212EE4B" w:rsidR="00CA6C92" w:rsidRPr="00E31BEC" w:rsidRDefault="00D8543A"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15</w:t>
            </w:r>
            <w:r w:rsidR="007369DD">
              <w:rPr>
                <w:rFonts w:ascii="Calibri Light" w:hAnsi="Calibri Light" w:cs="Calibri Light"/>
                <w:sz w:val="22"/>
                <w:szCs w:val="22"/>
              </w:rPr>
              <w:t>%</w:t>
            </w:r>
          </w:p>
        </w:tc>
      </w:tr>
      <w:tr w:rsidR="00CA6C92" w:rsidRPr="00E31BEC" w14:paraId="7011CC44"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B53B6C9" w14:textId="069C3615" w:rsidR="00CA6C92" w:rsidRPr="00E31BEC" w:rsidRDefault="007369DD" w:rsidP="00D8543A">
            <w:pPr>
              <w:spacing w:line="276" w:lineRule="auto"/>
              <w:rPr>
                <w:rFonts w:ascii="Calibri Light" w:hAnsi="Calibri Light" w:cs="Calibri Light"/>
                <w:sz w:val="22"/>
                <w:szCs w:val="22"/>
              </w:rPr>
            </w:pPr>
            <w:r>
              <w:rPr>
                <w:rFonts w:ascii="Calibri Light" w:hAnsi="Calibri Light" w:cs="Calibri Light"/>
                <w:sz w:val="22"/>
                <w:szCs w:val="22"/>
              </w:rPr>
              <w:t xml:space="preserve">Participation </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597FF1C"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3229097" w14:textId="2CEE6A64" w:rsidR="00CA6C92" w:rsidRPr="00E31BEC" w:rsidRDefault="007369DD"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10%</w:t>
            </w:r>
          </w:p>
        </w:tc>
      </w:tr>
      <w:tr w:rsidR="00CA6C92" w:rsidRPr="00E31BEC" w14:paraId="20235C88"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75D63D9E" w14:textId="77777777" w:rsidR="00CA6C92" w:rsidRPr="00E31BEC" w:rsidRDefault="00CA6C92" w:rsidP="002B68FA">
            <w:pPr>
              <w:spacing w:line="276" w:lineRule="auto"/>
              <w:ind w:left="200"/>
              <w:rPr>
                <w:rFonts w:ascii="Calibri Light" w:hAnsi="Calibri Light" w:cs="Calibri Light"/>
                <w:sz w:val="22"/>
                <w:szCs w:val="22"/>
              </w:rPr>
            </w:pPr>
            <w:r>
              <w:rPr>
                <w:rFonts w:ascii="Calibri Light" w:hAnsi="Calibri Light" w:cs="Calibri Light"/>
                <w:sz w:val="22"/>
                <w:szCs w:val="22"/>
              </w:rPr>
              <w:fldChar w:fldCharType="begin">
                <w:ffData>
                  <w:name w:val="Text82"/>
                  <w:enabled/>
                  <w:calcOnExit w:val="0"/>
                  <w:textInput/>
                </w:ffData>
              </w:fldChar>
            </w:r>
            <w:bookmarkStart w:id="0" w:name="Text82"/>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0"/>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706CC69"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ADCB548" w14:textId="77777777" w:rsidR="00CA6C92" w:rsidRPr="00E31BEC" w:rsidRDefault="00CA6C92"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fldChar w:fldCharType="begin">
                <w:ffData>
                  <w:name w:val="Text87"/>
                  <w:enabled/>
                  <w:calcOnExit w:val="0"/>
                  <w:textInput/>
                </w:ffData>
              </w:fldChar>
            </w:r>
            <w:bookmarkStart w:id="1" w:name="Text87"/>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1"/>
          </w:p>
        </w:tc>
      </w:tr>
      <w:tr w:rsidR="00CA6C92" w:rsidRPr="00E31BEC" w14:paraId="353D4B30"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7A18AED" w14:textId="77777777" w:rsidR="00CA6C92" w:rsidRDefault="00CA6C92" w:rsidP="002B68FA">
            <w:pPr>
              <w:spacing w:line="276" w:lineRule="auto"/>
              <w:ind w:left="200"/>
              <w:rPr>
                <w:rFonts w:ascii="Calibri Light" w:hAnsi="Calibri Light" w:cs="Calibri Light"/>
                <w:sz w:val="22"/>
                <w:szCs w:val="22"/>
              </w:rPr>
            </w:pPr>
            <w:r>
              <w:rPr>
                <w:rFonts w:ascii="Calibri Light" w:hAnsi="Calibri Light" w:cs="Calibri Light"/>
                <w:sz w:val="22"/>
                <w:szCs w:val="22"/>
              </w:rPr>
              <w:fldChar w:fldCharType="begin">
                <w:ffData>
                  <w:name w:val="Text82"/>
                  <w:enabled/>
                  <w:calcOnExit w:val="0"/>
                  <w:textInput/>
                </w:ffData>
              </w:fldChar>
            </w:r>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5B5B5E71"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B4305AB" w14:textId="77777777" w:rsidR="00CA6C92" w:rsidRDefault="00CA6C92"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fldChar w:fldCharType="begin">
                <w:ffData>
                  <w:name w:val="Text87"/>
                  <w:enabled/>
                  <w:calcOnExit w:val="0"/>
                  <w:textInput/>
                </w:ffData>
              </w:fldChar>
            </w:r>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p>
        </w:tc>
      </w:tr>
      <w:tr w:rsidR="00CA6C92" w:rsidRPr="00E31BEC" w14:paraId="3E2A01A4" w14:textId="77777777" w:rsidTr="00C6711E">
        <w:trPr>
          <w:cantSplit/>
          <w:trHeight w:val="475"/>
        </w:trPr>
        <w:tc>
          <w:tcPr>
            <w:tcW w:w="5294" w:type="dxa"/>
            <w:tcBorders>
              <w:top w:val="single" w:sz="2" w:space="0" w:color="7F7F7F" w:themeColor="text1" w:themeTint="80"/>
              <w:left w:val="nil"/>
              <w:bottom w:val="nil"/>
              <w:right w:val="nil"/>
            </w:tcBorders>
            <w:vAlign w:val="center"/>
          </w:tcPr>
          <w:p w14:paraId="0B7A30A8" w14:textId="77777777" w:rsidR="00CA6C92" w:rsidRPr="00E31BEC" w:rsidRDefault="00CA6C92" w:rsidP="002B68FA">
            <w:pPr>
              <w:spacing w:line="276" w:lineRule="auto"/>
              <w:rPr>
                <w:rFonts w:ascii="Calibri Light" w:hAnsi="Calibri Light" w:cs="Calibri Light"/>
                <w:sz w:val="22"/>
                <w:szCs w:val="22"/>
              </w:rPr>
            </w:pPr>
          </w:p>
        </w:tc>
        <w:tc>
          <w:tcPr>
            <w:tcW w:w="2718" w:type="dxa"/>
            <w:tcBorders>
              <w:top w:val="single" w:sz="4" w:space="0" w:color="7F7F7F" w:themeColor="text1" w:themeTint="80"/>
              <w:left w:val="nil"/>
              <w:bottom w:val="nil"/>
              <w:right w:val="single" w:sz="2" w:space="0" w:color="7F7F7F" w:themeColor="text1" w:themeTint="80"/>
            </w:tcBorders>
            <w:vAlign w:val="center"/>
          </w:tcPr>
          <w:p w14:paraId="69A943B1" w14:textId="77777777" w:rsidR="00CA6C92" w:rsidRPr="00E31BEC" w:rsidRDefault="00CA6C92" w:rsidP="002B68FA">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96D304" w14:textId="77777777" w:rsidR="00CA6C92" w:rsidRPr="00E31BEC" w:rsidRDefault="00CA6C92"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18"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7E4EAE" w:rsidP="007603A8">
            <w:pPr>
              <w:rPr>
                <w:rFonts w:ascii="Calibri Light" w:hAnsi="Calibri Light" w:cs="Calibri Light"/>
                <w:sz w:val="18"/>
                <w:szCs w:val="18"/>
              </w:rPr>
            </w:pPr>
            <w:hyperlink r:id="rId19"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20EB65C5" w14:textId="77777777" w:rsidR="000F0A98" w:rsidRPr="00E31BEC" w:rsidRDefault="000F0A98" w:rsidP="00D23B37">
      <w:pPr>
        <w:spacing w:line="276" w:lineRule="auto"/>
        <w:rPr>
          <w:sz w:val="22"/>
          <w:szCs w:val="22"/>
        </w:rPr>
      </w:pPr>
    </w:p>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bookmarkStart w:id="2" w:name="_GoBack"/>
      <w:bookmarkEnd w:id="2"/>
      <w:r w:rsidRPr="003F28A9">
        <w:rPr>
          <w:rFonts w:ascii="Calibri Light" w:hAnsi="Calibri Light" w:cs="Calibri Light"/>
          <w:sz w:val="22"/>
          <w:szCs w:val="22"/>
        </w:rPr>
        <w:lastRenderedPageBreak/>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404184" w:rsidRDefault="00404184" w:rsidP="00404184"/>
    <w:p w14:paraId="2F1DB651" w14:textId="77777777" w:rsidR="00826E1F" w:rsidRDefault="00826E1F" w:rsidP="00404184">
      <w:pPr>
        <w:pStyle w:val="Heading1"/>
        <w:spacing w:line="276" w:lineRule="auto"/>
        <w:ind w:left="-5"/>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0"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7E4EAE" w:rsidP="00B248F9">
            <w:pPr>
              <w:rPr>
                <w:rFonts w:ascii="Calibri Light" w:hAnsi="Calibri Light" w:cs="Calibri Light"/>
                <w:color w:val="0563C1"/>
                <w:sz w:val="18"/>
                <w:szCs w:val="18"/>
                <w:u w:val="single"/>
              </w:rPr>
            </w:pPr>
            <w:hyperlink r:id="rId21"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7E4EAE" w:rsidP="00B248F9">
            <w:pPr>
              <w:rPr>
                <w:rFonts w:ascii="Calibri Light" w:hAnsi="Calibri Light" w:cs="Calibri Light"/>
                <w:color w:val="0563C1"/>
                <w:sz w:val="18"/>
                <w:szCs w:val="18"/>
                <w:u w:val="single"/>
              </w:rPr>
            </w:pPr>
            <w:hyperlink r:id="rId22"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7E4EAE" w:rsidP="00B248F9">
            <w:pPr>
              <w:rPr>
                <w:rFonts w:ascii="Calibri Light" w:hAnsi="Calibri Light" w:cs="Calibri Light"/>
                <w:color w:val="0563C1"/>
                <w:sz w:val="18"/>
                <w:szCs w:val="18"/>
                <w:u w:val="single"/>
              </w:rPr>
            </w:pPr>
            <w:hyperlink r:id="rId23"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7E4EAE" w:rsidP="000C7DFE">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7E4EAE" w:rsidP="000C7DFE">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14:paraId="026FD81E" w14:textId="76380C32" w:rsidR="000C7DFE" w:rsidRPr="00DE7F7E" w:rsidRDefault="007E4EAE"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7E4EAE"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7E4EAE" w:rsidP="000C7DFE">
            <w:pPr>
              <w:rPr>
                <w:rFonts w:ascii="Calibri Light" w:hAnsi="Calibri Light" w:cs="Calibri Light"/>
                <w:color w:val="0563C1"/>
                <w:sz w:val="18"/>
                <w:szCs w:val="18"/>
                <w:u w:val="single"/>
              </w:rPr>
            </w:pPr>
            <w:hyperlink r:id="rId28"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7E4EAE" w:rsidP="000C7DFE">
            <w:pPr>
              <w:rPr>
                <w:rFonts w:ascii="Calibri Light" w:hAnsi="Calibri Light" w:cs="Calibri Light"/>
                <w:color w:val="0563C1"/>
                <w:sz w:val="18"/>
                <w:szCs w:val="18"/>
                <w:u w:val="single"/>
              </w:rPr>
            </w:pPr>
            <w:hyperlink r:id="rId29"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7E4EAE" w:rsidP="000C7DFE">
            <w:pPr>
              <w:rPr>
                <w:rFonts w:ascii="Calibri Light" w:hAnsi="Calibri Light" w:cs="Calibri Light"/>
                <w:color w:val="0563C1"/>
                <w:sz w:val="18"/>
                <w:szCs w:val="18"/>
                <w:u w:val="single"/>
              </w:rPr>
            </w:pPr>
            <w:hyperlink r:id="rId30"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7E4EAE" w:rsidP="000C7DFE">
            <w:pPr>
              <w:rPr>
                <w:rFonts w:ascii="Calibri Light" w:hAnsi="Calibri Light" w:cs="Calibri Light"/>
                <w:color w:val="0563C1"/>
                <w:sz w:val="18"/>
                <w:szCs w:val="18"/>
                <w:u w:val="single"/>
              </w:rPr>
            </w:pPr>
            <w:hyperlink r:id="rId31"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7E4EAE" w:rsidP="000C7DFE">
            <w:pPr>
              <w:rPr>
                <w:rFonts w:ascii="Calibri Light" w:hAnsi="Calibri Light" w:cs="Calibri Light"/>
                <w:color w:val="0563C1"/>
                <w:sz w:val="18"/>
                <w:szCs w:val="18"/>
                <w:u w:val="single"/>
              </w:rPr>
            </w:pPr>
            <w:hyperlink r:id="rId32"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7E4EAE"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7E4EAE"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7E4EAE"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 xml:space="preserve">(i.e.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6"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7"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8"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9"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0"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1"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4"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5"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6"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 xml:space="preserve">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w:t>
      </w:r>
      <w:proofErr w:type="gramStart"/>
      <w:r w:rsidRPr="0083242C">
        <w:rPr>
          <w:rFonts w:ascii="Calibri Light" w:hAnsi="Calibri Light" w:cs="Calibri Light"/>
          <w:sz w:val="22"/>
          <w:szCs w:val="22"/>
        </w:rPr>
        <w:t>information</w:t>
      </w:r>
      <w:proofErr w:type="gramEnd"/>
      <w:r w:rsidRPr="0083242C">
        <w:rPr>
          <w:rFonts w:ascii="Calibri Light" w:hAnsi="Calibri Light" w:cs="Calibri Light"/>
          <w:sz w:val="22"/>
          <w:szCs w:val="22"/>
        </w:rPr>
        <w:t xml:space="preserve">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47"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48"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49"/>
      <w:footerReference w:type="default" r:id="rId50"/>
      <w:footerReference w:type="first" r:id="rId51"/>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215B2" w14:textId="77777777" w:rsidR="004C0B04" w:rsidRDefault="004C0B04">
      <w:r>
        <w:separator/>
      </w:r>
    </w:p>
  </w:endnote>
  <w:endnote w:type="continuationSeparator" w:id="0">
    <w:p w14:paraId="335DE490" w14:textId="77777777" w:rsidR="004C0B04" w:rsidRDefault="004C0B04">
      <w:r>
        <w:continuationSeparator/>
      </w:r>
    </w:p>
  </w:endnote>
  <w:endnote w:type="continuationNotice" w:id="1">
    <w:p w14:paraId="54AFA6F1" w14:textId="77777777" w:rsidR="004C0B04" w:rsidRDefault="004C0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D691B" w14:textId="77777777" w:rsidR="004C0B04" w:rsidRDefault="004C0B04">
      <w:r>
        <w:separator/>
      </w:r>
    </w:p>
  </w:footnote>
  <w:footnote w:type="continuationSeparator" w:id="0">
    <w:p w14:paraId="0F5F4FD7" w14:textId="77777777" w:rsidR="004C0B04" w:rsidRDefault="004C0B04">
      <w:r>
        <w:continuationSeparator/>
      </w:r>
    </w:p>
  </w:footnote>
  <w:footnote w:type="continuationNotice" w:id="1">
    <w:p w14:paraId="08A92756" w14:textId="77777777" w:rsidR="004C0B04" w:rsidRDefault="004C0B0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6"/>
  </w:num>
  <w:num w:numId="3">
    <w:abstractNumId w:val="9"/>
  </w:num>
  <w:num w:numId="4">
    <w:abstractNumId w:val="3"/>
  </w:num>
  <w:num w:numId="5">
    <w:abstractNumId w:val="5"/>
  </w:num>
  <w:num w:numId="6">
    <w:abstractNumId w:val="0"/>
  </w:num>
  <w:num w:numId="7">
    <w:abstractNumId w:val="2"/>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D79EC"/>
    <w:rsid w:val="000E5245"/>
    <w:rsid w:val="000F0A98"/>
    <w:rsid w:val="000F2F96"/>
    <w:rsid w:val="0010057C"/>
    <w:rsid w:val="00106A55"/>
    <w:rsid w:val="00110C45"/>
    <w:rsid w:val="001252B5"/>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70E84"/>
    <w:rsid w:val="00272D26"/>
    <w:rsid w:val="00277930"/>
    <w:rsid w:val="00290936"/>
    <w:rsid w:val="00291400"/>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7081"/>
    <w:rsid w:val="003274C3"/>
    <w:rsid w:val="003276BA"/>
    <w:rsid w:val="00363933"/>
    <w:rsid w:val="00365DC7"/>
    <w:rsid w:val="003748BD"/>
    <w:rsid w:val="0038508E"/>
    <w:rsid w:val="00392333"/>
    <w:rsid w:val="003A01D6"/>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369DD"/>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5DF3"/>
    <w:rsid w:val="009E64BE"/>
    <w:rsid w:val="009F04BF"/>
    <w:rsid w:val="009F1EE6"/>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9754C"/>
    <w:rsid w:val="00BA2647"/>
    <w:rsid w:val="00BA27CC"/>
    <w:rsid w:val="00BA6F41"/>
    <w:rsid w:val="00BC22FD"/>
    <w:rsid w:val="00BD08B2"/>
    <w:rsid w:val="00BD18AA"/>
    <w:rsid w:val="00BD35A7"/>
    <w:rsid w:val="00BD6E30"/>
    <w:rsid w:val="00BF24F7"/>
    <w:rsid w:val="00BF357E"/>
    <w:rsid w:val="00BF4936"/>
    <w:rsid w:val="00BF7C37"/>
    <w:rsid w:val="00C14575"/>
    <w:rsid w:val="00C21E9F"/>
    <w:rsid w:val="00C656F7"/>
    <w:rsid w:val="00C6711E"/>
    <w:rsid w:val="00C71F82"/>
    <w:rsid w:val="00C85A42"/>
    <w:rsid w:val="00C936AF"/>
    <w:rsid w:val="00CA0C12"/>
    <w:rsid w:val="00CA30DF"/>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75D8"/>
    <w:rsid w:val="00D56513"/>
    <w:rsid w:val="00D61A64"/>
    <w:rsid w:val="00D654F5"/>
    <w:rsid w:val="00D73909"/>
    <w:rsid w:val="00D7738D"/>
    <w:rsid w:val="00D84E5F"/>
    <w:rsid w:val="00D8543A"/>
    <w:rsid w:val="00D860D0"/>
    <w:rsid w:val="00D91A82"/>
    <w:rsid w:val="00DA63B7"/>
    <w:rsid w:val="00DA75C0"/>
    <w:rsid w:val="00DB03B4"/>
    <w:rsid w:val="00DC09DA"/>
    <w:rsid w:val="00DC6514"/>
    <w:rsid w:val="00DD257F"/>
    <w:rsid w:val="00DD5517"/>
    <w:rsid w:val="00DE127A"/>
    <w:rsid w:val="00DE7F7E"/>
    <w:rsid w:val="00DF0908"/>
    <w:rsid w:val="00E062AF"/>
    <w:rsid w:val="00E068CE"/>
    <w:rsid w:val="00E11F2D"/>
    <w:rsid w:val="00E12796"/>
    <w:rsid w:val="00E1332E"/>
    <w:rsid w:val="00E210FD"/>
    <w:rsid w:val="00E31BEC"/>
    <w:rsid w:val="00E340FA"/>
    <w:rsid w:val="00E4565B"/>
    <w:rsid w:val="00E64AA8"/>
    <w:rsid w:val="00E71C16"/>
    <w:rsid w:val="00E814BA"/>
    <w:rsid w:val="00E81662"/>
    <w:rsid w:val="00E921E1"/>
    <w:rsid w:val="00EA77C5"/>
    <w:rsid w:val="00EB306C"/>
    <w:rsid w:val="00EB7BEF"/>
    <w:rsid w:val="00EC497C"/>
    <w:rsid w:val="00ED01B2"/>
    <w:rsid w:val="00EE4806"/>
    <w:rsid w:val="00EF279F"/>
    <w:rsid w:val="00F000BF"/>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E1DED"/>
    <w:rsid w:val="00FE522A"/>
    <w:rsid w:val="041F2944"/>
    <w:rsid w:val="10E483EF"/>
    <w:rsid w:val="243D92CE"/>
    <w:rsid w:val="5B259B26"/>
    <w:rsid w:val="60917D9A"/>
    <w:rsid w:val="7C6C79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customStyle="1" w:styleId="TableGrid0">
    <w:name w:val="Table Grid0"/>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table" w:styleId="TableGrid">
    <w:name w:val="Table Grid"/>
    <w:basedOn w:val="TableNormal"/>
    <w:rsid w:val="00D8543A"/>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about/policies/education-academic/e-1-programming-and-instruction/e-1.14.pdf" TargetMode="External"/><Relationship Id="rId26" Type="http://schemas.openxmlformats.org/officeDocument/2006/relationships/hyperlink" Target="http://camosun.ca/help-centres" TargetMode="External"/><Relationship Id="rId39" Type="http://schemas.openxmlformats.org/officeDocument/2006/relationships/hyperlink" Target="http://camosun.ca/about/policies/education-academic/e-1-programming-and-instruction/e-1.1.pdf" TargetMode="External"/><Relationship Id="rId3" Type="http://schemas.openxmlformats.org/officeDocument/2006/relationships/customXml" Target="../customXml/item3.xml"/><Relationship Id="rId21" Type="http://schemas.openxmlformats.org/officeDocument/2006/relationships/hyperlink" Target="http://camosun.ca/advising" TargetMode="External"/><Relationship Id="rId34" Type="http://schemas.openxmlformats.org/officeDocument/2006/relationships/hyperlink" Target="http://camosun.ca/its" TargetMode="External"/><Relationship Id="rId42" Type="http://schemas.openxmlformats.org/officeDocument/2006/relationships/hyperlink" Target="http://camosun.ca/about/policies/education-academic/e-1-programming-and-instruction/e-1.5.pdf" TargetMode="External"/><Relationship Id="rId47" Type="http://schemas.openxmlformats.org/officeDocument/2006/relationships/hyperlink" Target="mailto:oss@camosun.ca" TargetMode="External"/><Relationship Id="rId50" Type="http://schemas.openxmlformats.org/officeDocument/2006/relationships/footer" Target="footer2.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financialaid" TargetMode="External"/><Relationship Id="rId33" Type="http://schemas.openxmlformats.org/officeDocument/2006/relationships/hyperlink" Target="http://camosun.ca/registration" TargetMode="External"/><Relationship Id="rId38" Type="http://schemas.openxmlformats.org/officeDocument/2006/relationships/hyperlink" Target="http://camosun.ca/about/policies/education-academic/e-1-programming-and-instruction/e-1.13.pdf" TargetMode="External"/><Relationship Id="rId46" Type="http://schemas.openxmlformats.org/officeDocument/2006/relationships/hyperlink" Target="http://camosun.ca/about/policies/education-academic/e-2-student-services-and-support/e-2.8.pdf" TargetMode="External"/><Relationship Id="rId2" Type="http://schemas.openxmlformats.org/officeDocument/2006/relationships/customXml" Target="../customXml/item2.xml"/><Relationship Id="rId16" Type="http://schemas.openxmlformats.org/officeDocument/2006/relationships/hyperlink" Target="http://camosun.ca/services/accessible-learning/exams.html" TargetMode="External"/><Relationship Id="rId20" Type="http://schemas.openxmlformats.org/officeDocument/2006/relationships/hyperlink" Target="http://camosun.ca/students/" TargetMode="External"/><Relationship Id="rId29" Type="http://schemas.openxmlformats.org/officeDocument/2006/relationships/hyperlink" Target="http://camosun.ca/learningskills" TargetMode="External"/><Relationship Id="rId41" Type="http://schemas.openxmlformats.org/officeDocument/2006/relationships/hyperlink" Target="http://camosun.ca/learn/fe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amosun.ca/coop" TargetMode="External"/><Relationship Id="rId32" Type="http://schemas.openxmlformats.org/officeDocument/2006/relationships/hyperlink" Target="http://camosun.ca/ombuds" TargetMode="External"/><Relationship Id="rId37" Type="http://schemas.openxmlformats.org/officeDocument/2006/relationships/hyperlink" Target="http://camosun.ca/services/accessible-learning/" TargetMode="External"/><Relationship Id="rId40" Type="http://schemas.openxmlformats.org/officeDocument/2006/relationships/hyperlink" Target="http://camosun.ca/about/policies/education-academic/e-2-student-services-and-support/e-2.2.pdf" TargetMode="External"/><Relationship Id="rId45" Type="http://schemas.openxmlformats.org/officeDocument/2006/relationships/hyperlink" Target="http://camosun.ca/about/policies/education-academic/e-1-programming-and-instruction/e-1.5.pdf" TargetMode="External"/><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legacy.camosun.ca/covid19/index.html" TargetMode="External"/><Relationship Id="rId23" Type="http://schemas.openxmlformats.org/officeDocument/2006/relationships/hyperlink" Target="http://camosun.ca/counselling" TargetMode="External"/><Relationship Id="rId28" Type="http://schemas.openxmlformats.org/officeDocument/2006/relationships/hyperlink" Target="http://camosun.ca/international/" TargetMode="External"/><Relationship Id="rId36" Type="http://schemas.openxmlformats.org/officeDocument/2006/relationships/hyperlink" Target="http://camosun.ca/services/accessible-learning/contact-us.html"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oss" TargetMode="External"/><Relationship Id="rId44" Type="http://schemas.openxmlformats.org/officeDocument/2006/relationships/hyperlink" Target="http://camosun.ca/learn/calendar/current/procedures.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ccessible-learning" TargetMode="External"/><Relationship Id="rId27" Type="http://schemas.openxmlformats.org/officeDocument/2006/relationships/hyperlink" Target="http://camosun.ca/indigenous" TargetMode="External"/><Relationship Id="rId30" Type="http://schemas.openxmlformats.org/officeDocument/2006/relationships/hyperlink" Target="http://camosun.ca/services/library/" TargetMode="External"/><Relationship Id="rId35" Type="http://schemas.openxmlformats.org/officeDocument/2006/relationships/hyperlink" Target="http://camosun.ca/writing-centre" TargetMode="External"/><Relationship Id="rId43" Type="http://schemas.openxmlformats.org/officeDocument/2006/relationships/hyperlink" Target="http://camosun.ca/about/policies/education-academic/e-1-programming-and-instruction/e-1.14.pdf" TargetMode="External"/><Relationship Id="rId48" Type="http://schemas.openxmlformats.org/officeDocument/2006/relationships/hyperlink" Target="http://camosun.ca/about/policies/education-academic/e-2-student-services-and-support/e-2.5.pdf" TargetMode="External"/><Relationship Id="rId8" Type="http://schemas.openxmlformats.org/officeDocument/2006/relationships/webSettings" Target="webSettings.xml"/><Relationship Id="rId51"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19"/>
    <w:rsid w:val="000D79EC"/>
    <w:rsid w:val="00433DD5"/>
    <w:rsid w:val="00477C68"/>
    <w:rsid w:val="00626E67"/>
    <w:rsid w:val="00983443"/>
    <w:rsid w:val="00A25B7B"/>
    <w:rsid w:val="00AE6E19"/>
    <w:rsid w:val="00C86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
    <w:name w:val="7630E76AB4EC459B8238D169F9213C55"/>
    <w:rsid w:val="00433DD5"/>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
    <w:name w:val="C3C691A3DBE74A92A0F17C02DD78B9B9"/>
    <w:rsid w:val="00433DD5"/>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
    <w:name w:val="129468A40B664894B63F9E04989236B2"/>
    <w:rsid w:val="00433DD5"/>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
    <w:name w:val="E71D296C27D14BE989C75EE0978E8E25"/>
    <w:rsid w:val="00433DD5"/>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
    <w:name w:val="4FD444F63A394919A2E77D8D4D6AEFFF"/>
    <w:rsid w:val="00433DD5"/>
    <w:pPr>
      <w:spacing w:after="0" w:line="240" w:lineRule="auto"/>
    </w:pPr>
    <w:rPr>
      <w:rFonts w:ascii="Times New Roman" w:eastAsia="Times New Roman" w:hAnsi="Times New Roman" w:cs="Times New Roman"/>
      <w:sz w:val="24"/>
      <w:szCs w:val="24"/>
      <w:lang w:eastAsia="en-US"/>
    </w:rPr>
  </w:style>
  <w:style w:type="paragraph" w:customStyle="1" w:styleId="B56D0D2371674CE699EFA2A0DE436B63">
    <w:name w:val="B56D0D2371674CE699EFA2A0DE436B63"/>
    <w:rsid w:val="00433DD5"/>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1">
    <w:name w:val="7630E76AB4EC459B8238D169F9213C551"/>
    <w:rsid w:val="00A25B7B"/>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1">
    <w:name w:val="C3C691A3DBE74A92A0F17C02DD78B9B91"/>
    <w:rsid w:val="00A25B7B"/>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1">
    <w:name w:val="129468A40B664894B63F9E04989236B21"/>
    <w:rsid w:val="00A25B7B"/>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1">
    <w:name w:val="E71D296C27D14BE989C75EE0978E8E251"/>
    <w:rsid w:val="00A25B7B"/>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1">
    <w:name w:val="4FD444F63A394919A2E77D8D4D6AEFFF1"/>
    <w:rsid w:val="00A25B7B"/>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
    <w:name w:val="4D8701D8BEC8481FB8613678E595D4F0"/>
    <w:rsid w:val="00A25B7B"/>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
    <w:name w:val="8BFFAA69DDB546958C03C7D04CF6E810"/>
    <w:rsid w:val="00A25B7B"/>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2">
    <w:name w:val="7630E76AB4EC459B8238D169F9213C552"/>
    <w:rsid w:val="00C86F70"/>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2">
    <w:name w:val="C3C691A3DBE74A92A0F17C02DD78B9B92"/>
    <w:rsid w:val="00C86F70"/>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2">
    <w:name w:val="129468A40B664894B63F9E04989236B22"/>
    <w:rsid w:val="00C86F70"/>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2">
    <w:name w:val="E71D296C27D14BE989C75EE0978E8E252"/>
    <w:rsid w:val="00C86F70"/>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2">
    <w:name w:val="4FD444F63A394919A2E77D8D4D6AEFFF2"/>
    <w:rsid w:val="00C86F70"/>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1">
    <w:name w:val="4D8701D8BEC8481FB8613678E595D4F01"/>
    <w:rsid w:val="00C86F70"/>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1">
    <w:name w:val="8BFFAA69DDB546958C03C7D04CF6E8101"/>
    <w:rsid w:val="00C86F70"/>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8DEB-8DB8-43A8-8FD2-E6F2CC6DDFCC}"/>
</file>

<file path=customXml/itemProps2.xml><?xml version="1.0" encoding="utf-8"?>
<ds:datastoreItem xmlns:ds="http://schemas.openxmlformats.org/officeDocument/2006/customXml" ds:itemID="{C1C3E2F5-9A82-41E9-8202-DB78AEA267D5}">
  <ds:schemaRefs>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18d72d29-eccb-48b1-b1a6-5501b80d3a70"/>
  </ds:schemaRefs>
</ds:datastoreItem>
</file>

<file path=customXml/itemProps3.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4.xml><?xml version="1.0" encoding="utf-8"?>
<ds:datastoreItem xmlns:ds="http://schemas.openxmlformats.org/officeDocument/2006/customXml" ds:itemID="{A3EF05A0-08AF-4620-B181-4E930BB5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LRMTK</cp:lastModifiedBy>
  <cp:revision>4</cp:revision>
  <cp:lastPrinted>2020-03-11T23:40:00Z</cp:lastPrinted>
  <dcterms:created xsi:type="dcterms:W3CDTF">2022-09-04T19:59:00Z</dcterms:created>
  <dcterms:modified xsi:type="dcterms:W3CDTF">2022-09-06T00:00:00Z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Pending</vt:lpwstr>
  </property>
</Properties>
</file>