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93AE32" w14:textId="3CE1A11D" w:rsidR="00D032FB" w:rsidRPr="007D468C" w:rsidRDefault="007D468C" w:rsidP="005F5E47">
      <w:pPr>
        <w:spacing w:line="259" w:lineRule="auto"/>
        <w:rPr>
          <w:rFonts w:ascii="Calibri Light" w:hAnsi="Calibri Light" w:cs="Calibri Light"/>
        </w:rPr>
      </w:pPr>
      <w:r>
        <w:rPr>
          <w:rFonts w:ascii="Calibri Light" w:hAnsi="Calibri Light" w:cs="Calibri Light"/>
          <w:noProof/>
          <w:lang w:eastAsia="en-CA"/>
        </w:rPr>
        <w:drawing>
          <wp:anchor distT="0" distB="0" distL="114300" distR="114300" simplePos="0" relativeHeight="251656192" behindDoc="0" locked="0" layoutInCell="1" allowOverlap="1" wp14:anchorId="7D156B45" wp14:editId="36EEA27D">
            <wp:simplePos x="0" y="0"/>
            <wp:positionH relativeFrom="column">
              <wp:posOffset>4833147</wp:posOffset>
            </wp:positionH>
            <wp:positionV relativeFrom="paragraph">
              <wp:posOffset>24464</wp:posOffset>
            </wp:positionV>
            <wp:extent cx="1327086" cy="513920"/>
            <wp:effectExtent l="0" t="0" r="0" b="0"/>
            <wp:wrapNone/>
            <wp:docPr id="1" name="Picture 1" descr="A picture containing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osun_logo3_CORP_rgb.png"/>
                    <pic:cNvPicPr/>
                  </pic:nvPicPr>
                  <pic:blipFill>
                    <a:blip r:embed="rId11" cstate="print">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352731" cy="523851"/>
                    </a:xfrm>
                    <a:prstGeom prst="rect">
                      <a:avLst/>
                    </a:prstGeom>
                  </pic:spPr>
                </pic:pic>
              </a:graphicData>
            </a:graphic>
            <wp14:sizeRelH relativeFrom="page">
              <wp14:pctWidth>0</wp14:pctWidth>
            </wp14:sizeRelH>
            <wp14:sizeRelV relativeFrom="page">
              <wp14:pctHeight>0</wp14:pctHeight>
            </wp14:sizeRelV>
          </wp:anchor>
        </w:drawing>
      </w:r>
      <w:r w:rsidR="001252B5" w:rsidRPr="5B259B26">
        <w:rPr>
          <w:rFonts w:ascii="Calibri Light" w:hAnsi="Calibri Light" w:cs="Calibri Light"/>
          <w:color w:val="004A8D"/>
          <w:sz w:val="64"/>
          <w:szCs w:val="64"/>
        </w:rPr>
        <w:t>COURSE</w:t>
      </w:r>
      <w:r w:rsidR="00CA0C12" w:rsidRPr="5B259B26">
        <w:rPr>
          <w:rFonts w:ascii="Calibri Light" w:hAnsi="Calibri Light" w:cs="Calibri Light"/>
          <w:color w:val="004A8D"/>
          <w:sz w:val="64"/>
          <w:szCs w:val="64"/>
        </w:rPr>
        <w:t xml:space="preserve"> </w:t>
      </w:r>
      <w:r w:rsidR="00AA2806" w:rsidRPr="5B259B26">
        <w:rPr>
          <w:rFonts w:ascii="Calibri Light" w:hAnsi="Calibri Light" w:cs="Calibri Light"/>
          <w:color w:val="004A8D"/>
          <w:sz w:val="64"/>
          <w:szCs w:val="64"/>
        </w:rPr>
        <w:t>SYLLABUS</w:t>
      </w:r>
    </w:p>
    <w:p w14:paraId="381EDB1B" w14:textId="7A70A811" w:rsidR="0070420B" w:rsidRDefault="0070420B" w:rsidP="0070420B">
      <w:pPr>
        <w:spacing w:line="276" w:lineRule="auto"/>
        <w:ind w:left="43"/>
        <w:rPr>
          <w:rFonts w:ascii="Calibri Light" w:hAnsi="Calibri Light" w:cs="Calibri Light"/>
          <w:color w:val="004A8D"/>
          <w:sz w:val="22"/>
          <w:szCs w:val="22"/>
        </w:rPr>
      </w:pPr>
      <w:r w:rsidRPr="00686748">
        <w:rPr>
          <w:rFonts w:ascii="Calibri Light" w:hAnsi="Calibri Light" w:cs="Calibri Light"/>
          <w:noProof/>
          <w:color w:val="C00000"/>
          <w:sz w:val="28"/>
          <w:lang w:eastAsia="en-CA"/>
        </w:rPr>
        <mc:AlternateContent>
          <mc:Choice Requires="wps">
            <w:drawing>
              <wp:anchor distT="0" distB="0" distL="114300" distR="114300" simplePos="0" relativeHeight="251658241" behindDoc="0" locked="0" layoutInCell="1" allowOverlap="1" wp14:anchorId="016C360B" wp14:editId="7B5D754D">
                <wp:simplePos x="0" y="0"/>
                <wp:positionH relativeFrom="column">
                  <wp:posOffset>4737735</wp:posOffset>
                </wp:positionH>
                <wp:positionV relativeFrom="paragraph">
                  <wp:posOffset>169545</wp:posOffset>
                </wp:positionV>
                <wp:extent cx="1790055" cy="11430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790055" cy="1143000"/>
                        </a:xfrm>
                        <a:prstGeom prst="rect">
                          <a:avLst/>
                        </a:prstGeom>
                        <a:noFill/>
                        <a:ln w="6350">
                          <a:noFill/>
                        </a:ln>
                      </wps:spPr>
                      <wps:txbx>
                        <w:txbxContent>
                          <w:p w14:paraId="3437E139" w14:textId="5C440757" w:rsidR="00B248F9" w:rsidRPr="00D56513" w:rsidRDefault="00B248F9">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 xml:space="preserve">Camosun College campuses are located on the traditional territories of the </w:t>
                            </w:r>
                            <w:proofErr w:type="spellStart"/>
                            <w:r w:rsidRPr="00D56513">
                              <w:rPr>
                                <w:rFonts w:ascii="Calibri Light" w:hAnsi="Calibri Light" w:cs="Calibri Light"/>
                                <w:color w:val="404040" w:themeColor="text1" w:themeTint="BF"/>
                                <w:sz w:val="16"/>
                                <w:szCs w:val="14"/>
                              </w:rPr>
                              <w:t>Lək̓ʷəŋən</w:t>
                            </w:r>
                            <w:proofErr w:type="spellEnd"/>
                            <w:r w:rsidRPr="00D56513">
                              <w:rPr>
                                <w:rFonts w:ascii="Calibri Light" w:hAnsi="Calibri Light" w:cs="Calibri Light"/>
                                <w:color w:val="404040" w:themeColor="text1" w:themeTint="BF"/>
                                <w:sz w:val="16"/>
                                <w:szCs w:val="14"/>
                              </w:rPr>
                              <w:t xml:space="preserve"> and W̱SÁNEĆ peoples. We acknowledge their welcome and graciousness to the students who seek knowledge here.</w:t>
                            </w:r>
                          </w:p>
                          <w:p w14:paraId="38DA7E08" w14:textId="19B487AE" w:rsidR="00CA30DF" w:rsidRPr="00D56513" w:rsidRDefault="00CA30DF">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 xml:space="preserve">Learn more about Camosun’s </w:t>
                            </w:r>
                            <w:hyperlink r:id="rId13" w:history="1">
                              <w:r w:rsidRPr="00D56513">
                                <w:rPr>
                                  <w:rStyle w:val="Hyperlink"/>
                                  <w:rFonts w:ascii="Calibri Light" w:eastAsia="Calibri" w:hAnsi="Calibri Light" w:cs="Calibri Light"/>
                                  <w:sz w:val="16"/>
                                  <w:szCs w:val="14"/>
                                </w:rPr>
                                <w:t>Territorial Acknowledgement</w:t>
                              </w:r>
                            </w:hyperlink>
                            <w:r w:rsidRPr="00D56513">
                              <w:rPr>
                                <w:rFonts w:ascii="Calibri Light" w:hAnsi="Calibri Light" w:cs="Calibri Light"/>
                                <w:sz w:val="16"/>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6C360B" id="_x0000_t202" coordsize="21600,21600" o:spt="202" path="m,l,21600r21600,l21600,xe">
                <v:stroke joinstyle="miter"/>
                <v:path gradientshapeok="t" o:connecttype="rect"/>
              </v:shapetype>
              <v:shape id="Text Box 4" o:spid="_x0000_s1026" type="#_x0000_t202" style="position:absolute;left:0;text-align:left;margin-left:373.05pt;margin-top:13.35pt;width:140.95pt;height:90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" filled="f" stroked="f" strokeweight=".5pt">
                <v:textbox>
                  <w:txbxContent>
                    <w:p w14:paraId="3437E139" w14:textId="5C440757" w:rsidR="00B248F9" w:rsidRPr="00D56513" w:rsidRDefault="00B248F9">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 xml:space="preserve">Camosun College campuses are located on the traditional territories of the </w:t>
                      </w:r>
                      <w:proofErr w:type="spellStart"/>
                      <w:r w:rsidRPr="00D56513">
                        <w:rPr>
                          <w:rFonts w:ascii="Calibri Light" w:hAnsi="Calibri Light" w:cs="Calibri Light"/>
                          <w:color w:val="404040" w:themeColor="text1" w:themeTint="BF"/>
                          <w:sz w:val="16"/>
                          <w:szCs w:val="14"/>
                        </w:rPr>
                        <w:t>Lək̓ʷəŋən</w:t>
                      </w:r>
                      <w:proofErr w:type="spellEnd"/>
                      <w:r w:rsidRPr="00D56513">
                        <w:rPr>
                          <w:rFonts w:ascii="Calibri Light" w:hAnsi="Calibri Light" w:cs="Calibri Light"/>
                          <w:color w:val="404040" w:themeColor="text1" w:themeTint="BF"/>
                          <w:sz w:val="16"/>
                          <w:szCs w:val="14"/>
                        </w:rPr>
                        <w:t xml:space="preserve"> and W̱SÁNEĆ peoples. We acknowledge their welcome and graciousness to the students who seek knowledge here.</w:t>
                      </w:r>
                    </w:p>
                    <w:p w14:paraId="38DA7E08" w14:textId="19B487AE" w:rsidR="00CA30DF" w:rsidRPr="00D56513" w:rsidRDefault="00CA30DF">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 xml:space="preserve">Learn more about Camosun’s </w:t>
                      </w:r>
                      <w:hyperlink r:id="rId14" w:history="1">
                        <w:r w:rsidRPr="00D56513">
                          <w:rPr>
                            <w:rStyle w:val="Hyperlink"/>
                            <w:rFonts w:ascii="Calibri Light" w:eastAsia="Calibri" w:hAnsi="Calibri Light" w:cs="Calibri Light"/>
                            <w:sz w:val="16"/>
                            <w:szCs w:val="14"/>
                          </w:rPr>
                          <w:t>Territorial Acknowledgement</w:t>
                        </w:r>
                      </w:hyperlink>
                      <w:r w:rsidRPr="00D56513">
                        <w:rPr>
                          <w:rFonts w:ascii="Calibri Light" w:hAnsi="Calibri Light" w:cs="Calibri Light"/>
                          <w:sz w:val="16"/>
                          <w:szCs w:val="14"/>
                        </w:rPr>
                        <w:t>.</w:t>
                      </w:r>
                    </w:p>
                  </w:txbxContent>
                </v:textbox>
              </v:shape>
            </w:pict>
          </mc:Fallback>
        </mc:AlternateContent>
      </w:r>
    </w:p>
    <w:p w14:paraId="066CE2FD" w14:textId="6059E1D2" w:rsidR="005F5E47" w:rsidRDefault="005F5E47" w:rsidP="005F5E47">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 xml:space="preserve">COURSE </w:t>
      </w:r>
      <w:r w:rsidR="00F52C87">
        <w:rPr>
          <w:rFonts w:ascii="Calibri Light" w:hAnsi="Calibri Light" w:cs="Calibri Light"/>
          <w:color w:val="004A8D"/>
          <w:sz w:val="22"/>
          <w:szCs w:val="22"/>
        </w:rPr>
        <w:t>TITLE</w:t>
      </w:r>
      <w:r>
        <w:rPr>
          <w:rFonts w:ascii="Calibri Light" w:hAnsi="Calibri Light" w:cs="Calibri Light"/>
          <w:color w:val="004A8D"/>
          <w:sz w:val="22"/>
          <w:szCs w:val="22"/>
        </w:rPr>
        <w:t>:</w:t>
      </w:r>
      <w:r>
        <w:rPr>
          <w:rFonts w:ascii="Calibri Light" w:hAnsi="Calibri Light" w:cs="Calibri Light"/>
          <w:color w:val="004A8D"/>
          <w:sz w:val="22"/>
          <w:szCs w:val="22"/>
        </w:rPr>
        <w:tab/>
      </w:r>
      <w:sdt>
        <w:sdtPr>
          <w:rPr>
            <w:rFonts w:ascii="Calibri Light" w:hAnsi="Calibri Light" w:cs="Calibri Light"/>
            <w:color w:val="004A8D"/>
            <w:sz w:val="22"/>
            <w:szCs w:val="22"/>
          </w:rPr>
          <w:id w:val="-784813994"/>
          <w:placeholder>
            <w:docPart w:val="7630E76AB4EC459B8238D169F9213C55"/>
          </w:placeholder>
          <w:showingPlcHdr/>
          <w:text/>
        </w:sdtPr>
        <w:sdtEndPr/>
        <w:sdtContent>
          <w:r w:rsidR="00FE1DED" w:rsidRPr="008049F9">
            <w:rPr>
              <w:rFonts w:ascii="Calibri Light" w:hAnsi="Calibri Light" w:cs="Calibri Light"/>
              <w:sz w:val="22"/>
              <w:szCs w:val="22"/>
            </w:rPr>
            <w:t>CRIM-150:  Administration of Justice</w:t>
          </w:r>
        </w:sdtContent>
      </w:sdt>
      <w:r>
        <w:rPr>
          <w:rFonts w:ascii="Calibri Light" w:hAnsi="Calibri Light" w:cs="Calibri Light"/>
          <w:color w:val="004A8D"/>
          <w:sz w:val="22"/>
          <w:szCs w:val="22"/>
        </w:rPr>
        <w:tab/>
      </w:r>
    </w:p>
    <w:p w14:paraId="36CB7F94" w14:textId="315E153F" w:rsidR="005F5E47" w:rsidRDefault="000736FC" w:rsidP="005F5E47">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 xml:space="preserve">CLASS </w:t>
      </w:r>
      <w:r w:rsidR="005F5E47">
        <w:rPr>
          <w:rFonts w:ascii="Calibri Light" w:hAnsi="Calibri Light" w:cs="Calibri Light"/>
          <w:color w:val="004A8D"/>
          <w:sz w:val="22"/>
          <w:szCs w:val="22"/>
        </w:rPr>
        <w:t>SECTION:</w:t>
      </w:r>
      <w:r w:rsidR="005F5E47">
        <w:rPr>
          <w:rFonts w:ascii="Calibri Light" w:hAnsi="Calibri Light" w:cs="Calibri Light"/>
          <w:color w:val="004A8D"/>
          <w:sz w:val="22"/>
          <w:szCs w:val="22"/>
        </w:rPr>
        <w:tab/>
      </w:r>
      <w:r w:rsidR="00402E48">
        <w:rPr>
          <w:rFonts w:ascii="Calibri Light" w:hAnsi="Calibri Light" w:cs="Calibri Light"/>
          <w:color w:val="004A8D"/>
          <w:sz w:val="22"/>
          <w:szCs w:val="22"/>
        </w:rPr>
        <w:t xml:space="preserve"> </w:t>
      </w:r>
      <w:r w:rsidR="00402E48" w:rsidRPr="00402E48">
        <w:rPr>
          <w:rFonts w:ascii="Calibri Light" w:hAnsi="Calibri Light" w:cs="Calibri Light"/>
          <w:sz w:val="22"/>
          <w:szCs w:val="22"/>
        </w:rPr>
        <w:t>CRIM 150-00</w:t>
      </w:r>
      <w:r w:rsidR="00A22A44">
        <w:rPr>
          <w:rFonts w:ascii="Calibri Light" w:hAnsi="Calibri Light" w:cs="Calibri Light"/>
          <w:sz w:val="22"/>
          <w:szCs w:val="22"/>
        </w:rPr>
        <w:t>2</w:t>
      </w:r>
    </w:p>
    <w:p w14:paraId="648530D1" w14:textId="076F28ED" w:rsidR="0049246D" w:rsidRDefault="00246040" w:rsidP="005F5E47">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TERM</w:t>
      </w:r>
      <w:r w:rsidR="0070420B">
        <w:rPr>
          <w:rFonts w:ascii="Calibri Light" w:hAnsi="Calibri Light" w:cs="Calibri Light"/>
          <w:color w:val="004A8D"/>
          <w:sz w:val="22"/>
          <w:szCs w:val="22"/>
        </w:rPr>
        <w:t>:</w:t>
      </w:r>
      <w:r w:rsidR="00A77B85">
        <w:rPr>
          <w:rFonts w:ascii="Calibri Light" w:hAnsi="Calibri Light" w:cs="Calibri Light"/>
          <w:color w:val="004A8D"/>
          <w:sz w:val="22"/>
          <w:szCs w:val="22"/>
        </w:rPr>
        <w:tab/>
      </w:r>
      <w:r w:rsidR="00402E48" w:rsidRPr="00402E48">
        <w:rPr>
          <w:rFonts w:ascii="Calibri Light" w:hAnsi="Calibri Light" w:cs="Calibri Light"/>
          <w:sz w:val="22"/>
          <w:szCs w:val="22"/>
        </w:rPr>
        <w:t>Fall 202</w:t>
      </w:r>
      <w:r w:rsidR="0041479A">
        <w:rPr>
          <w:rFonts w:ascii="Calibri Light" w:hAnsi="Calibri Light" w:cs="Calibri Light"/>
          <w:sz w:val="22"/>
          <w:szCs w:val="22"/>
        </w:rPr>
        <w:t>2</w:t>
      </w:r>
      <w:r w:rsidR="00A77B85">
        <w:rPr>
          <w:rFonts w:ascii="Calibri Light" w:hAnsi="Calibri Light" w:cs="Calibri Light"/>
          <w:color w:val="004A8D"/>
          <w:sz w:val="22"/>
          <w:szCs w:val="22"/>
        </w:rPr>
        <w:tab/>
      </w:r>
      <w:r>
        <w:rPr>
          <w:rFonts w:ascii="Calibri Light" w:hAnsi="Calibri Light" w:cs="Calibri Light"/>
          <w:color w:val="004A8D"/>
          <w:sz w:val="22"/>
          <w:szCs w:val="22"/>
        </w:rPr>
        <w:tab/>
      </w:r>
      <w:r w:rsidR="00A77B85">
        <w:rPr>
          <w:rFonts w:ascii="Calibri Light" w:hAnsi="Calibri Light" w:cs="Calibri Light"/>
          <w:color w:val="004A8D"/>
          <w:sz w:val="22"/>
          <w:szCs w:val="22"/>
        </w:rPr>
        <w:tab/>
      </w:r>
      <w:r w:rsidR="00A77B85">
        <w:rPr>
          <w:rFonts w:ascii="Calibri Light" w:hAnsi="Calibri Light" w:cs="Calibri Light"/>
          <w:color w:val="004A8D"/>
          <w:sz w:val="22"/>
          <w:szCs w:val="22"/>
        </w:rPr>
        <w:tab/>
      </w:r>
      <w:r w:rsidR="000736FC">
        <w:rPr>
          <w:rFonts w:ascii="Calibri Light" w:hAnsi="Calibri Light" w:cs="Calibri Light"/>
          <w:color w:val="004A8D"/>
          <w:sz w:val="22"/>
          <w:szCs w:val="22"/>
        </w:rPr>
        <w:tab/>
      </w:r>
      <w:r w:rsidR="000736FC">
        <w:rPr>
          <w:rFonts w:ascii="Calibri Light" w:hAnsi="Calibri Light" w:cs="Calibri Light"/>
          <w:color w:val="004A8D"/>
          <w:sz w:val="22"/>
          <w:szCs w:val="22"/>
        </w:rPr>
        <w:tab/>
      </w:r>
      <w:r w:rsidR="000736FC">
        <w:rPr>
          <w:rFonts w:ascii="Calibri Light" w:hAnsi="Calibri Light" w:cs="Calibri Light"/>
          <w:color w:val="004A8D"/>
          <w:sz w:val="22"/>
          <w:szCs w:val="22"/>
        </w:rPr>
        <w:tab/>
      </w:r>
      <w:r w:rsidR="000736FC">
        <w:rPr>
          <w:rFonts w:ascii="Calibri Light" w:hAnsi="Calibri Light" w:cs="Calibri Light"/>
          <w:color w:val="004A8D"/>
          <w:sz w:val="22"/>
          <w:szCs w:val="22"/>
        </w:rPr>
        <w:tab/>
      </w:r>
    </w:p>
    <w:p w14:paraId="1DAEA3B1" w14:textId="5DD6C48C" w:rsidR="000736FC" w:rsidRPr="00A5324D" w:rsidRDefault="00755648" w:rsidP="005F5E47">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COURSE CREDITS:</w:t>
      </w:r>
      <w:r w:rsidR="00FE1DED">
        <w:rPr>
          <w:rFonts w:ascii="Calibri Light" w:hAnsi="Calibri Light" w:cs="Calibri Light"/>
          <w:color w:val="004A8D"/>
          <w:sz w:val="22"/>
          <w:szCs w:val="22"/>
        </w:rPr>
        <w:t xml:space="preserve">  </w:t>
      </w:r>
      <w:sdt>
        <w:sdtPr>
          <w:rPr>
            <w:rFonts w:ascii="Calibri Light" w:hAnsi="Calibri Light" w:cs="Calibri Light"/>
            <w:color w:val="004A8D"/>
            <w:sz w:val="22"/>
            <w:szCs w:val="22"/>
          </w:rPr>
          <w:id w:val="953912686"/>
          <w:placeholder>
            <w:docPart w:val="C3C691A3DBE74A92A0F17C02DD78B9B9"/>
          </w:placeholder>
          <w:showingPlcHdr/>
          <w:text/>
        </w:sdtPr>
        <w:sdtEndPr/>
        <w:sdtContent>
          <w:r w:rsidR="00FE1DED" w:rsidRPr="008049F9">
            <w:rPr>
              <w:rFonts w:ascii="Calibri Light" w:hAnsi="Calibri Light" w:cs="Calibri Light"/>
              <w:sz w:val="22"/>
              <w:szCs w:val="22"/>
            </w:rPr>
            <w:t>3</w:t>
          </w:r>
        </w:sdtContent>
      </w:sdt>
      <w:r w:rsidR="008D105C">
        <w:rPr>
          <w:rFonts w:ascii="Calibri Light" w:hAnsi="Calibri Light" w:cs="Calibri Light"/>
          <w:color w:val="004A8D"/>
          <w:sz w:val="22"/>
          <w:szCs w:val="22"/>
        </w:rPr>
        <w:tab/>
      </w:r>
      <w:r w:rsidR="00A77B85" w:rsidRPr="00B8219A">
        <w:rPr>
          <w:rFonts w:ascii="Calibri Light" w:hAnsi="Calibri Light" w:cs="Calibri Light"/>
          <w:sz w:val="22"/>
          <w:szCs w:val="22"/>
        </w:rPr>
        <w:tab/>
      </w:r>
      <w:r w:rsidR="00A77B85">
        <w:rPr>
          <w:rFonts w:ascii="Calibri Light" w:hAnsi="Calibri Light" w:cs="Calibri Light"/>
          <w:color w:val="004A8D"/>
          <w:sz w:val="22"/>
          <w:szCs w:val="22"/>
        </w:rPr>
        <w:tab/>
      </w:r>
      <w:r w:rsidR="00A77B85">
        <w:rPr>
          <w:rFonts w:ascii="Calibri Light" w:hAnsi="Calibri Light" w:cs="Calibri Light"/>
          <w:color w:val="004A8D"/>
          <w:sz w:val="22"/>
          <w:szCs w:val="22"/>
        </w:rPr>
        <w:tab/>
      </w:r>
      <w:r w:rsidR="00A77B85" w:rsidRPr="00B8219A">
        <w:rPr>
          <w:rFonts w:ascii="Calibri Light" w:hAnsi="Calibri Light" w:cs="Calibri Light"/>
          <w:sz w:val="22"/>
          <w:szCs w:val="22"/>
        </w:rPr>
        <w:tab/>
      </w:r>
      <w:r w:rsidR="00A77B85">
        <w:rPr>
          <w:rFonts w:ascii="Calibri Light" w:hAnsi="Calibri Light" w:cs="Calibri Light"/>
          <w:color w:val="004A8D"/>
          <w:sz w:val="22"/>
          <w:szCs w:val="22"/>
        </w:rPr>
        <w:tab/>
      </w:r>
      <w:r w:rsidR="00A77B85">
        <w:rPr>
          <w:rFonts w:ascii="Calibri Light" w:hAnsi="Calibri Light" w:cs="Calibri Light"/>
          <w:color w:val="004A8D"/>
          <w:sz w:val="22"/>
          <w:szCs w:val="22"/>
        </w:rPr>
        <w:tab/>
      </w:r>
    </w:p>
    <w:p w14:paraId="42516497" w14:textId="2F42E128" w:rsidR="006245AB" w:rsidRDefault="000736FC" w:rsidP="005F5E47">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DELIVERY METHOD</w:t>
      </w:r>
      <w:r w:rsidR="0068073A">
        <w:rPr>
          <w:rFonts w:ascii="Calibri Light" w:hAnsi="Calibri Light" w:cs="Calibri Light"/>
          <w:color w:val="004A8D"/>
          <w:sz w:val="22"/>
          <w:szCs w:val="22"/>
        </w:rPr>
        <w:t>(S)</w:t>
      </w:r>
      <w:r>
        <w:rPr>
          <w:rFonts w:ascii="Calibri Light" w:hAnsi="Calibri Light" w:cs="Calibri Light"/>
          <w:color w:val="004A8D"/>
          <w:sz w:val="22"/>
          <w:szCs w:val="22"/>
        </w:rPr>
        <w:t>:</w:t>
      </w:r>
      <w:r>
        <w:rPr>
          <w:rFonts w:ascii="Calibri Light" w:hAnsi="Calibri Light" w:cs="Calibri Light"/>
          <w:color w:val="004A8D"/>
          <w:sz w:val="22"/>
          <w:szCs w:val="22"/>
        </w:rPr>
        <w:tab/>
      </w:r>
      <w:r w:rsidR="00402E48" w:rsidRPr="00402E48">
        <w:rPr>
          <w:rFonts w:ascii="Calibri Light" w:hAnsi="Calibri Light" w:cs="Calibri Light"/>
          <w:sz w:val="22"/>
          <w:szCs w:val="22"/>
        </w:rPr>
        <w:t xml:space="preserve">Lectures on Mondays </w:t>
      </w:r>
      <w:r w:rsidR="0041479A">
        <w:rPr>
          <w:rFonts w:ascii="Calibri Light" w:hAnsi="Calibri Light" w:cs="Calibri Light"/>
          <w:sz w:val="22"/>
          <w:szCs w:val="22"/>
        </w:rPr>
        <w:t xml:space="preserve">2:30-3:50 </w:t>
      </w:r>
      <w:r w:rsidR="00402E48" w:rsidRPr="00402E48">
        <w:rPr>
          <w:rFonts w:ascii="Calibri Light" w:hAnsi="Calibri Light" w:cs="Calibri Light"/>
          <w:sz w:val="22"/>
          <w:szCs w:val="22"/>
        </w:rPr>
        <w:t xml:space="preserve">&amp; Thursdays </w:t>
      </w:r>
      <w:r w:rsidR="00395989">
        <w:rPr>
          <w:rFonts w:ascii="Calibri Light" w:hAnsi="Calibri Light" w:cs="Calibri Light"/>
          <w:sz w:val="22"/>
          <w:szCs w:val="22"/>
        </w:rPr>
        <w:t>1</w:t>
      </w:r>
      <w:r w:rsidR="00275D18">
        <w:rPr>
          <w:rFonts w:ascii="Calibri Light" w:hAnsi="Calibri Light" w:cs="Calibri Light"/>
          <w:sz w:val="22"/>
          <w:szCs w:val="22"/>
        </w:rPr>
        <w:t>2:30</w:t>
      </w:r>
      <w:r w:rsidR="0041479A">
        <w:rPr>
          <w:rFonts w:ascii="Calibri Light" w:hAnsi="Calibri Light" w:cs="Calibri Light"/>
          <w:sz w:val="22"/>
          <w:szCs w:val="22"/>
        </w:rPr>
        <w:t>-1:</w:t>
      </w:r>
      <w:r w:rsidR="00275D18">
        <w:rPr>
          <w:rFonts w:ascii="Calibri Light" w:hAnsi="Calibri Light" w:cs="Calibri Light"/>
          <w:sz w:val="22"/>
          <w:szCs w:val="22"/>
        </w:rPr>
        <w:t>5</w:t>
      </w:r>
      <w:r w:rsidR="0041479A">
        <w:rPr>
          <w:rFonts w:ascii="Calibri Light" w:hAnsi="Calibri Light" w:cs="Calibri Light"/>
          <w:sz w:val="22"/>
          <w:szCs w:val="22"/>
        </w:rPr>
        <w:t>0</w:t>
      </w:r>
      <w:r w:rsidR="00402E48">
        <w:rPr>
          <w:rFonts w:ascii="Calibri Light" w:hAnsi="Calibri Light" w:cs="Calibri Light"/>
          <w:color w:val="004A8D"/>
          <w:sz w:val="22"/>
          <w:szCs w:val="22"/>
        </w:rPr>
        <w:t xml:space="preserve"> </w:t>
      </w:r>
      <w:r w:rsidR="00402E48" w:rsidRPr="00402E48">
        <w:rPr>
          <w:rFonts w:ascii="Calibri Light" w:hAnsi="Calibri Light" w:cs="Calibri Light"/>
          <w:sz w:val="22"/>
          <w:szCs w:val="22"/>
        </w:rPr>
        <w:t>in Young 201</w:t>
      </w:r>
      <w:r w:rsidR="00B248F9">
        <w:rPr>
          <w:rFonts w:ascii="Calibri Light" w:hAnsi="Calibri Light" w:cs="Calibri Light"/>
          <w:color w:val="004A8D"/>
          <w:sz w:val="22"/>
          <w:szCs w:val="22"/>
        </w:rPr>
        <w:tab/>
      </w:r>
      <w:r w:rsidR="006245AB">
        <w:rPr>
          <w:rFonts w:ascii="Calibri Light" w:hAnsi="Calibri Light" w:cs="Calibri Light"/>
          <w:color w:val="004A8D"/>
          <w:sz w:val="22"/>
          <w:szCs w:val="22"/>
        </w:rPr>
        <w:tab/>
      </w:r>
    </w:p>
    <w:p w14:paraId="40213F8F" w14:textId="7F789BE2" w:rsidR="0068073A" w:rsidRDefault="0068073A" w:rsidP="00DA75C0">
      <w:pPr>
        <w:pBdr>
          <w:bottom w:val="single" w:sz="18" w:space="1" w:color="4472C4" w:themeColor="accent1"/>
        </w:pBdr>
        <w:spacing w:line="276" w:lineRule="auto"/>
        <w:ind w:right="-68"/>
        <w:rPr>
          <w:rFonts w:ascii="Calibri Light" w:hAnsi="Calibri Light" w:cs="Calibri Light"/>
        </w:rPr>
      </w:pPr>
    </w:p>
    <w:p w14:paraId="2F785EC9" w14:textId="26C7375D" w:rsidR="243D92CE" w:rsidRDefault="00120E64" w:rsidP="10E483EF">
      <w:pPr>
        <w:spacing w:before="120" w:line="276" w:lineRule="auto"/>
        <w:rPr>
          <w:rFonts w:ascii="Calibri Light" w:hAnsi="Calibri Light" w:cs="Calibri Light"/>
          <w:i/>
          <w:iCs/>
          <w:color w:val="000000" w:themeColor="text1"/>
          <w:sz w:val="22"/>
          <w:szCs w:val="22"/>
        </w:rPr>
      </w:pPr>
      <w:r>
        <w:rPr>
          <w:rFonts w:ascii="Calibri Light" w:hAnsi="Calibri Light" w:cs="Calibri Light"/>
          <w:color w:val="1F497D"/>
        </w:rPr>
        <w:t xml:space="preserve">For COVID-19 information please visit </w:t>
      </w:r>
      <w:hyperlink r:id="rId15" w:history="1">
        <w:r>
          <w:rPr>
            <w:rStyle w:val="Hyperlink"/>
          </w:rPr>
          <w:t>https://camosun.ca/about/covid-19-updates</w:t>
        </w:r>
      </w:hyperlink>
    </w:p>
    <w:p w14:paraId="58AF2507" w14:textId="05454714" w:rsidR="00966056" w:rsidRPr="00BD6E30" w:rsidRDefault="00966056" w:rsidP="5B259B26">
      <w:pPr>
        <w:spacing w:before="120" w:line="276" w:lineRule="auto"/>
        <w:rPr>
          <w:i/>
          <w:iCs/>
          <w:color w:val="595959" w:themeColor="text1" w:themeTint="A6"/>
          <w:sz w:val="22"/>
          <w:szCs w:val="22"/>
        </w:rPr>
      </w:pPr>
      <w:r w:rsidRPr="5B259B26">
        <w:rPr>
          <w:rFonts w:ascii="Calibri Light" w:hAnsi="Calibri Light" w:cs="Calibri Light"/>
          <w:i/>
          <w:iCs/>
          <w:color w:val="595959" w:themeColor="text1" w:themeTint="A6"/>
          <w:sz w:val="22"/>
          <w:szCs w:val="22"/>
        </w:rPr>
        <w:t xml:space="preserve">Camosun College requires mandatory attendance for the </w:t>
      </w:r>
      <w:proofErr w:type="gramStart"/>
      <w:r w:rsidRPr="5B259B26">
        <w:rPr>
          <w:rFonts w:ascii="Calibri Light" w:hAnsi="Calibri Light" w:cs="Calibri Light"/>
          <w:i/>
          <w:iCs/>
          <w:color w:val="595959" w:themeColor="text1" w:themeTint="A6"/>
          <w:sz w:val="22"/>
          <w:szCs w:val="22"/>
        </w:rPr>
        <w:t>first class</w:t>
      </w:r>
      <w:proofErr w:type="gramEnd"/>
      <w:r w:rsidRPr="5B259B26">
        <w:rPr>
          <w:rFonts w:ascii="Calibri Light" w:hAnsi="Calibri Light" w:cs="Calibri Light"/>
          <w:i/>
          <w:iCs/>
          <w:color w:val="595959" w:themeColor="text1" w:themeTint="A6"/>
          <w:sz w:val="22"/>
          <w:szCs w:val="22"/>
        </w:rPr>
        <w:t xml:space="preserve"> meeting of each course. If you do not attend, and do not provide your instructor with a reasonable </w:t>
      </w:r>
      <w:r w:rsidR="00855972" w:rsidRPr="5B259B26">
        <w:rPr>
          <w:rFonts w:ascii="Calibri Light" w:hAnsi="Calibri Light" w:cs="Calibri Light"/>
          <w:i/>
          <w:iCs/>
          <w:color w:val="595959" w:themeColor="text1" w:themeTint="A6"/>
          <w:sz w:val="22"/>
          <w:szCs w:val="22"/>
        </w:rPr>
        <w:t>explanation</w:t>
      </w:r>
      <w:r w:rsidRPr="5B259B26">
        <w:rPr>
          <w:rFonts w:ascii="Calibri Light" w:hAnsi="Calibri Light" w:cs="Calibri Light"/>
          <w:i/>
          <w:iCs/>
          <w:color w:val="595959" w:themeColor="text1" w:themeTint="A6"/>
          <w:sz w:val="22"/>
          <w:szCs w:val="22"/>
        </w:rPr>
        <w:t xml:space="preserve"> in advance, you will be removed from the course and the space offered to the next waitlisted student.</w:t>
      </w:r>
    </w:p>
    <w:p w14:paraId="01871BB7" w14:textId="77777777" w:rsidR="001E5F82" w:rsidRDefault="001E5F82" w:rsidP="00966056">
      <w:pPr>
        <w:spacing w:line="276" w:lineRule="auto"/>
        <w:rPr>
          <w:sz w:val="22"/>
          <w:szCs w:val="22"/>
        </w:rPr>
      </w:pPr>
    </w:p>
    <w:p w14:paraId="4127C5E0" w14:textId="312080DF" w:rsidR="003F281C" w:rsidRPr="00E31BEC" w:rsidRDefault="003F281C" w:rsidP="006F1A2A">
      <w:pPr>
        <w:pStyle w:val="Heading1"/>
        <w:pBdr>
          <w:bottom w:val="single" w:sz="4" w:space="1" w:color="7F7F7F" w:themeColor="text1" w:themeTint="80"/>
        </w:pBdr>
        <w:spacing w:before="120" w:line="276" w:lineRule="auto"/>
        <w:ind w:left="0" w:hanging="14"/>
        <w:rPr>
          <w:rFonts w:ascii="Calibri Light" w:hAnsi="Calibri Light" w:cs="Calibri Light"/>
          <w:sz w:val="22"/>
          <w:szCs w:val="22"/>
        </w:rPr>
      </w:pPr>
      <w:r>
        <w:rPr>
          <w:rFonts w:ascii="Calibri Light" w:hAnsi="Calibri Light" w:cs="Calibri Light"/>
          <w:sz w:val="22"/>
          <w:szCs w:val="22"/>
        </w:rPr>
        <w:t>INSTRUCTOR DETAILS</w:t>
      </w:r>
    </w:p>
    <w:p w14:paraId="49C7E268" w14:textId="1312CEAB" w:rsidR="0080560F" w:rsidRPr="0080560F" w:rsidRDefault="0080560F" w:rsidP="00023C86">
      <w:pPr>
        <w:spacing w:before="120" w:line="360" w:lineRule="auto"/>
        <w:ind w:right="72"/>
        <w:rPr>
          <w:rFonts w:ascii="Calibri Light" w:hAnsi="Calibri Light" w:cs="Calibri Light"/>
          <w:sz w:val="22"/>
          <w:szCs w:val="22"/>
        </w:rPr>
      </w:pPr>
      <w:r>
        <w:rPr>
          <w:rFonts w:ascii="Calibri Light" w:hAnsi="Calibri Light" w:cs="Calibri Light"/>
          <w:color w:val="004A8D"/>
          <w:sz w:val="22"/>
          <w:szCs w:val="22"/>
        </w:rPr>
        <w:t>NAME</w:t>
      </w:r>
      <w:r w:rsidRPr="00E31BEC">
        <w:rPr>
          <w:rFonts w:ascii="Calibri Light" w:hAnsi="Calibri Light" w:cs="Calibri Light"/>
          <w:color w:val="004A8D"/>
          <w:sz w:val="22"/>
          <w:szCs w:val="22"/>
        </w:rPr>
        <w:t>:</w:t>
      </w:r>
      <w:r>
        <w:rPr>
          <w:rFonts w:ascii="Calibri Light" w:hAnsi="Calibri Light" w:cs="Calibri Light"/>
          <w:color w:val="004A8D"/>
          <w:sz w:val="22"/>
          <w:szCs w:val="22"/>
        </w:rPr>
        <w:tab/>
      </w:r>
      <w:r w:rsidR="00402E48" w:rsidRPr="00402E48">
        <w:rPr>
          <w:rFonts w:ascii="Calibri Light" w:hAnsi="Calibri Light" w:cs="Calibri Light"/>
          <w:sz w:val="22"/>
          <w:szCs w:val="22"/>
        </w:rPr>
        <w:t>Blair Fisher</w:t>
      </w:r>
      <w:r>
        <w:rPr>
          <w:rFonts w:ascii="Calibri Light" w:hAnsi="Calibri Light" w:cs="Calibri Light"/>
          <w:color w:val="004A8D"/>
          <w:sz w:val="22"/>
          <w:szCs w:val="22"/>
        </w:rPr>
        <w:tab/>
      </w:r>
    </w:p>
    <w:p w14:paraId="3E2B1FBF" w14:textId="4D7390FB" w:rsidR="005E1DBF" w:rsidRDefault="005E1DBF" w:rsidP="005E1DBF">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EMAIL:</w:t>
      </w:r>
      <w:r>
        <w:rPr>
          <w:rFonts w:ascii="Calibri Light" w:hAnsi="Calibri Light" w:cs="Calibri Light"/>
          <w:color w:val="004A8D"/>
          <w:sz w:val="22"/>
          <w:szCs w:val="22"/>
        </w:rPr>
        <w:tab/>
      </w:r>
      <w:r w:rsidR="00402E48" w:rsidRPr="00402E48">
        <w:rPr>
          <w:rFonts w:ascii="Calibri Light" w:hAnsi="Calibri Light" w:cs="Calibri Light"/>
          <w:sz w:val="22"/>
          <w:szCs w:val="22"/>
        </w:rPr>
        <w:t>fisherb@camosun.bc.ca</w:t>
      </w:r>
    </w:p>
    <w:p w14:paraId="06719DCF" w14:textId="63657328" w:rsidR="003F281C" w:rsidRDefault="00FC7843" w:rsidP="005E1DBF">
      <w:pPr>
        <w:spacing w:line="360" w:lineRule="auto"/>
        <w:rPr>
          <w:sz w:val="22"/>
          <w:szCs w:val="22"/>
        </w:rPr>
      </w:pPr>
      <w:r>
        <w:rPr>
          <w:rFonts w:ascii="Calibri Light" w:hAnsi="Calibri Light" w:cs="Calibri Light"/>
          <w:color w:val="004A8D"/>
          <w:sz w:val="22"/>
          <w:szCs w:val="22"/>
        </w:rPr>
        <w:t>OFFICE</w:t>
      </w:r>
      <w:r w:rsidR="0080560F">
        <w:rPr>
          <w:rFonts w:ascii="Calibri Light" w:hAnsi="Calibri Light" w:cs="Calibri Light"/>
          <w:color w:val="004A8D"/>
          <w:sz w:val="22"/>
          <w:szCs w:val="22"/>
        </w:rPr>
        <w:t>:</w:t>
      </w:r>
      <w:r>
        <w:rPr>
          <w:rFonts w:ascii="Calibri Light" w:hAnsi="Calibri Light" w:cs="Calibri Light"/>
          <w:color w:val="004A8D"/>
          <w:sz w:val="22"/>
          <w:szCs w:val="22"/>
        </w:rPr>
        <w:tab/>
      </w:r>
      <w:r w:rsidR="00402E48">
        <w:rPr>
          <w:rFonts w:ascii="Calibri Light" w:hAnsi="Calibri Light" w:cs="Calibri Light"/>
          <w:color w:val="004A8D"/>
          <w:sz w:val="22"/>
          <w:szCs w:val="22"/>
        </w:rPr>
        <w:t xml:space="preserve"> </w:t>
      </w:r>
      <w:r w:rsidR="00402E48" w:rsidRPr="00402E48">
        <w:rPr>
          <w:rFonts w:ascii="Calibri Light" w:hAnsi="Calibri Light" w:cs="Calibri Light"/>
          <w:sz w:val="22"/>
          <w:szCs w:val="22"/>
        </w:rPr>
        <w:t>Young 205</w:t>
      </w:r>
      <w:r>
        <w:rPr>
          <w:rFonts w:ascii="Calibri Light" w:hAnsi="Calibri Light" w:cs="Calibri Light"/>
          <w:color w:val="004A8D"/>
          <w:sz w:val="22"/>
          <w:szCs w:val="22"/>
        </w:rPr>
        <w:tab/>
      </w:r>
      <w:r w:rsidR="0080560F">
        <w:rPr>
          <w:rFonts w:ascii="Calibri Light" w:hAnsi="Calibri Light" w:cs="Calibri Light"/>
          <w:color w:val="004A8D"/>
          <w:sz w:val="22"/>
          <w:szCs w:val="22"/>
        </w:rPr>
        <w:tab/>
      </w:r>
      <w:r w:rsidR="0080560F">
        <w:rPr>
          <w:rFonts w:ascii="Calibri Light" w:hAnsi="Calibri Light" w:cs="Calibri Light"/>
          <w:color w:val="004A8D"/>
          <w:sz w:val="22"/>
          <w:szCs w:val="22"/>
        </w:rPr>
        <w:tab/>
      </w:r>
      <w:r w:rsidR="0080560F">
        <w:rPr>
          <w:rFonts w:ascii="Calibri Light" w:hAnsi="Calibri Light" w:cs="Calibri Light"/>
          <w:color w:val="004A8D"/>
          <w:sz w:val="22"/>
          <w:szCs w:val="22"/>
        </w:rPr>
        <w:tab/>
      </w:r>
      <w:r>
        <w:rPr>
          <w:rFonts w:ascii="Calibri Light" w:hAnsi="Calibri Light" w:cs="Calibri Light"/>
          <w:color w:val="004A8D"/>
          <w:sz w:val="22"/>
          <w:szCs w:val="22"/>
        </w:rPr>
        <w:tab/>
      </w:r>
    </w:p>
    <w:p w14:paraId="4F780C40" w14:textId="03930784" w:rsidR="005E1DBF" w:rsidRDefault="005E1DBF" w:rsidP="005E1DBF">
      <w:pPr>
        <w:spacing w:line="360" w:lineRule="auto"/>
        <w:rPr>
          <w:sz w:val="22"/>
          <w:szCs w:val="22"/>
        </w:rPr>
      </w:pPr>
      <w:r w:rsidRPr="00E31BEC">
        <w:rPr>
          <w:rFonts w:ascii="Calibri Light" w:hAnsi="Calibri Light" w:cs="Calibri Light"/>
          <w:color w:val="004A8D"/>
          <w:sz w:val="22"/>
          <w:szCs w:val="22"/>
        </w:rPr>
        <w:t>HOURS:</w:t>
      </w:r>
      <w:r>
        <w:rPr>
          <w:rFonts w:ascii="Calibri Light" w:hAnsi="Calibri Light" w:cs="Calibri Light"/>
          <w:color w:val="004A8D"/>
          <w:sz w:val="22"/>
          <w:szCs w:val="22"/>
        </w:rPr>
        <w:tab/>
      </w:r>
      <w:r w:rsidR="00402E48">
        <w:rPr>
          <w:rFonts w:ascii="Calibri Light" w:hAnsi="Calibri Light" w:cs="Calibri Light"/>
          <w:color w:val="004A8D"/>
          <w:sz w:val="22"/>
          <w:szCs w:val="22"/>
        </w:rPr>
        <w:t xml:space="preserve"> </w:t>
      </w:r>
      <w:r w:rsidR="00320BFC">
        <w:rPr>
          <w:rFonts w:ascii="Calibri Light" w:hAnsi="Calibri Light" w:cs="Calibri Light"/>
          <w:sz w:val="22"/>
          <w:szCs w:val="22"/>
        </w:rPr>
        <w:t>1:30</w:t>
      </w:r>
      <w:r w:rsidR="00275D18">
        <w:rPr>
          <w:rFonts w:ascii="Calibri Light" w:hAnsi="Calibri Light" w:cs="Calibri Light"/>
          <w:sz w:val="22"/>
          <w:szCs w:val="22"/>
        </w:rPr>
        <w:t>-2:30</w:t>
      </w:r>
      <w:r w:rsidR="00320BFC">
        <w:rPr>
          <w:rFonts w:ascii="Calibri Light" w:hAnsi="Calibri Light" w:cs="Calibri Light"/>
          <w:sz w:val="22"/>
          <w:szCs w:val="22"/>
        </w:rPr>
        <w:t>pm</w:t>
      </w:r>
      <w:r w:rsidR="0041479A">
        <w:rPr>
          <w:rFonts w:ascii="Calibri Light" w:hAnsi="Calibri Light" w:cs="Calibri Light"/>
          <w:sz w:val="22"/>
          <w:szCs w:val="22"/>
        </w:rPr>
        <w:t xml:space="preserve"> </w:t>
      </w:r>
      <w:r w:rsidR="00402E48" w:rsidRPr="00402E48">
        <w:rPr>
          <w:rFonts w:ascii="Calibri Light" w:hAnsi="Calibri Light" w:cs="Calibri Light"/>
          <w:sz w:val="22"/>
          <w:szCs w:val="22"/>
        </w:rPr>
        <w:t xml:space="preserve">Mondays &amp; </w:t>
      </w:r>
      <w:r w:rsidR="00320BFC">
        <w:rPr>
          <w:rFonts w:ascii="Calibri Light" w:hAnsi="Calibri Light" w:cs="Calibri Light"/>
          <w:sz w:val="22"/>
          <w:szCs w:val="22"/>
        </w:rPr>
        <w:t>10</w:t>
      </w:r>
      <w:r w:rsidR="00275D18">
        <w:rPr>
          <w:rFonts w:ascii="Calibri Light" w:hAnsi="Calibri Light" w:cs="Calibri Light"/>
          <w:sz w:val="22"/>
          <w:szCs w:val="22"/>
        </w:rPr>
        <w:t>-11</w:t>
      </w:r>
      <w:r w:rsidR="00320BFC">
        <w:rPr>
          <w:rFonts w:ascii="Calibri Light" w:hAnsi="Calibri Light" w:cs="Calibri Light"/>
          <w:sz w:val="22"/>
          <w:szCs w:val="22"/>
        </w:rPr>
        <w:t xml:space="preserve">am </w:t>
      </w:r>
      <w:r w:rsidR="00402E48" w:rsidRPr="00402E48">
        <w:rPr>
          <w:rFonts w:ascii="Calibri Light" w:hAnsi="Calibri Light" w:cs="Calibri Light"/>
          <w:sz w:val="22"/>
          <w:szCs w:val="22"/>
        </w:rPr>
        <w:t>Thursdays, Available between 8:30-4:30 by e-mail Monday through Friday</w:t>
      </w:r>
      <w:r w:rsidR="00275D18">
        <w:rPr>
          <w:rFonts w:ascii="Calibri Light" w:hAnsi="Calibri Light" w:cs="Calibri Light"/>
          <w:sz w:val="22"/>
          <w:szCs w:val="22"/>
        </w:rPr>
        <w:t xml:space="preserve">. Drop by whenever you see my door open </w:t>
      </w:r>
      <w:r w:rsidR="00275D18" w:rsidRPr="00275D18">
        <w:rPr>
          <mc:AlternateContent>
            <mc:Choice Requires="w16se">
              <w:rFonts w:ascii="Calibri Light" w:hAnsi="Calibri Light" w:cs="Calibri Light"/>
            </mc:Choice>
            <mc:Fallback>
              <w:rFonts w:ascii="Segoe UI Emoji" w:eastAsia="Segoe UI Emoji" w:hAnsi="Segoe UI Emoji" w:cs="Segoe UI Emoji"/>
            </mc:Fallback>
          </mc:AlternateContent>
          <w:sz w:val="22"/>
          <w:szCs w:val="22"/>
        </w:rPr>
        <mc:AlternateContent>
          <mc:Choice Requires="w16se">
            <w16se:symEx w16se:font="Segoe UI Emoji" w16se:char="1F60A"/>
          </mc:Choice>
          <mc:Fallback>
            <w:t>😊</w:t>
          </mc:Fallback>
        </mc:AlternateContent>
      </w:r>
    </w:p>
    <w:p w14:paraId="60FA2D6C" w14:textId="32471A28" w:rsidR="002A4857" w:rsidRPr="00472BC2" w:rsidRDefault="002A4857" w:rsidP="002A4857">
      <w:pPr>
        <w:spacing w:line="276" w:lineRule="auto"/>
        <w:rPr>
          <w:rFonts w:ascii="Calibri Light" w:hAnsi="Calibri Light" w:cs="Calibri Light"/>
          <w:i/>
          <w:iCs/>
          <w:color w:val="595959" w:themeColor="text1" w:themeTint="A6"/>
          <w:sz w:val="22"/>
          <w:szCs w:val="22"/>
        </w:rPr>
      </w:pPr>
      <w:r w:rsidRPr="00472BC2">
        <w:rPr>
          <w:rFonts w:ascii="Calibri Light" w:hAnsi="Calibri Light" w:cs="Calibri Light"/>
          <w:i/>
          <w:iCs/>
          <w:color w:val="595959" w:themeColor="text1" w:themeTint="A6"/>
          <w:sz w:val="22"/>
          <w:szCs w:val="22"/>
        </w:rPr>
        <w:t>As your course instructor, I endeavour to provide an inclusive learning environment. However, if you experience barriers to learning in this course, do not hesitate to discuss them with me. Camosun College is committed to identifying and removing institutional and social barriers that prevent access and impede success.</w:t>
      </w:r>
    </w:p>
    <w:p w14:paraId="411D1A47" w14:textId="77777777" w:rsidR="00BD6E30" w:rsidRPr="00E31BEC" w:rsidRDefault="00BD6E30" w:rsidP="00966056">
      <w:pPr>
        <w:spacing w:line="276" w:lineRule="auto"/>
        <w:rPr>
          <w:sz w:val="22"/>
          <w:szCs w:val="22"/>
        </w:rPr>
      </w:pPr>
    </w:p>
    <w:p w14:paraId="5AEDC3F6" w14:textId="0D475F61" w:rsidR="00D032FB" w:rsidRPr="00E31BEC" w:rsidRDefault="004052BB" w:rsidP="004F47CF">
      <w:pPr>
        <w:pStyle w:val="Heading1"/>
        <w:pBdr>
          <w:bottom w:val="single" w:sz="4" w:space="1" w:color="7F7F7F" w:themeColor="text1" w:themeTint="80"/>
        </w:pBdr>
        <w:spacing w:before="120" w:line="276" w:lineRule="auto"/>
        <w:ind w:left="0" w:hanging="14"/>
        <w:rPr>
          <w:rFonts w:ascii="Calibri Light" w:hAnsi="Calibri Light" w:cs="Calibri Light"/>
          <w:sz w:val="22"/>
          <w:szCs w:val="22"/>
        </w:rPr>
      </w:pPr>
      <w:r>
        <w:rPr>
          <w:rFonts w:ascii="Calibri Light" w:hAnsi="Calibri Light" w:cs="Calibri Light"/>
          <w:sz w:val="22"/>
          <w:szCs w:val="22"/>
        </w:rPr>
        <w:t>C</w:t>
      </w:r>
      <w:r w:rsidR="00AC047E">
        <w:rPr>
          <w:rFonts w:ascii="Calibri Light" w:hAnsi="Calibri Light" w:cs="Calibri Light"/>
          <w:sz w:val="22"/>
          <w:szCs w:val="22"/>
        </w:rPr>
        <w:t>ALENDAR</w:t>
      </w:r>
      <w:r w:rsidR="006F39F6">
        <w:rPr>
          <w:rFonts w:ascii="Calibri Light" w:hAnsi="Calibri Light" w:cs="Calibri Light"/>
          <w:sz w:val="22"/>
          <w:szCs w:val="22"/>
        </w:rPr>
        <w:t xml:space="preserve"> </w:t>
      </w:r>
      <w:r w:rsidR="00D03E5C" w:rsidRPr="00E31BEC">
        <w:rPr>
          <w:rFonts w:ascii="Calibri Light" w:hAnsi="Calibri Light" w:cs="Calibri Light"/>
          <w:sz w:val="22"/>
          <w:szCs w:val="22"/>
        </w:rPr>
        <w:t>DESCRIPTION</w:t>
      </w:r>
    </w:p>
    <w:sdt>
      <w:sdtPr>
        <w:rPr>
          <w:rFonts w:asciiTheme="majorHAnsi" w:hAnsiTheme="majorHAnsi" w:cstheme="majorHAnsi"/>
          <w:sz w:val="22"/>
          <w:szCs w:val="22"/>
        </w:rPr>
        <w:id w:val="-748356299"/>
        <w:placeholder>
          <w:docPart w:val="129468A40B664894B63F9E04989236B2"/>
        </w:placeholder>
        <w:showingPlcHdr/>
        <w:text/>
      </w:sdtPr>
      <w:sdtEndPr/>
      <w:sdtContent>
        <w:p w14:paraId="5D95DB7F" w14:textId="06F0B2C6" w:rsidR="007D0BA4" w:rsidRDefault="00FE1DED" w:rsidP="004F47CF">
          <w:pPr>
            <w:spacing w:before="120" w:line="276" w:lineRule="auto"/>
            <w:rPr>
              <w:rFonts w:asciiTheme="majorHAnsi" w:hAnsiTheme="majorHAnsi" w:cstheme="majorHAnsi"/>
              <w:sz w:val="22"/>
              <w:szCs w:val="22"/>
            </w:rPr>
          </w:pPr>
          <w:r>
            <w:rPr>
              <w:rFonts w:asciiTheme="majorHAnsi" w:hAnsiTheme="majorHAnsi" w:cstheme="majorHAnsi"/>
              <w:sz w:val="22"/>
              <w:szCs w:val="22"/>
            </w:rPr>
            <w:t>This course is an introduction to the historical development and current operation of governing and law-making institutions in Canada, and the political, constitutional, and legal concepts of the Canadian justice system.</w:t>
          </w:r>
        </w:p>
      </w:sdtContent>
    </w:sdt>
    <w:p w14:paraId="6D76EA9D" w14:textId="06136BCB" w:rsidR="00AC11CC" w:rsidRDefault="00AC11CC" w:rsidP="00441619">
      <w:pPr>
        <w:spacing w:line="276" w:lineRule="auto"/>
        <w:rPr>
          <w:rFonts w:asciiTheme="majorHAnsi" w:hAnsiTheme="majorHAnsi" w:cstheme="majorHAnsi"/>
          <w:sz w:val="22"/>
          <w:szCs w:val="22"/>
        </w:rPr>
      </w:pPr>
    </w:p>
    <w:p w14:paraId="63AC0CBD" w14:textId="00A7637F" w:rsidR="00AC11CC" w:rsidRDefault="00AC11CC" w:rsidP="10E483EF">
      <w:pPr>
        <w:spacing w:line="276" w:lineRule="auto"/>
        <w:rPr>
          <w:rFonts w:ascii="Calibri Light" w:hAnsi="Calibri Light" w:cs="Calibri Light"/>
          <w:sz w:val="22"/>
          <w:szCs w:val="22"/>
        </w:rPr>
      </w:pPr>
      <w:r>
        <w:rPr>
          <w:rFonts w:ascii="Calibri Light" w:hAnsi="Calibri Light" w:cs="Calibri Light"/>
          <w:color w:val="004A8D"/>
          <w:sz w:val="22"/>
          <w:szCs w:val="22"/>
        </w:rPr>
        <w:t>PREREQUISITE(S):</w:t>
      </w:r>
    </w:p>
    <w:p w14:paraId="1EBF4289" w14:textId="7C4DCE05" w:rsidR="00402E48" w:rsidRDefault="000B2598" w:rsidP="00275D18">
      <w:pPr>
        <w:spacing w:line="276" w:lineRule="auto"/>
        <w:rPr>
          <w:rFonts w:ascii="Calibri Light" w:hAnsi="Calibri Light" w:cs="Calibri Light"/>
          <w:sz w:val="22"/>
          <w:szCs w:val="22"/>
        </w:rPr>
      </w:pPr>
      <w:sdt>
        <w:sdtPr>
          <w:rPr>
            <w:rFonts w:ascii="Calibri Light" w:hAnsi="Calibri Light" w:cs="Calibri Light"/>
            <w:color w:val="004A8D"/>
            <w:sz w:val="22"/>
            <w:szCs w:val="22"/>
          </w:rPr>
          <w:id w:val="578951006"/>
          <w:placeholder>
            <w:docPart w:val="E71D296C27D14BE989C75EE0978E8E25"/>
          </w:placeholder>
          <w:showingPlcHdr/>
          <w:text/>
        </w:sdtPr>
        <w:sdtEndPr/>
        <w:sdtContent>
          <w:r w:rsidR="00FE1DED" w:rsidRPr="008049F9">
            <w:rPr>
              <w:rFonts w:ascii="Calibri Light" w:hAnsi="Calibri Light" w:cs="Calibri Light"/>
              <w:sz w:val="22"/>
              <w:szCs w:val="22"/>
            </w:rPr>
            <w:t>One of: • C+ in English 12  • C in Camosun Alternative</w:t>
          </w:r>
        </w:sdtContent>
      </w:sdt>
    </w:p>
    <w:p w14:paraId="57EB4F9D" w14:textId="650C2A4A" w:rsidR="00D032FB" w:rsidRPr="00E31BEC" w:rsidRDefault="00566987" w:rsidP="00023C86">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t xml:space="preserve">COURSE </w:t>
      </w:r>
      <w:r w:rsidR="00D03E5C" w:rsidRPr="00E31BEC">
        <w:rPr>
          <w:rFonts w:ascii="Calibri Light" w:hAnsi="Calibri Light" w:cs="Calibri Light"/>
          <w:sz w:val="22"/>
          <w:szCs w:val="22"/>
        </w:rPr>
        <w:t>LEARNING OUTCOMES</w:t>
      </w:r>
      <w:r w:rsidR="008D1BF4">
        <w:rPr>
          <w:rFonts w:ascii="Calibri Light" w:hAnsi="Calibri Light" w:cs="Calibri Light"/>
          <w:sz w:val="22"/>
          <w:szCs w:val="22"/>
        </w:rPr>
        <w:t xml:space="preserve"> / OBJECTIVES</w:t>
      </w:r>
    </w:p>
    <w:sdt>
      <w:sdtPr>
        <w:rPr>
          <w:rFonts w:ascii="Calibri Light" w:hAnsi="Calibri Light" w:cs="Calibri Light"/>
          <w:sz w:val="22"/>
          <w:szCs w:val="22"/>
        </w:rPr>
        <w:id w:val="-1135710070"/>
        <w:placeholder>
          <w:docPart w:val="8BFFAA69DDB546958C03C7D04CF6E810"/>
        </w:placeholder>
        <w:showingPlcHdr/>
        <w:text/>
      </w:sdtPr>
      <w:sdtEndPr/>
      <w:sdtContent>
        <w:p w14:paraId="6B1A65C5" w14:textId="526CBC1A" w:rsidR="004A45E2" w:rsidRPr="006D028F" w:rsidRDefault="00E11F2D" w:rsidP="00404184">
          <w:pPr>
            <w:spacing w:before="120" w:line="276" w:lineRule="auto"/>
            <w:rPr>
              <w:rFonts w:ascii="Calibri Light" w:hAnsi="Calibri Light" w:cs="Calibri Light"/>
              <w:sz w:val="22"/>
              <w:szCs w:val="22"/>
            </w:rPr>
          </w:pPr>
          <w:r>
            <w:rPr>
              <w:rFonts w:ascii="Calibri Light" w:hAnsi="Calibri Light" w:cs="Calibri Light"/>
              <w:sz w:val="22"/>
              <w:szCs w:val="22"/>
            </w:rPr>
            <w:t>Upon completion of this course a student will be able to:  1. Describe the political and administrative systems which provide the environment within which the criminal justice system in Canada operates and the policy and law-making processes. 2. Articulate awareness of the interaction between politics and the criminal justice system in Canada. 3. Identify the key players in the criminal justice system. 4. Identify and assess important issues in Canadian government and politics that have an impact on the operation of the criminal justice system.</w:t>
          </w:r>
        </w:p>
      </w:sdtContent>
    </w:sdt>
    <w:p w14:paraId="54B83058" w14:textId="29692603" w:rsidR="00A92048" w:rsidRDefault="00A92048" w:rsidP="00D23B37">
      <w:pPr>
        <w:spacing w:line="276" w:lineRule="auto"/>
        <w:ind w:right="-68"/>
        <w:rPr>
          <w:rFonts w:ascii="Calibri Light" w:hAnsi="Calibri Light" w:cs="Calibri Light"/>
          <w:sz w:val="22"/>
          <w:szCs w:val="22"/>
        </w:rPr>
      </w:pPr>
    </w:p>
    <w:p w14:paraId="41E3FA17" w14:textId="77777777" w:rsidR="00BD18AA" w:rsidRDefault="00BD18AA" w:rsidP="00D23B37">
      <w:pPr>
        <w:spacing w:line="276" w:lineRule="auto"/>
        <w:ind w:right="-68"/>
        <w:rPr>
          <w:rFonts w:ascii="Calibri Light" w:hAnsi="Calibri Light" w:cs="Calibri Light"/>
          <w:sz w:val="22"/>
          <w:szCs w:val="22"/>
        </w:rPr>
      </w:pPr>
    </w:p>
    <w:p w14:paraId="5B6E613B" w14:textId="3495014E" w:rsidR="00A92048" w:rsidRDefault="00A92048" w:rsidP="00D23B37">
      <w:pPr>
        <w:spacing w:line="276" w:lineRule="auto"/>
        <w:ind w:right="-68"/>
        <w:rPr>
          <w:rFonts w:ascii="Calibri Light" w:hAnsi="Calibri Light" w:cs="Calibri Light"/>
          <w:sz w:val="22"/>
          <w:szCs w:val="22"/>
        </w:rPr>
      </w:pPr>
    </w:p>
    <w:p w14:paraId="07A17BEB" w14:textId="77777777" w:rsidR="009338C8" w:rsidRDefault="009338C8" w:rsidP="009338C8">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sidRPr="00E31BEC">
        <w:rPr>
          <w:rFonts w:ascii="Calibri Light" w:hAnsi="Calibri Light" w:cs="Calibri Light"/>
          <w:sz w:val="22"/>
          <w:szCs w:val="22"/>
        </w:rPr>
        <w:t>REQUIRED MATERIALS &amp; RECOMMENDED PREPARATION</w:t>
      </w:r>
      <w:r>
        <w:rPr>
          <w:rFonts w:ascii="Calibri Light" w:hAnsi="Calibri Light" w:cs="Calibri Light"/>
          <w:sz w:val="22"/>
          <w:szCs w:val="22"/>
        </w:rPr>
        <w:t xml:space="preserve"> </w:t>
      </w:r>
      <w:r w:rsidRPr="00E31BEC">
        <w:rPr>
          <w:rFonts w:ascii="Calibri Light" w:hAnsi="Calibri Light" w:cs="Calibri Light"/>
          <w:sz w:val="22"/>
          <w:szCs w:val="22"/>
        </w:rPr>
        <w:t>/</w:t>
      </w:r>
      <w:r>
        <w:rPr>
          <w:rFonts w:ascii="Calibri Light" w:hAnsi="Calibri Light" w:cs="Calibri Light"/>
          <w:sz w:val="22"/>
          <w:szCs w:val="22"/>
        </w:rPr>
        <w:t xml:space="preserve"> </w:t>
      </w:r>
      <w:r w:rsidRPr="00E31BEC">
        <w:rPr>
          <w:rFonts w:ascii="Calibri Light" w:hAnsi="Calibri Light" w:cs="Calibri Light"/>
          <w:sz w:val="22"/>
          <w:szCs w:val="22"/>
        </w:rPr>
        <w:t>INFORMATION</w:t>
      </w:r>
    </w:p>
    <w:p w14:paraId="0463E216" w14:textId="2A683998" w:rsidR="00A046C8" w:rsidRDefault="00A046C8" w:rsidP="00A92048"/>
    <w:p w14:paraId="23B3CDD6" w14:textId="77777777" w:rsidR="00402E48" w:rsidRPr="00402E48" w:rsidRDefault="00402E48" w:rsidP="00402E48">
      <w:proofErr w:type="spellStart"/>
      <w:r w:rsidRPr="00402E48">
        <w:t>Coursepack</w:t>
      </w:r>
      <w:proofErr w:type="spellEnd"/>
      <w:r w:rsidRPr="00402E48">
        <w:t xml:space="preserve"> “Readings for Criminal Justice 150” (available in Lansdowne Bookstore)</w:t>
      </w:r>
    </w:p>
    <w:p w14:paraId="43EC5D63" w14:textId="77777777" w:rsidR="00402E48" w:rsidRPr="00402E48" w:rsidRDefault="00402E48" w:rsidP="00402E48"/>
    <w:p w14:paraId="7B763C0E" w14:textId="237B0DD5" w:rsidR="00402E48" w:rsidRDefault="00402E48" w:rsidP="00A92048"/>
    <w:p w14:paraId="55E6AC1D" w14:textId="0D5254F0" w:rsidR="007968D3" w:rsidRPr="00E31BEC" w:rsidRDefault="001252B5" w:rsidP="00404184">
      <w:pPr>
        <w:pBdr>
          <w:bottom w:val="single" w:sz="4" w:space="1" w:color="7F7F7F" w:themeColor="text1" w:themeTint="80"/>
        </w:pBdr>
        <w:spacing w:before="120" w:line="276" w:lineRule="auto"/>
        <w:ind w:right="-72"/>
        <w:rPr>
          <w:rFonts w:ascii="Calibri Light" w:hAnsi="Calibri Light" w:cs="Calibri Light"/>
          <w:color w:val="004A8D"/>
          <w:sz w:val="22"/>
          <w:szCs w:val="22"/>
        </w:rPr>
      </w:pPr>
      <w:r>
        <w:rPr>
          <w:rFonts w:ascii="Calibri Light" w:hAnsi="Calibri Light" w:cs="Calibri Light"/>
          <w:color w:val="004A8D"/>
          <w:sz w:val="22"/>
          <w:szCs w:val="22"/>
        </w:rPr>
        <w:t>COURSE</w:t>
      </w:r>
      <w:r w:rsidR="008F6840" w:rsidRPr="00E31BEC">
        <w:rPr>
          <w:rFonts w:ascii="Calibri Light" w:hAnsi="Calibri Light" w:cs="Calibri Light"/>
          <w:color w:val="004A8D"/>
          <w:sz w:val="22"/>
          <w:szCs w:val="22"/>
        </w:rPr>
        <w:t xml:space="preserve"> SCHEDULE, TOPICS, AND ASSOCIATED PREPARATION</w:t>
      </w:r>
      <w:r w:rsidR="003E4F0D">
        <w:rPr>
          <w:rFonts w:ascii="Calibri Light" w:hAnsi="Calibri Light" w:cs="Calibri Light"/>
          <w:color w:val="004A8D"/>
          <w:sz w:val="22"/>
          <w:szCs w:val="22"/>
        </w:rPr>
        <w:t xml:space="preserve"> </w:t>
      </w:r>
      <w:r w:rsidR="008F6840" w:rsidRPr="00E31BEC">
        <w:rPr>
          <w:rFonts w:ascii="Calibri Light" w:hAnsi="Calibri Light" w:cs="Calibri Light"/>
          <w:color w:val="004A8D"/>
          <w:sz w:val="22"/>
          <w:szCs w:val="22"/>
        </w:rPr>
        <w:t>/</w:t>
      </w:r>
      <w:r w:rsidR="003E4F0D">
        <w:rPr>
          <w:rFonts w:ascii="Calibri Light" w:hAnsi="Calibri Light" w:cs="Calibri Light"/>
          <w:color w:val="004A8D"/>
          <w:sz w:val="22"/>
          <w:szCs w:val="22"/>
        </w:rPr>
        <w:t xml:space="preserve"> </w:t>
      </w:r>
      <w:r w:rsidR="008F6840" w:rsidRPr="00E31BEC">
        <w:rPr>
          <w:rFonts w:ascii="Calibri Light" w:hAnsi="Calibri Light" w:cs="Calibri Light"/>
          <w:color w:val="004A8D"/>
          <w:sz w:val="22"/>
          <w:szCs w:val="22"/>
        </w:rPr>
        <w:t>ACTIVITY</w:t>
      </w:r>
      <w:r w:rsidR="003E4F0D">
        <w:rPr>
          <w:rFonts w:ascii="Calibri Light" w:hAnsi="Calibri Light" w:cs="Calibri Light"/>
          <w:color w:val="004A8D"/>
          <w:sz w:val="22"/>
          <w:szCs w:val="22"/>
        </w:rPr>
        <w:t xml:space="preserve"> </w:t>
      </w:r>
      <w:r w:rsidR="008F6840" w:rsidRPr="00E31BEC">
        <w:rPr>
          <w:rFonts w:ascii="Calibri Light" w:hAnsi="Calibri Light" w:cs="Calibri Light"/>
          <w:color w:val="004A8D"/>
          <w:sz w:val="22"/>
          <w:szCs w:val="22"/>
        </w:rPr>
        <w:t>/</w:t>
      </w:r>
      <w:r w:rsidR="003E4F0D">
        <w:rPr>
          <w:rFonts w:ascii="Calibri Light" w:hAnsi="Calibri Light" w:cs="Calibri Light"/>
          <w:color w:val="004A8D"/>
          <w:sz w:val="22"/>
          <w:szCs w:val="22"/>
        </w:rPr>
        <w:t xml:space="preserve"> EVALUATION</w:t>
      </w:r>
    </w:p>
    <w:p w14:paraId="1DBAAE08" w14:textId="77777777" w:rsidR="00E921E1" w:rsidRDefault="00E921E1" w:rsidP="00E921E1">
      <w:pPr>
        <w:spacing w:line="276" w:lineRule="auto"/>
        <w:ind w:left="-5" w:hanging="10"/>
        <w:rPr>
          <w:rFonts w:ascii="Calibri Light" w:hAnsi="Calibri Light" w:cs="Calibri Light"/>
          <w:bCs/>
          <w:sz w:val="22"/>
          <w:szCs w:val="18"/>
        </w:rPr>
      </w:pPr>
    </w:p>
    <w:p w14:paraId="261DE752" w14:textId="22385231" w:rsidR="00402E48" w:rsidRPr="00797A2A" w:rsidRDefault="00E921E1" w:rsidP="00797A2A">
      <w:pPr>
        <w:spacing w:line="276" w:lineRule="auto"/>
        <w:ind w:left="-5" w:hanging="10"/>
        <w:rPr>
          <w:rFonts w:ascii="Calibri Light" w:hAnsi="Calibri Light" w:cs="Calibri Light"/>
          <w:sz w:val="22"/>
          <w:szCs w:val="18"/>
        </w:rPr>
      </w:pPr>
      <w:r w:rsidRPr="00A43C26">
        <w:rPr>
          <w:rFonts w:ascii="Calibri Light" w:hAnsi="Calibri Light" w:cs="Calibri Light"/>
          <w:bCs/>
          <w:sz w:val="22"/>
          <w:szCs w:val="18"/>
        </w:rPr>
        <w:t xml:space="preserve">The </w:t>
      </w:r>
      <w:r>
        <w:rPr>
          <w:rFonts w:ascii="Calibri Light" w:hAnsi="Calibri Light" w:cs="Calibri Light"/>
          <w:bCs/>
          <w:sz w:val="22"/>
          <w:szCs w:val="18"/>
        </w:rPr>
        <w:t xml:space="preserve">following </w:t>
      </w:r>
      <w:r w:rsidRPr="00A43C26">
        <w:rPr>
          <w:rFonts w:ascii="Calibri Light" w:hAnsi="Calibri Light" w:cs="Calibri Light"/>
          <w:bCs/>
          <w:sz w:val="22"/>
          <w:szCs w:val="18"/>
        </w:rPr>
        <w:t xml:space="preserve">schedule and course components are subject to change with reasonable advance notice, as deemed appropriate by the instructor.  </w:t>
      </w:r>
    </w:p>
    <w:p w14:paraId="643FF4A0" w14:textId="77777777" w:rsidR="00402E48" w:rsidRPr="00402E48" w:rsidRDefault="00402E48" w:rsidP="00402E48"/>
    <w:p w14:paraId="0498950A" w14:textId="30498005" w:rsidR="00402E48" w:rsidRPr="00402E48" w:rsidRDefault="00402E48" w:rsidP="00402E48">
      <w:pPr>
        <w:keepNext/>
        <w:outlineLvl w:val="0"/>
        <w:rPr>
          <w:b/>
          <w:bCs/>
        </w:rPr>
      </w:pPr>
      <w:r w:rsidRPr="00402E48">
        <w:rPr>
          <w:b/>
          <w:bCs/>
        </w:rPr>
        <w:t xml:space="preserve">Week #1   September </w:t>
      </w:r>
      <w:r w:rsidR="00DB4975">
        <w:rPr>
          <w:b/>
          <w:bCs/>
        </w:rPr>
        <w:t>8</w:t>
      </w:r>
      <w:r w:rsidRPr="00402E48">
        <w:rPr>
          <w:b/>
          <w:bCs/>
          <w:vertAlign w:val="superscript"/>
        </w:rPr>
        <w:t>th</w:t>
      </w:r>
    </w:p>
    <w:p w14:paraId="6C9A5E39" w14:textId="77777777" w:rsidR="00402E48" w:rsidRPr="00402E48" w:rsidRDefault="00402E48" w:rsidP="00402E48">
      <w:pPr>
        <w:numPr>
          <w:ilvl w:val="0"/>
          <w:numId w:val="11"/>
        </w:numPr>
      </w:pPr>
      <w:r w:rsidRPr="00402E48">
        <w:t>Introduction to the course</w:t>
      </w:r>
    </w:p>
    <w:p w14:paraId="791D9662" w14:textId="77777777" w:rsidR="00402E48" w:rsidRPr="00402E48" w:rsidRDefault="00402E48" w:rsidP="00402E48">
      <w:pPr>
        <w:numPr>
          <w:ilvl w:val="1"/>
          <w:numId w:val="11"/>
        </w:numPr>
      </w:pPr>
      <w:r w:rsidRPr="00402E48">
        <w:t>Textbook</w:t>
      </w:r>
    </w:p>
    <w:p w14:paraId="7F1F1A2B" w14:textId="77777777" w:rsidR="00402E48" w:rsidRPr="00402E48" w:rsidRDefault="00402E48" w:rsidP="00402E48">
      <w:pPr>
        <w:numPr>
          <w:ilvl w:val="1"/>
          <w:numId w:val="11"/>
        </w:numPr>
      </w:pPr>
      <w:r w:rsidRPr="00402E48">
        <w:t>Course assignments</w:t>
      </w:r>
    </w:p>
    <w:p w14:paraId="673BEB77" w14:textId="77777777" w:rsidR="00402E48" w:rsidRPr="00402E48" w:rsidRDefault="00402E48" w:rsidP="00402E48">
      <w:pPr>
        <w:numPr>
          <w:ilvl w:val="1"/>
          <w:numId w:val="11"/>
        </w:numPr>
      </w:pPr>
      <w:r w:rsidRPr="00402E48">
        <w:t>Website for course</w:t>
      </w:r>
    </w:p>
    <w:p w14:paraId="248B4543" w14:textId="1E771B51" w:rsidR="00402E48" w:rsidRPr="00402E48" w:rsidRDefault="00402E48" w:rsidP="00EB2229">
      <w:pPr>
        <w:numPr>
          <w:ilvl w:val="1"/>
          <w:numId w:val="11"/>
        </w:numPr>
      </w:pPr>
      <w:r w:rsidRPr="00402E48">
        <w:t>Course and classroom expectations</w:t>
      </w:r>
    </w:p>
    <w:p w14:paraId="0DECE54C" w14:textId="7170E276" w:rsidR="00402E48" w:rsidRPr="00402E48" w:rsidRDefault="00EB2229" w:rsidP="00402E48">
      <w:pPr>
        <w:numPr>
          <w:ilvl w:val="0"/>
          <w:numId w:val="11"/>
        </w:numPr>
      </w:pPr>
      <w:r>
        <w:t>C</w:t>
      </w:r>
      <w:r w:rsidR="00402E48" w:rsidRPr="00402E48">
        <w:t>lass exercise</w:t>
      </w:r>
    </w:p>
    <w:p w14:paraId="54255E4D" w14:textId="77777777" w:rsidR="00402E48" w:rsidRPr="00402E48" w:rsidRDefault="00402E48" w:rsidP="00402E48"/>
    <w:p w14:paraId="389F8F52" w14:textId="77777777" w:rsidR="00402E48" w:rsidRPr="00402E48" w:rsidRDefault="00402E48" w:rsidP="00402E48">
      <w:pPr>
        <w:numPr>
          <w:ilvl w:val="0"/>
          <w:numId w:val="11"/>
        </w:numPr>
      </w:pPr>
      <w:r w:rsidRPr="00402E48">
        <w:t xml:space="preserve">Read </w:t>
      </w:r>
      <w:r w:rsidRPr="00402E48">
        <w:rPr>
          <w:b/>
        </w:rPr>
        <w:t>Julien Roberts- Criminal Justice in Canada: An Overview</w:t>
      </w:r>
    </w:p>
    <w:p w14:paraId="5C4A08C4" w14:textId="77777777" w:rsidR="00402E48" w:rsidRPr="00402E48" w:rsidRDefault="00402E48" w:rsidP="00402E48"/>
    <w:p w14:paraId="1F3F2816" w14:textId="77777777" w:rsidR="00402E48" w:rsidRPr="00402E48" w:rsidRDefault="00402E48" w:rsidP="00402E48"/>
    <w:p w14:paraId="54F1A883" w14:textId="61E68255" w:rsidR="00402E48" w:rsidRPr="00402E48" w:rsidRDefault="00402E48" w:rsidP="00402E48">
      <w:pPr>
        <w:keepNext/>
        <w:outlineLvl w:val="0"/>
        <w:rPr>
          <w:b/>
          <w:bCs/>
        </w:rPr>
      </w:pPr>
      <w:r w:rsidRPr="00402E48">
        <w:rPr>
          <w:b/>
          <w:bCs/>
        </w:rPr>
        <w:t>Week #2    September 1</w:t>
      </w:r>
      <w:r w:rsidR="00DB4975">
        <w:rPr>
          <w:b/>
          <w:bCs/>
        </w:rPr>
        <w:t>2</w:t>
      </w:r>
      <w:r w:rsidRPr="00402E48">
        <w:rPr>
          <w:b/>
          <w:bCs/>
          <w:vertAlign w:val="superscript"/>
        </w:rPr>
        <w:t>th</w:t>
      </w:r>
      <w:r w:rsidRPr="00402E48">
        <w:rPr>
          <w:b/>
          <w:bCs/>
        </w:rPr>
        <w:t xml:space="preserve"> &amp; 1</w:t>
      </w:r>
      <w:r w:rsidR="00DB4975">
        <w:rPr>
          <w:b/>
          <w:bCs/>
        </w:rPr>
        <w:t>5</w:t>
      </w:r>
      <w:r w:rsidRPr="00402E48">
        <w:rPr>
          <w:b/>
          <w:bCs/>
          <w:vertAlign w:val="superscript"/>
        </w:rPr>
        <w:t>th</w:t>
      </w:r>
    </w:p>
    <w:p w14:paraId="55DA7F3B" w14:textId="77777777" w:rsidR="00402E48" w:rsidRPr="00402E48" w:rsidRDefault="00402E48" w:rsidP="00402E48">
      <w:pPr>
        <w:numPr>
          <w:ilvl w:val="0"/>
          <w:numId w:val="11"/>
        </w:numPr>
      </w:pPr>
      <w:r w:rsidRPr="00402E48">
        <w:t>The Political System</w:t>
      </w:r>
    </w:p>
    <w:p w14:paraId="3A4FEBE0" w14:textId="77777777" w:rsidR="00402E48" w:rsidRPr="00402E48" w:rsidRDefault="00402E48" w:rsidP="00402E48">
      <w:pPr>
        <w:numPr>
          <w:ilvl w:val="0"/>
          <w:numId w:val="11"/>
        </w:numPr>
      </w:pPr>
      <w:r w:rsidRPr="00402E48">
        <w:t>Foundations of Canadian Government Institutions</w:t>
      </w:r>
    </w:p>
    <w:p w14:paraId="2718CA5E" w14:textId="68DFB4F4" w:rsidR="00402E48" w:rsidRDefault="00402E48" w:rsidP="00402E48">
      <w:pPr>
        <w:numPr>
          <w:ilvl w:val="0"/>
          <w:numId w:val="11"/>
        </w:numPr>
      </w:pPr>
      <w:r w:rsidRPr="00402E48">
        <w:t>The role and responsibilities of governments in criminal justice</w:t>
      </w:r>
    </w:p>
    <w:p w14:paraId="692DD97E" w14:textId="74ACB373" w:rsidR="00DB4975" w:rsidRPr="00402E48" w:rsidRDefault="00DB4975" w:rsidP="00402E48">
      <w:pPr>
        <w:numPr>
          <w:ilvl w:val="0"/>
          <w:numId w:val="11"/>
        </w:numPr>
      </w:pPr>
      <w:r>
        <w:t>Electing Organization Presentation groups</w:t>
      </w:r>
    </w:p>
    <w:p w14:paraId="7D183164" w14:textId="77777777" w:rsidR="00402E48" w:rsidRPr="00402E48" w:rsidRDefault="00402E48" w:rsidP="00402E48">
      <w:pPr>
        <w:ind w:left="720"/>
      </w:pPr>
    </w:p>
    <w:p w14:paraId="242BC0D7" w14:textId="77777777" w:rsidR="00402E48" w:rsidRPr="00402E48" w:rsidRDefault="00402E48" w:rsidP="00402E48">
      <w:pPr>
        <w:numPr>
          <w:ilvl w:val="0"/>
          <w:numId w:val="11"/>
        </w:numPr>
      </w:pPr>
      <w:r w:rsidRPr="00402E48">
        <w:t>No assigned reading this week.</w:t>
      </w:r>
    </w:p>
    <w:p w14:paraId="3D91C728" w14:textId="77777777" w:rsidR="00402E48" w:rsidRPr="00402E48" w:rsidRDefault="00402E48" w:rsidP="00402E48">
      <w:pPr>
        <w:ind w:left="360"/>
      </w:pPr>
    </w:p>
    <w:p w14:paraId="1C921536" w14:textId="77777777" w:rsidR="00402E48" w:rsidRPr="00402E48" w:rsidRDefault="00402E48" w:rsidP="00402E48"/>
    <w:p w14:paraId="2B447DA1" w14:textId="2741CC76" w:rsidR="00402E48" w:rsidRPr="00402E48" w:rsidRDefault="00402E48" w:rsidP="00402E48">
      <w:pPr>
        <w:keepNext/>
        <w:outlineLvl w:val="0"/>
        <w:rPr>
          <w:b/>
          <w:bCs/>
        </w:rPr>
      </w:pPr>
      <w:r w:rsidRPr="00402E48">
        <w:rPr>
          <w:b/>
          <w:bCs/>
        </w:rPr>
        <w:t xml:space="preserve">Week #3    September </w:t>
      </w:r>
      <w:r w:rsidR="00DB4975">
        <w:rPr>
          <w:b/>
          <w:bCs/>
        </w:rPr>
        <w:t>19</w:t>
      </w:r>
      <w:r w:rsidRPr="00402E48">
        <w:rPr>
          <w:b/>
          <w:bCs/>
          <w:vertAlign w:val="superscript"/>
        </w:rPr>
        <w:t>th</w:t>
      </w:r>
      <w:r w:rsidRPr="00402E48">
        <w:rPr>
          <w:b/>
          <w:bCs/>
        </w:rPr>
        <w:t xml:space="preserve"> &amp; 2</w:t>
      </w:r>
      <w:r w:rsidR="00DB4975">
        <w:rPr>
          <w:b/>
          <w:bCs/>
        </w:rPr>
        <w:t>2</w:t>
      </w:r>
      <w:r w:rsidR="00DB4975" w:rsidRPr="00DB4975">
        <w:rPr>
          <w:b/>
          <w:bCs/>
          <w:vertAlign w:val="superscript"/>
        </w:rPr>
        <w:t>nd</w:t>
      </w:r>
    </w:p>
    <w:p w14:paraId="7D944820" w14:textId="77777777" w:rsidR="00402E48" w:rsidRPr="00402E48" w:rsidRDefault="00402E48" w:rsidP="00402E48">
      <w:pPr>
        <w:numPr>
          <w:ilvl w:val="0"/>
          <w:numId w:val="11"/>
        </w:numPr>
      </w:pPr>
      <w:r w:rsidRPr="00402E48">
        <w:t>Challenges in the politics of criminal justice:</w:t>
      </w:r>
    </w:p>
    <w:p w14:paraId="3C9FEE22" w14:textId="77777777" w:rsidR="00402E48" w:rsidRPr="00402E48" w:rsidRDefault="00402E48" w:rsidP="00402E48">
      <w:pPr>
        <w:numPr>
          <w:ilvl w:val="1"/>
          <w:numId w:val="11"/>
        </w:numPr>
      </w:pPr>
      <w:r w:rsidRPr="00402E48">
        <w:t>History and challenges of Aboriginal peoples.</w:t>
      </w:r>
    </w:p>
    <w:p w14:paraId="5E7F6797" w14:textId="77777777" w:rsidR="00402E48" w:rsidRPr="00402E48" w:rsidRDefault="00402E48" w:rsidP="00402E48">
      <w:pPr>
        <w:numPr>
          <w:ilvl w:val="1"/>
          <w:numId w:val="11"/>
        </w:numPr>
      </w:pPr>
      <w:r w:rsidRPr="00402E48">
        <w:t>History and challenges of ethno-cultural minorities</w:t>
      </w:r>
    </w:p>
    <w:p w14:paraId="57253938" w14:textId="7E7282E9" w:rsidR="00402E48" w:rsidRDefault="00402E48" w:rsidP="00EB2229">
      <w:pPr>
        <w:numPr>
          <w:ilvl w:val="1"/>
          <w:numId w:val="11"/>
        </w:numPr>
      </w:pPr>
      <w:r w:rsidRPr="00402E48">
        <w:t>History and challenges to participation for women</w:t>
      </w:r>
    </w:p>
    <w:p w14:paraId="0A1517D0" w14:textId="7110989F" w:rsidR="00EB2229" w:rsidRPr="00402E48" w:rsidRDefault="00EB2229" w:rsidP="00EB2229">
      <w:pPr>
        <w:numPr>
          <w:ilvl w:val="1"/>
          <w:numId w:val="11"/>
        </w:numPr>
      </w:pPr>
      <w:r>
        <w:t>History and challenges to participation for LGBTQ identities</w:t>
      </w:r>
    </w:p>
    <w:p w14:paraId="0ADD5AC1" w14:textId="24308569" w:rsidR="00402E48" w:rsidRPr="00402E48" w:rsidRDefault="00402E48" w:rsidP="00EB2229">
      <w:pPr>
        <w:numPr>
          <w:ilvl w:val="1"/>
          <w:numId w:val="11"/>
        </w:numPr>
      </w:pPr>
      <w:r w:rsidRPr="00402E48">
        <w:t>Adapting the administration of justice to special groups</w:t>
      </w:r>
    </w:p>
    <w:p w14:paraId="68EF4F1D" w14:textId="77777777" w:rsidR="00402E48" w:rsidRPr="00402E48" w:rsidRDefault="00402E48" w:rsidP="00402E48">
      <w:pPr>
        <w:numPr>
          <w:ilvl w:val="0"/>
          <w:numId w:val="11"/>
        </w:numPr>
      </w:pPr>
      <w:r w:rsidRPr="00402E48">
        <w:t>Political Culture &amp; Socialization</w:t>
      </w:r>
    </w:p>
    <w:p w14:paraId="3FBB03CC" w14:textId="77777777" w:rsidR="00402E48" w:rsidRPr="00402E48" w:rsidRDefault="00402E48" w:rsidP="00402E48">
      <w:pPr>
        <w:numPr>
          <w:ilvl w:val="0"/>
          <w:numId w:val="11"/>
        </w:numPr>
      </w:pPr>
      <w:r w:rsidRPr="00402E48">
        <w:t>Class Cleavages</w:t>
      </w:r>
    </w:p>
    <w:p w14:paraId="048D710B" w14:textId="77777777" w:rsidR="00402E48" w:rsidRPr="00402E48" w:rsidRDefault="00402E48" w:rsidP="00402E48">
      <w:pPr>
        <w:numPr>
          <w:ilvl w:val="0"/>
          <w:numId w:val="11"/>
        </w:numPr>
      </w:pPr>
      <w:r w:rsidRPr="00402E48">
        <w:t xml:space="preserve">Video “The Story of </w:t>
      </w:r>
      <w:proofErr w:type="spellStart"/>
      <w:r w:rsidRPr="00402E48">
        <w:t>Mouseland</w:t>
      </w:r>
      <w:proofErr w:type="spellEnd"/>
      <w:r w:rsidRPr="00402E48">
        <w:t>”</w:t>
      </w:r>
    </w:p>
    <w:p w14:paraId="413674DC" w14:textId="77777777" w:rsidR="00402E48" w:rsidRPr="00402E48" w:rsidRDefault="00402E48" w:rsidP="00402E48"/>
    <w:p w14:paraId="612DE8CC" w14:textId="77777777" w:rsidR="00402E48" w:rsidRPr="00402E48" w:rsidRDefault="00402E48" w:rsidP="00402E48">
      <w:pPr>
        <w:numPr>
          <w:ilvl w:val="0"/>
          <w:numId w:val="11"/>
        </w:numPr>
      </w:pPr>
      <w:r w:rsidRPr="00402E48">
        <w:t xml:space="preserve">Read </w:t>
      </w:r>
      <w:r w:rsidRPr="00402E48">
        <w:rPr>
          <w:b/>
        </w:rPr>
        <w:t xml:space="preserve">Yasmin </w:t>
      </w:r>
      <w:proofErr w:type="spellStart"/>
      <w:r w:rsidRPr="00402E48">
        <w:rPr>
          <w:b/>
        </w:rPr>
        <w:t>Jiwani</w:t>
      </w:r>
      <w:proofErr w:type="spellEnd"/>
      <w:r w:rsidRPr="00402E48">
        <w:rPr>
          <w:b/>
        </w:rPr>
        <w:t>- Mediations of Race &amp; Crime: Racializing Crime, Criminalizing Race</w:t>
      </w:r>
    </w:p>
    <w:p w14:paraId="3948C1E3" w14:textId="42CE74A1" w:rsidR="00402E48" w:rsidRDefault="00402E48" w:rsidP="00402E48"/>
    <w:p w14:paraId="055D0C93" w14:textId="77777777" w:rsidR="008A7EEE" w:rsidRPr="00402E48" w:rsidRDefault="008A7EEE" w:rsidP="00402E48"/>
    <w:p w14:paraId="3742EAE5" w14:textId="2761AABC" w:rsidR="00402E48" w:rsidRPr="00402E48" w:rsidRDefault="00402E48" w:rsidP="00402E48">
      <w:r w:rsidRPr="00402E48">
        <w:rPr>
          <w:b/>
          <w:bCs/>
        </w:rPr>
        <w:t>Week #4    September 2</w:t>
      </w:r>
      <w:r w:rsidR="00DB4975">
        <w:rPr>
          <w:b/>
          <w:bCs/>
        </w:rPr>
        <w:t>6</w:t>
      </w:r>
      <w:r w:rsidR="00DB4975" w:rsidRPr="00DB4975">
        <w:rPr>
          <w:b/>
          <w:bCs/>
          <w:vertAlign w:val="superscript"/>
        </w:rPr>
        <w:t>th</w:t>
      </w:r>
      <w:r w:rsidR="00DB4975">
        <w:rPr>
          <w:b/>
          <w:bCs/>
        </w:rPr>
        <w:t xml:space="preserve"> &amp; 29</w:t>
      </w:r>
      <w:r w:rsidR="00DB4975" w:rsidRPr="00DB4975">
        <w:rPr>
          <w:b/>
          <w:bCs/>
          <w:vertAlign w:val="superscript"/>
        </w:rPr>
        <w:t>th</w:t>
      </w:r>
    </w:p>
    <w:p w14:paraId="1D3A2D55" w14:textId="77777777" w:rsidR="00402E48" w:rsidRPr="00402E48" w:rsidRDefault="00402E48" w:rsidP="00402E48">
      <w:pPr>
        <w:numPr>
          <w:ilvl w:val="0"/>
          <w:numId w:val="11"/>
        </w:numPr>
      </w:pPr>
      <w:r w:rsidRPr="00402E48">
        <w:t>The mass media</w:t>
      </w:r>
    </w:p>
    <w:p w14:paraId="5BE9DD0F" w14:textId="77777777" w:rsidR="00402E48" w:rsidRPr="00402E48" w:rsidRDefault="00402E48" w:rsidP="00402E48">
      <w:pPr>
        <w:numPr>
          <w:ilvl w:val="0"/>
          <w:numId w:val="11"/>
        </w:numPr>
      </w:pPr>
      <w:r w:rsidRPr="00402E48">
        <w:t>Public opinion polls</w:t>
      </w:r>
    </w:p>
    <w:p w14:paraId="35D277B8" w14:textId="77777777" w:rsidR="00402E48" w:rsidRPr="00402E48" w:rsidRDefault="00402E48" w:rsidP="00402E48">
      <w:pPr>
        <w:numPr>
          <w:ilvl w:val="0"/>
          <w:numId w:val="11"/>
        </w:numPr>
      </w:pPr>
      <w:r w:rsidRPr="00402E48">
        <w:t>Examining the history and debate of capital punishment</w:t>
      </w:r>
    </w:p>
    <w:p w14:paraId="66479D91" w14:textId="76F74836" w:rsidR="00402E48" w:rsidRPr="00402E48" w:rsidRDefault="00402E48" w:rsidP="00402E48">
      <w:pPr>
        <w:numPr>
          <w:ilvl w:val="0"/>
          <w:numId w:val="11"/>
        </w:numPr>
        <w:rPr>
          <w:b/>
        </w:rPr>
      </w:pPr>
      <w:r w:rsidRPr="00402E48">
        <w:rPr>
          <w:b/>
        </w:rPr>
        <w:t xml:space="preserve">MP &amp; MLA </w:t>
      </w:r>
      <w:r w:rsidR="00C411A5">
        <w:rPr>
          <w:b/>
        </w:rPr>
        <w:t>identification assignment</w:t>
      </w:r>
      <w:r w:rsidRPr="00402E48">
        <w:rPr>
          <w:b/>
        </w:rPr>
        <w:t xml:space="preserve"> due on D2L. September </w:t>
      </w:r>
      <w:r w:rsidR="0041479A">
        <w:rPr>
          <w:b/>
        </w:rPr>
        <w:t>29</w:t>
      </w:r>
      <w:r w:rsidRPr="00402E48">
        <w:rPr>
          <w:b/>
          <w:vertAlign w:val="superscript"/>
        </w:rPr>
        <w:t>th</w:t>
      </w:r>
      <w:r w:rsidRPr="00402E48">
        <w:rPr>
          <w:b/>
        </w:rPr>
        <w:t xml:space="preserve"> by 6pm.</w:t>
      </w:r>
    </w:p>
    <w:p w14:paraId="6474A7B4" w14:textId="77777777" w:rsidR="00402E48" w:rsidRPr="00402E48" w:rsidRDefault="00402E48" w:rsidP="00402E48">
      <w:pPr>
        <w:ind w:left="720"/>
        <w:rPr>
          <w:b/>
          <w:bCs/>
        </w:rPr>
      </w:pPr>
    </w:p>
    <w:p w14:paraId="6A529109" w14:textId="77777777" w:rsidR="00402E48" w:rsidRPr="00402E48" w:rsidRDefault="00402E48" w:rsidP="00402E48">
      <w:pPr>
        <w:numPr>
          <w:ilvl w:val="0"/>
          <w:numId w:val="11"/>
        </w:numPr>
        <w:rPr>
          <w:b/>
          <w:bCs/>
        </w:rPr>
      </w:pPr>
      <w:r w:rsidRPr="00402E48">
        <w:rPr>
          <w:bCs/>
        </w:rPr>
        <w:t xml:space="preserve">Read </w:t>
      </w:r>
      <w:r w:rsidRPr="00402E48">
        <w:rPr>
          <w:b/>
          <w:bCs/>
        </w:rPr>
        <w:t>Peter McKnight- The Funhouse Mirror: Media Representations of Crime &amp; Justice</w:t>
      </w:r>
    </w:p>
    <w:p w14:paraId="2BDA0AC2" w14:textId="77777777" w:rsidR="00402E48" w:rsidRPr="00402E48" w:rsidRDefault="00402E48" w:rsidP="00EB2229">
      <w:pPr>
        <w:rPr>
          <w:b/>
          <w:bCs/>
        </w:rPr>
      </w:pPr>
    </w:p>
    <w:p w14:paraId="66DB6DA5" w14:textId="2618C5E8" w:rsidR="00402E48" w:rsidRPr="00402E48" w:rsidRDefault="00402E48" w:rsidP="00402E48">
      <w:pPr>
        <w:rPr>
          <w:b/>
          <w:bCs/>
        </w:rPr>
      </w:pPr>
      <w:r w:rsidRPr="00402E48">
        <w:rPr>
          <w:b/>
          <w:bCs/>
        </w:rPr>
        <w:t xml:space="preserve">Week #5    October </w:t>
      </w:r>
      <w:r w:rsidR="00DB4975">
        <w:rPr>
          <w:b/>
          <w:bCs/>
        </w:rPr>
        <w:t>3</w:t>
      </w:r>
      <w:r w:rsidR="00DB4975" w:rsidRPr="00DB4975">
        <w:rPr>
          <w:b/>
          <w:bCs/>
          <w:vertAlign w:val="superscript"/>
        </w:rPr>
        <w:t>rd</w:t>
      </w:r>
      <w:r w:rsidRPr="00402E48">
        <w:rPr>
          <w:b/>
          <w:bCs/>
        </w:rPr>
        <w:t xml:space="preserve"> &amp; </w:t>
      </w:r>
      <w:r w:rsidR="00DB4975">
        <w:rPr>
          <w:b/>
          <w:bCs/>
        </w:rPr>
        <w:t>6</w:t>
      </w:r>
      <w:r w:rsidRPr="00402E48">
        <w:rPr>
          <w:b/>
          <w:bCs/>
          <w:vertAlign w:val="superscript"/>
        </w:rPr>
        <w:t>th</w:t>
      </w:r>
    </w:p>
    <w:p w14:paraId="0B0A437D" w14:textId="4300F90E" w:rsidR="00402E48" w:rsidRPr="00402E48" w:rsidRDefault="00402E48" w:rsidP="00402E48">
      <w:pPr>
        <w:numPr>
          <w:ilvl w:val="0"/>
          <w:numId w:val="11"/>
        </w:numPr>
        <w:rPr>
          <w:b/>
        </w:rPr>
      </w:pPr>
      <w:r w:rsidRPr="00402E48">
        <w:rPr>
          <w:b/>
        </w:rPr>
        <w:t xml:space="preserve">October </w:t>
      </w:r>
      <w:r w:rsidR="00DB4975">
        <w:rPr>
          <w:b/>
        </w:rPr>
        <w:t>3</w:t>
      </w:r>
      <w:r w:rsidR="00DB4975" w:rsidRPr="00DB4975">
        <w:rPr>
          <w:b/>
          <w:vertAlign w:val="superscript"/>
        </w:rPr>
        <w:t>rd</w:t>
      </w:r>
      <w:r w:rsidRPr="00402E48">
        <w:t xml:space="preserve"> </w:t>
      </w:r>
      <w:r w:rsidRPr="00402E48">
        <w:rPr>
          <w:b/>
        </w:rPr>
        <w:t xml:space="preserve">Examination #1  </w:t>
      </w:r>
    </w:p>
    <w:p w14:paraId="23CBBF25" w14:textId="0BE1DE85" w:rsidR="00402E48" w:rsidRPr="00402E48" w:rsidRDefault="00402E48" w:rsidP="00402E48">
      <w:pPr>
        <w:numPr>
          <w:ilvl w:val="0"/>
          <w:numId w:val="11"/>
        </w:numPr>
      </w:pPr>
      <w:r w:rsidRPr="00402E48">
        <w:t>The election organization</w:t>
      </w:r>
    </w:p>
    <w:p w14:paraId="5A70B2C6" w14:textId="77777777" w:rsidR="00402E48" w:rsidRPr="00402E48" w:rsidRDefault="00402E48" w:rsidP="00402E48">
      <w:pPr>
        <w:numPr>
          <w:ilvl w:val="0"/>
          <w:numId w:val="11"/>
        </w:numPr>
      </w:pPr>
      <w:r w:rsidRPr="00402E48">
        <w:t>The national parties and local candidate campaigns</w:t>
      </w:r>
    </w:p>
    <w:p w14:paraId="308748F2" w14:textId="77777777" w:rsidR="00402E48" w:rsidRPr="00402E48" w:rsidRDefault="00402E48" w:rsidP="00402E48">
      <w:pPr>
        <w:numPr>
          <w:ilvl w:val="0"/>
          <w:numId w:val="11"/>
        </w:numPr>
        <w:rPr>
          <w:b/>
          <w:bCs/>
        </w:rPr>
      </w:pPr>
      <w:r w:rsidRPr="00402E48">
        <w:t>Examining justice issues as election issues</w:t>
      </w:r>
    </w:p>
    <w:p w14:paraId="51063EC9" w14:textId="77777777" w:rsidR="00402E48" w:rsidRPr="00402E48" w:rsidRDefault="00402E48" w:rsidP="00402E48">
      <w:pPr>
        <w:numPr>
          <w:ilvl w:val="0"/>
          <w:numId w:val="11"/>
        </w:numPr>
        <w:rPr>
          <w:b/>
          <w:bCs/>
        </w:rPr>
      </w:pPr>
      <w:r w:rsidRPr="00402E48">
        <w:t>The proportionality of the electoral system</w:t>
      </w:r>
    </w:p>
    <w:p w14:paraId="77A37ACF" w14:textId="0161DB78" w:rsidR="00402E48" w:rsidRPr="00A22A44" w:rsidRDefault="00402E48" w:rsidP="00402E48">
      <w:pPr>
        <w:numPr>
          <w:ilvl w:val="0"/>
          <w:numId w:val="11"/>
        </w:numPr>
        <w:rPr>
          <w:b/>
          <w:bCs/>
        </w:rPr>
      </w:pPr>
      <w:r w:rsidRPr="00402E48">
        <w:t>Party organization and leadership</w:t>
      </w:r>
    </w:p>
    <w:p w14:paraId="222D4C4F" w14:textId="1F97613E" w:rsidR="00A22A44" w:rsidRPr="00402E48" w:rsidRDefault="00A22A44" w:rsidP="00402E48">
      <w:pPr>
        <w:numPr>
          <w:ilvl w:val="0"/>
          <w:numId w:val="11"/>
        </w:numPr>
        <w:rPr>
          <w:b/>
          <w:bCs/>
        </w:rPr>
      </w:pPr>
      <w:r>
        <w:rPr>
          <w:b/>
          <w:bCs/>
        </w:rPr>
        <w:t>Municipal Elections bonus marks!!</w:t>
      </w:r>
    </w:p>
    <w:p w14:paraId="55AB5694" w14:textId="77777777" w:rsidR="00402E48" w:rsidRPr="00402E48" w:rsidRDefault="00402E48" w:rsidP="00402E48">
      <w:pPr>
        <w:rPr>
          <w:b/>
          <w:bCs/>
        </w:rPr>
      </w:pPr>
    </w:p>
    <w:p w14:paraId="29253D84" w14:textId="77777777" w:rsidR="00402E48" w:rsidRPr="00402E48" w:rsidRDefault="00402E48" w:rsidP="00402E48">
      <w:pPr>
        <w:numPr>
          <w:ilvl w:val="0"/>
          <w:numId w:val="11"/>
        </w:numPr>
        <w:rPr>
          <w:b/>
          <w:bCs/>
        </w:rPr>
      </w:pPr>
      <w:r w:rsidRPr="00402E48">
        <w:t xml:space="preserve">Read </w:t>
      </w:r>
      <w:r w:rsidRPr="00402E48">
        <w:rPr>
          <w:b/>
        </w:rPr>
        <w:t>Rand Dyck &amp; Christopher Cochrane- Elections &amp; the Electoral System</w:t>
      </w:r>
    </w:p>
    <w:p w14:paraId="186BF662" w14:textId="77777777" w:rsidR="00402E48" w:rsidRPr="00402E48" w:rsidRDefault="00402E48" w:rsidP="00402E48"/>
    <w:p w14:paraId="00D7D9BC" w14:textId="417368A9" w:rsidR="00402E48" w:rsidRPr="00402E48" w:rsidRDefault="00402E48" w:rsidP="00402E48">
      <w:pPr>
        <w:rPr>
          <w:b/>
          <w:bCs/>
        </w:rPr>
      </w:pPr>
      <w:r w:rsidRPr="00402E48">
        <w:rPr>
          <w:b/>
          <w:bCs/>
        </w:rPr>
        <w:t>Week #6     October 1</w:t>
      </w:r>
      <w:r w:rsidR="00DB4975">
        <w:rPr>
          <w:b/>
          <w:bCs/>
        </w:rPr>
        <w:t>3</w:t>
      </w:r>
      <w:r w:rsidRPr="00402E48">
        <w:rPr>
          <w:b/>
          <w:bCs/>
          <w:vertAlign w:val="superscript"/>
        </w:rPr>
        <w:t>th</w:t>
      </w:r>
    </w:p>
    <w:p w14:paraId="73C8A363" w14:textId="77777777" w:rsidR="00402E48" w:rsidRPr="00402E48" w:rsidRDefault="00402E48" w:rsidP="00402E48">
      <w:pPr>
        <w:numPr>
          <w:ilvl w:val="0"/>
          <w:numId w:val="11"/>
        </w:numPr>
        <w:rPr>
          <w:b/>
          <w:bCs/>
        </w:rPr>
      </w:pPr>
      <w:r w:rsidRPr="00402E48">
        <w:t>The functions and types of political parties</w:t>
      </w:r>
    </w:p>
    <w:p w14:paraId="7330FF9A" w14:textId="77777777" w:rsidR="00402E48" w:rsidRPr="00402E48" w:rsidRDefault="00402E48" w:rsidP="00402E48">
      <w:pPr>
        <w:numPr>
          <w:ilvl w:val="0"/>
          <w:numId w:val="11"/>
        </w:numPr>
      </w:pPr>
      <w:r w:rsidRPr="00402E48">
        <w:t>Social Movements and Lobbying</w:t>
      </w:r>
    </w:p>
    <w:p w14:paraId="39CABF3E" w14:textId="77777777" w:rsidR="00402E48" w:rsidRPr="00402E48" w:rsidRDefault="00402E48" w:rsidP="00402E48">
      <w:pPr>
        <w:numPr>
          <w:ilvl w:val="0"/>
          <w:numId w:val="11"/>
        </w:numPr>
        <w:rPr>
          <w:b/>
          <w:bCs/>
        </w:rPr>
      </w:pPr>
      <w:r w:rsidRPr="00402E48">
        <w:t>Justice related advocacy groups</w:t>
      </w:r>
    </w:p>
    <w:p w14:paraId="32177096" w14:textId="77777777" w:rsidR="00402E48" w:rsidRPr="00402E48" w:rsidRDefault="00402E48" w:rsidP="00402E48">
      <w:pPr>
        <w:ind w:left="720"/>
        <w:rPr>
          <w:b/>
          <w:bCs/>
        </w:rPr>
      </w:pPr>
    </w:p>
    <w:p w14:paraId="4846F3C6" w14:textId="77777777" w:rsidR="00402E48" w:rsidRPr="00402E48" w:rsidRDefault="00402E48" w:rsidP="00402E48">
      <w:pPr>
        <w:numPr>
          <w:ilvl w:val="0"/>
          <w:numId w:val="11"/>
        </w:numPr>
        <w:rPr>
          <w:b/>
          <w:bCs/>
        </w:rPr>
      </w:pPr>
      <w:r w:rsidRPr="00402E48">
        <w:rPr>
          <w:bCs/>
        </w:rPr>
        <w:t>Read</w:t>
      </w:r>
      <w:r w:rsidRPr="00402E48">
        <w:rPr>
          <w:b/>
          <w:bCs/>
        </w:rPr>
        <w:t xml:space="preserve"> Rand Dyck- Advocacy Groups, Social Movements &amp; Lobbying</w:t>
      </w:r>
    </w:p>
    <w:p w14:paraId="356B4AC7" w14:textId="77777777" w:rsidR="00402E48" w:rsidRPr="00402E48" w:rsidRDefault="00402E48" w:rsidP="00402E48"/>
    <w:p w14:paraId="70207C72" w14:textId="11C74F75" w:rsidR="00402E48" w:rsidRPr="00402E48" w:rsidRDefault="00402E48" w:rsidP="00402E48">
      <w:pPr>
        <w:rPr>
          <w:b/>
          <w:bCs/>
        </w:rPr>
      </w:pPr>
      <w:r w:rsidRPr="00402E48">
        <w:rPr>
          <w:b/>
          <w:bCs/>
        </w:rPr>
        <w:t>Week #7    October 1</w:t>
      </w:r>
      <w:r w:rsidR="00DB4975">
        <w:rPr>
          <w:b/>
          <w:bCs/>
        </w:rPr>
        <w:t>7</w:t>
      </w:r>
      <w:r w:rsidRPr="00402E48">
        <w:rPr>
          <w:b/>
          <w:bCs/>
          <w:vertAlign w:val="superscript"/>
        </w:rPr>
        <w:t>th</w:t>
      </w:r>
      <w:r w:rsidRPr="00402E48">
        <w:rPr>
          <w:b/>
          <w:bCs/>
        </w:rPr>
        <w:t xml:space="preserve"> &amp; 2</w:t>
      </w:r>
      <w:r w:rsidR="00DB4975">
        <w:rPr>
          <w:b/>
          <w:bCs/>
        </w:rPr>
        <w:t>0</w:t>
      </w:r>
      <w:r w:rsidR="00DB4975" w:rsidRPr="00DB4975">
        <w:rPr>
          <w:b/>
          <w:bCs/>
          <w:vertAlign w:val="superscript"/>
        </w:rPr>
        <w:t>th</w:t>
      </w:r>
    </w:p>
    <w:p w14:paraId="74C7A185" w14:textId="0FD92DD9" w:rsidR="00402E48" w:rsidRPr="00402E48" w:rsidRDefault="00402E48" w:rsidP="00EB2229">
      <w:pPr>
        <w:numPr>
          <w:ilvl w:val="0"/>
          <w:numId w:val="11"/>
        </w:numPr>
        <w:rPr>
          <w:bCs/>
        </w:rPr>
      </w:pPr>
      <w:r w:rsidRPr="00402E48">
        <w:rPr>
          <w:bCs/>
        </w:rPr>
        <w:t>MP/MLA Research Assignment preparation</w:t>
      </w:r>
    </w:p>
    <w:p w14:paraId="298C6228" w14:textId="77777777" w:rsidR="00402E48" w:rsidRPr="00402E48" w:rsidRDefault="00402E48" w:rsidP="00402E48">
      <w:pPr>
        <w:numPr>
          <w:ilvl w:val="0"/>
          <w:numId w:val="11"/>
        </w:numPr>
        <w:rPr>
          <w:bCs/>
        </w:rPr>
      </w:pPr>
      <w:r w:rsidRPr="00402E48">
        <w:rPr>
          <w:bCs/>
        </w:rPr>
        <w:t>The Charter of Rights &amp; Freedoms</w:t>
      </w:r>
    </w:p>
    <w:p w14:paraId="099E4F4F" w14:textId="77777777" w:rsidR="00402E48" w:rsidRPr="00402E48" w:rsidRDefault="00402E48" w:rsidP="00402E48">
      <w:pPr>
        <w:numPr>
          <w:ilvl w:val="0"/>
          <w:numId w:val="11"/>
        </w:numPr>
        <w:rPr>
          <w:bCs/>
        </w:rPr>
      </w:pPr>
      <w:r w:rsidRPr="00402E48">
        <w:rPr>
          <w:bCs/>
        </w:rPr>
        <w:t>Video “Fundamental Freedoms”</w:t>
      </w:r>
    </w:p>
    <w:p w14:paraId="195534B6" w14:textId="77777777" w:rsidR="00402E48" w:rsidRPr="00402E48" w:rsidRDefault="00402E48" w:rsidP="00402E48">
      <w:pPr>
        <w:numPr>
          <w:ilvl w:val="0"/>
          <w:numId w:val="11"/>
        </w:numPr>
      </w:pPr>
      <w:r w:rsidRPr="00402E48">
        <w:t xml:space="preserve">Provinces and the federal system </w:t>
      </w:r>
    </w:p>
    <w:p w14:paraId="74D3E7A1" w14:textId="77777777" w:rsidR="00402E48" w:rsidRPr="00402E48" w:rsidRDefault="00402E48" w:rsidP="00402E48">
      <w:pPr>
        <w:numPr>
          <w:ilvl w:val="0"/>
          <w:numId w:val="11"/>
        </w:numPr>
      </w:pPr>
      <w:r w:rsidRPr="00402E48">
        <w:t>Provincial &amp; Federal powers</w:t>
      </w:r>
    </w:p>
    <w:p w14:paraId="006A1091" w14:textId="77777777" w:rsidR="00402E48" w:rsidRPr="00402E48" w:rsidRDefault="00402E48" w:rsidP="00402E48">
      <w:pPr>
        <w:numPr>
          <w:ilvl w:val="0"/>
          <w:numId w:val="11"/>
        </w:numPr>
        <w:rPr>
          <w:b/>
          <w:bCs/>
        </w:rPr>
      </w:pPr>
      <w:r w:rsidRPr="00402E48">
        <w:t>Municipal, Provincial Federal Justice powers</w:t>
      </w:r>
    </w:p>
    <w:p w14:paraId="000A2E92" w14:textId="77777777" w:rsidR="00402E48" w:rsidRPr="00402E48" w:rsidRDefault="00402E48" w:rsidP="00402E48">
      <w:pPr>
        <w:numPr>
          <w:ilvl w:val="0"/>
          <w:numId w:val="11"/>
        </w:numPr>
        <w:rPr>
          <w:b/>
          <w:bCs/>
        </w:rPr>
      </w:pPr>
      <w:r w:rsidRPr="00402E48">
        <w:t>Video clip “Who Does What?”</w:t>
      </w:r>
    </w:p>
    <w:p w14:paraId="21A94ABE" w14:textId="77777777" w:rsidR="00402E48" w:rsidRPr="00402E48" w:rsidRDefault="00402E48" w:rsidP="00402E48">
      <w:pPr>
        <w:ind w:left="720"/>
        <w:rPr>
          <w:b/>
          <w:bCs/>
        </w:rPr>
      </w:pPr>
    </w:p>
    <w:p w14:paraId="76A526BC" w14:textId="77777777" w:rsidR="00402E48" w:rsidRPr="00402E48" w:rsidRDefault="00402E48" w:rsidP="00402E48">
      <w:pPr>
        <w:numPr>
          <w:ilvl w:val="0"/>
          <w:numId w:val="11"/>
        </w:numPr>
        <w:rPr>
          <w:b/>
          <w:bCs/>
        </w:rPr>
      </w:pPr>
      <w:r w:rsidRPr="00402E48">
        <w:t xml:space="preserve">Read </w:t>
      </w:r>
      <w:r w:rsidRPr="00402E48">
        <w:rPr>
          <w:b/>
        </w:rPr>
        <w:t xml:space="preserve">Marie </w:t>
      </w:r>
      <w:proofErr w:type="spellStart"/>
      <w:r w:rsidRPr="00402E48">
        <w:rPr>
          <w:b/>
        </w:rPr>
        <w:t>Manikis</w:t>
      </w:r>
      <w:proofErr w:type="spellEnd"/>
      <w:r w:rsidRPr="00402E48">
        <w:rPr>
          <w:b/>
        </w:rPr>
        <w:t>- Criminal Justice &amp; the Canadian Charter of Rights &amp; Freedoms</w:t>
      </w:r>
    </w:p>
    <w:p w14:paraId="38B45007" w14:textId="77777777" w:rsidR="00402E48" w:rsidRPr="00402E48" w:rsidRDefault="00402E48" w:rsidP="00402E48"/>
    <w:p w14:paraId="786EE9A4" w14:textId="3665154A" w:rsidR="00402E48" w:rsidRPr="00402E48" w:rsidRDefault="00402E48" w:rsidP="00402E48">
      <w:pPr>
        <w:rPr>
          <w:b/>
          <w:bCs/>
        </w:rPr>
      </w:pPr>
      <w:r w:rsidRPr="00402E48">
        <w:rPr>
          <w:b/>
          <w:bCs/>
        </w:rPr>
        <w:t>Week #8    October 2</w:t>
      </w:r>
      <w:r w:rsidR="00DB4975">
        <w:rPr>
          <w:b/>
          <w:bCs/>
        </w:rPr>
        <w:t>4</w:t>
      </w:r>
      <w:r w:rsidRPr="00402E48">
        <w:rPr>
          <w:b/>
          <w:bCs/>
          <w:vertAlign w:val="superscript"/>
        </w:rPr>
        <w:t>th</w:t>
      </w:r>
      <w:r w:rsidRPr="00402E48">
        <w:rPr>
          <w:b/>
          <w:bCs/>
        </w:rPr>
        <w:t xml:space="preserve"> &amp; 2</w:t>
      </w:r>
      <w:r w:rsidR="00DB4975">
        <w:rPr>
          <w:b/>
          <w:bCs/>
        </w:rPr>
        <w:t>7</w:t>
      </w:r>
      <w:r w:rsidRPr="00402E48">
        <w:rPr>
          <w:b/>
          <w:bCs/>
          <w:vertAlign w:val="superscript"/>
        </w:rPr>
        <w:t>th</w:t>
      </w:r>
      <w:r w:rsidRPr="00402E48">
        <w:rPr>
          <w:b/>
          <w:bCs/>
        </w:rPr>
        <w:t xml:space="preserve"> </w:t>
      </w:r>
    </w:p>
    <w:p w14:paraId="520640B9" w14:textId="77777777" w:rsidR="00402E48" w:rsidRPr="00402E48" w:rsidRDefault="00402E48" w:rsidP="00402E48">
      <w:pPr>
        <w:numPr>
          <w:ilvl w:val="0"/>
          <w:numId w:val="11"/>
        </w:numPr>
        <w:rPr>
          <w:b/>
          <w:bCs/>
        </w:rPr>
      </w:pPr>
      <w:r w:rsidRPr="00402E48">
        <w:t>The Executive branch of government</w:t>
      </w:r>
    </w:p>
    <w:p w14:paraId="54EDD4B2" w14:textId="77777777" w:rsidR="00402E48" w:rsidRPr="00402E48" w:rsidRDefault="00402E48" w:rsidP="00402E48">
      <w:pPr>
        <w:numPr>
          <w:ilvl w:val="0"/>
          <w:numId w:val="11"/>
        </w:numPr>
        <w:rPr>
          <w:b/>
          <w:bCs/>
        </w:rPr>
      </w:pPr>
      <w:r w:rsidRPr="00402E48">
        <w:t>The Crown</w:t>
      </w:r>
    </w:p>
    <w:p w14:paraId="43058230" w14:textId="77777777" w:rsidR="00402E48" w:rsidRPr="00402E48" w:rsidRDefault="00402E48" w:rsidP="00402E48">
      <w:pPr>
        <w:numPr>
          <w:ilvl w:val="0"/>
          <w:numId w:val="11"/>
        </w:numPr>
        <w:rPr>
          <w:b/>
          <w:bCs/>
        </w:rPr>
      </w:pPr>
      <w:r w:rsidRPr="00402E48">
        <w:t>Prime Minister and Cabinet</w:t>
      </w:r>
    </w:p>
    <w:p w14:paraId="456036E4" w14:textId="77777777" w:rsidR="00402E48" w:rsidRPr="00402E48" w:rsidRDefault="00402E48" w:rsidP="00402E48">
      <w:pPr>
        <w:numPr>
          <w:ilvl w:val="0"/>
          <w:numId w:val="11"/>
        </w:numPr>
        <w:rPr>
          <w:bCs/>
        </w:rPr>
      </w:pPr>
      <w:r w:rsidRPr="00402E48">
        <w:rPr>
          <w:bCs/>
        </w:rPr>
        <w:t>Parliament &amp; House of Commons</w:t>
      </w:r>
    </w:p>
    <w:p w14:paraId="17269F4C" w14:textId="0FBF3972" w:rsidR="00402E48" w:rsidRPr="00402E48" w:rsidRDefault="00402E48" w:rsidP="00402E48">
      <w:pPr>
        <w:numPr>
          <w:ilvl w:val="0"/>
          <w:numId w:val="11"/>
        </w:numPr>
        <w:rPr>
          <w:bCs/>
        </w:rPr>
      </w:pPr>
      <w:r w:rsidRPr="00402E48">
        <w:rPr>
          <w:bCs/>
        </w:rPr>
        <w:t>Composition of House of Common</w:t>
      </w:r>
      <w:r w:rsidR="00EB2229">
        <w:rPr>
          <w:bCs/>
        </w:rPr>
        <w:t>s</w:t>
      </w:r>
    </w:p>
    <w:p w14:paraId="3FB9F19D" w14:textId="77777777" w:rsidR="00402E48" w:rsidRPr="00402E48" w:rsidRDefault="00402E48" w:rsidP="00402E48">
      <w:pPr>
        <w:numPr>
          <w:ilvl w:val="0"/>
          <w:numId w:val="11"/>
        </w:numPr>
        <w:rPr>
          <w:bCs/>
        </w:rPr>
      </w:pPr>
      <w:r w:rsidRPr="00402E48">
        <w:rPr>
          <w:bCs/>
        </w:rPr>
        <w:t>The Senate</w:t>
      </w:r>
    </w:p>
    <w:p w14:paraId="5B76E70E" w14:textId="77777777" w:rsidR="00402E48" w:rsidRPr="00402E48" w:rsidRDefault="00402E48" w:rsidP="00402E48">
      <w:pPr>
        <w:numPr>
          <w:ilvl w:val="0"/>
          <w:numId w:val="11"/>
        </w:numPr>
        <w:rPr>
          <w:bCs/>
        </w:rPr>
      </w:pPr>
      <w:r w:rsidRPr="00402E48">
        <w:rPr>
          <w:bCs/>
        </w:rPr>
        <w:t>Exam #2 review</w:t>
      </w:r>
    </w:p>
    <w:p w14:paraId="7B8AE7D0" w14:textId="77777777" w:rsidR="00402E48" w:rsidRPr="00402E48" w:rsidRDefault="00402E48" w:rsidP="00402E48">
      <w:pPr>
        <w:ind w:left="720"/>
        <w:rPr>
          <w:bCs/>
        </w:rPr>
      </w:pPr>
    </w:p>
    <w:p w14:paraId="1AEC0DB3" w14:textId="77777777" w:rsidR="00402E48" w:rsidRPr="00402E48" w:rsidRDefault="00402E48" w:rsidP="00402E48">
      <w:pPr>
        <w:numPr>
          <w:ilvl w:val="0"/>
          <w:numId w:val="11"/>
        </w:numPr>
        <w:rPr>
          <w:bCs/>
        </w:rPr>
      </w:pPr>
      <w:r w:rsidRPr="00402E48">
        <w:rPr>
          <w:bCs/>
        </w:rPr>
        <w:t xml:space="preserve">Read </w:t>
      </w:r>
      <w:r w:rsidRPr="00402E48">
        <w:rPr>
          <w:b/>
          <w:bCs/>
        </w:rPr>
        <w:t>Hugh Mellon &amp; Paul Barker- Is the Prime Minister too Powerful?</w:t>
      </w:r>
    </w:p>
    <w:p w14:paraId="6CD65EAC" w14:textId="77777777" w:rsidR="00402E48" w:rsidRPr="00402E48" w:rsidRDefault="00402E48" w:rsidP="00402E48">
      <w:pPr>
        <w:rPr>
          <w:b/>
        </w:rPr>
      </w:pPr>
    </w:p>
    <w:p w14:paraId="76FAD3BC" w14:textId="77777777" w:rsidR="00402E48" w:rsidRPr="00402E48" w:rsidRDefault="00402E48" w:rsidP="00402E48">
      <w:pPr>
        <w:rPr>
          <w:b/>
        </w:rPr>
      </w:pPr>
    </w:p>
    <w:p w14:paraId="0F99B8D4" w14:textId="45266F4A" w:rsidR="00402E48" w:rsidRPr="00402E48" w:rsidRDefault="00402E48" w:rsidP="00402E48">
      <w:pPr>
        <w:rPr>
          <w:b/>
        </w:rPr>
      </w:pPr>
      <w:r w:rsidRPr="00402E48">
        <w:rPr>
          <w:b/>
        </w:rPr>
        <w:t xml:space="preserve">Week #9   </w:t>
      </w:r>
      <w:r w:rsidR="00DB4975">
        <w:rPr>
          <w:b/>
        </w:rPr>
        <w:t>Octo</w:t>
      </w:r>
      <w:r w:rsidRPr="00402E48">
        <w:rPr>
          <w:b/>
        </w:rPr>
        <w:t xml:space="preserve">ber </w:t>
      </w:r>
      <w:r w:rsidR="00DB4975">
        <w:rPr>
          <w:b/>
        </w:rPr>
        <w:t>3</w:t>
      </w:r>
      <w:r w:rsidRPr="00402E48">
        <w:rPr>
          <w:b/>
        </w:rPr>
        <w:t>1</w:t>
      </w:r>
      <w:r w:rsidRPr="00402E48">
        <w:rPr>
          <w:b/>
          <w:vertAlign w:val="superscript"/>
        </w:rPr>
        <w:t>st</w:t>
      </w:r>
      <w:r w:rsidRPr="00402E48">
        <w:rPr>
          <w:b/>
        </w:rPr>
        <w:t xml:space="preserve"> &amp; </w:t>
      </w:r>
      <w:r w:rsidR="00DB4975">
        <w:rPr>
          <w:b/>
        </w:rPr>
        <w:t>November 3</w:t>
      </w:r>
      <w:r w:rsidR="00DB4975" w:rsidRPr="00DB4975">
        <w:rPr>
          <w:b/>
          <w:vertAlign w:val="superscript"/>
        </w:rPr>
        <w:t>rd</w:t>
      </w:r>
      <w:r w:rsidRPr="00402E48">
        <w:rPr>
          <w:b/>
        </w:rPr>
        <w:t xml:space="preserve"> </w:t>
      </w:r>
    </w:p>
    <w:p w14:paraId="1754554A" w14:textId="177E3350" w:rsidR="00402E48" w:rsidRPr="00402E48" w:rsidRDefault="00402E48" w:rsidP="00402E48">
      <w:pPr>
        <w:numPr>
          <w:ilvl w:val="0"/>
          <w:numId w:val="11"/>
        </w:numPr>
        <w:rPr>
          <w:b/>
        </w:rPr>
      </w:pPr>
      <w:r w:rsidRPr="00402E48">
        <w:rPr>
          <w:b/>
        </w:rPr>
        <w:t xml:space="preserve">Examination #2- </w:t>
      </w:r>
      <w:r w:rsidR="00DB4975">
        <w:rPr>
          <w:b/>
        </w:rPr>
        <w:t>Octo</w:t>
      </w:r>
      <w:r w:rsidRPr="00402E48">
        <w:rPr>
          <w:b/>
        </w:rPr>
        <w:t xml:space="preserve">ber </w:t>
      </w:r>
      <w:r w:rsidR="00DB4975">
        <w:rPr>
          <w:b/>
        </w:rPr>
        <w:t>3</w:t>
      </w:r>
      <w:r w:rsidRPr="00402E48">
        <w:rPr>
          <w:b/>
        </w:rPr>
        <w:t>1</w:t>
      </w:r>
      <w:r w:rsidRPr="00402E48">
        <w:rPr>
          <w:b/>
          <w:vertAlign w:val="superscript"/>
        </w:rPr>
        <w:t>st</w:t>
      </w:r>
    </w:p>
    <w:p w14:paraId="1958BB2C" w14:textId="77777777" w:rsidR="00402E48" w:rsidRPr="00402E48" w:rsidRDefault="00402E48" w:rsidP="00402E48">
      <w:pPr>
        <w:numPr>
          <w:ilvl w:val="0"/>
          <w:numId w:val="11"/>
        </w:numPr>
        <w:rPr>
          <w:bCs/>
        </w:rPr>
      </w:pPr>
      <w:r w:rsidRPr="00402E48">
        <w:rPr>
          <w:bCs/>
        </w:rPr>
        <w:t>Stages &amp; kinds of legislation</w:t>
      </w:r>
    </w:p>
    <w:p w14:paraId="7C113ECD" w14:textId="77777777" w:rsidR="00402E48" w:rsidRPr="00402E48" w:rsidRDefault="00402E48" w:rsidP="00402E48">
      <w:pPr>
        <w:numPr>
          <w:ilvl w:val="0"/>
          <w:numId w:val="11"/>
        </w:numPr>
        <w:rPr>
          <w:bCs/>
        </w:rPr>
      </w:pPr>
      <w:r w:rsidRPr="00402E48">
        <w:rPr>
          <w:bCs/>
        </w:rPr>
        <w:t>Policymaking</w:t>
      </w:r>
    </w:p>
    <w:p w14:paraId="3CA34B0A" w14:textId="77777777" w:rsidR="00402E48" w:rsidRPr="00402E48" w:rsidRDefault="00402E48" w:rsidP="00402E48">
      <w:pPr>
        <w:numPr>
          <w:ilvl w:val="0"/>
          <w:numId w:val="11"/>
        </w:numPr>
        <w:rPr>
          <w:bCs/>
        </w:rPr>
      </w:pPr>
      <w:r w:rsidRPr="00402E48">
        <w:rPr>
          <w:bCs/>
        </w:rPr>
        <w:t>The committee system</w:t>
      </w:r>
    </w:p>
    <w:p w14:paraId="5F828F2E" w14:textId="77777777" w:rsidR="00402E48" w:rsidRPr="00402E48" w:rsidRDefault="00402E48" w:rsidP="00402E48">
      <w:pPr>
        <w:numPr>
          <w:ilvl w:val="0"/>
          <w:numId w:val="11"/>
        </w:numPr>
        <w:rPr>
          <w:bCs/>
        </w:rPr>
      </w:pPr>
      <w:r w:rsidRPr="00402E48">
        <w:rPr>
          <w:bCs/>
        </w:rPr>
        <w:t>Opposition party roles</w:t>
      </w:r>
    </w:p>
    <w:p w14:paraId="2EBBBBAB" w14:textId="77777777" w:rsidR="00402E48" w:rsidRPr="00402E48" w:rsidRDefault="00402E48" w:rsidP="00402E48">
      <w:pPr>
        <w:ind w:left="720"/>
        <w:rPr>
          <w:bCs/>
        </w:rPr>
      </w:pPr>
    </w:p>
    <w:p w14:paraId="731B4E6F" w14:textId="77777777" w:rsidR="00402E48" w:rsidRPr="00402E48" w:rsidRDefault="00402E48" w:rsidP="00402E48">
      <w:pPr>
        <w:numPr>
          <w:ilvl w:val="0"/>
          <w:numId w:val="11"/>
        </w:numPr>
        <w:rPr>
          <w:b/>
          <w:bCs/>
        </w:rPr>
      </w:pPr>
      <w:r w:rsidRPr="00402E48">
        <w:rPr>
          <w:bCs/>
        </w:rPr>
        <w:t xml:space="preserve">Read </w:t>
      </w:r>
      <w:r w:rsidRPr="00402E48">
        <w:rPr>
          <w:b/>
          <w:bCs/>
        </w:rPr>
        <w:t>Michael Atkinson &amp; David Docherty- Parliament &amp; Political Success in Canada</w:t>
      </w:r>
    </w:p>
    <w:p w14:paraId="799CE4D1" w14:textId="77777777" w:rsidR="00402E48" w:rsidRPr="00402E48" w:rsidRDefault="00402E48" w:rsidP="00402E48">
      <w:pPr>
        <w:rPr>
          <w:b/>
          <w:bCs/>
        </w:rPr>
      </w:pPr>
    </w:p>
    <w:p w14:paraId="130326BB" w14:textId="77777777" w:rsidR="00402E48" w:rsidRPr="00402E48" w:rsidRDefault="00402E48" w:rsidP="00402E48">
      <w:pPr>
        <w:rPr>
          <w:b/>
          <w:bCs/>
        </w:rPr>
      </w:pPr>
    </w:p>
    <w:p w14:paraId="7AF190B2" w14:textId="4133BA4A" w:rsidR="00402E48" w:rsidRPr="00402E48" w:rsidRDefault="00402E48" w:rsidP="00402E48">
      <w:pPr>
        <w:rPr>
          <w:b/>
          <w:bCs/>
        </w:rPr>
      </w:pPr>
      <w:r w:rsidRPr="00402E48">
        <w:rPr>
          <w:b/>
          <w:bCs/>
        </w:rPr>
        <w:t>Week #10</w:t>
      </w:r>
      <w:r w:rsidRPr="00402E48">
        <w:rPr>
          <w:b/>
          <w:bCs/>
        </w:rPr>
        <w:tab/>
        <w:t xml:space="preserve">November </w:t>
      </w:r>
      <w:r w:rsidR="00DB4975">
        <w:rPr>
          <w:b/>
          <w:bCs/>
        </w:rPr>
        <w:t>7</w:t>
      </w:r>
      <w:r w:rsidR="00DB4975" w:rsidRPr="00DB4975">
        <w:rPr>
          <w:b/>
          <w:bCs/>
          <w:vertAlign w:val="superscript"/>
        </w:rPr>
        <w:t>th</w:t>
      </w:r>
      <w:r w:rsidR="00DB4975">
        <w:rPr>
          <w:b/>
          <w:bCs/>
        </w:rPr>
        <w:t xml:space="preserve"> &amp; 10</w:t>
      </w:r>
      <w:r w:rsidRPr="00402E48">
        <w:rPr>
          <w:b/>
          <w:bCs/>
          <w:vertAlign w:val="superscript"/>
        </w:rPr>
        <w:t>th</w:t>
      </w:r>
    </w:p>
    <w:p w14:paraId="204908C8" w14:textId="77777777" w:rsidR="00402E48" w:rsidRPr="00402E48" w:rsidRDefault="00402E48" w:rsidP="00402E48">
      <w:pPr>
        <w:numPr>
          <w:ilvl w:val="0"/>
          <w:numId w:val="11"/>
        </w:numPr>
        <w:rPr>
          <w:bCs/>
        </w:rPr>
      </w:pPr>
      <w:r w:rsidRPr="00402E48">
        <w:rPr>
          <w:bCs/>
        </w:rPr>
        <w:t>How a bill becomes a law</w:t>
      </w:r>
    </w:p>
    <w:p w14:paraId="2CE2ADE9" w14:textId="77777777" w:rsidR="00402E48" w:rsidRPr="00402E48" w:rsidRDefault="00402E48" w:rsidP="00402E48">
      <w:pPr>
        <w:numPr>
          <w:ilvl w:val="0"/>
          <w:numId w:val="11"/>
        </w:numPr>
        <w:rPr>
          <w:bCs/>
        </w:rPr>
      </w:pPr>
      <w:r w:rsidRPr="00402E48">
        <w:rPr>
          <w:bCs/>
        </w:rPr>
        <w:t xml:space="preserve">How to make a law: Should keeping Christmas lights up </w:t>
      </w:r>
      <w:proofErr w:type="gramStart"/>
      <w:r w:rsidRPr="00402E48">
        <w:rPr>
          <w:bCs/>
        </w:rPr>
        <w:t>year round</w:t>
      </w:r>
      <w:proofErr w:type="gramEnd"/>
      <w:r w:rsidRPr="00402E48">
        <w:rPr>
          <w:bCs/>
        </w:rPr>
        <w:t xml:space="preserve"> be illegal?</w:t>
      </w:r>
    </w:p>
    <w:p w14:paraId="0F36818A" w14:textId="77777777" w:rsidR="00402E48" w:rsidRPr="00402E48" w:rsidRDefault="00402E48" w:rsidP="00402E48">
      <w:pPr>
        <w:numPr>
          <w:ilvl w:val="0"/>
          <w:numId w:val="11"/>
        </w:numPr>
        <w:rPr>
          <w:b/>
          <w:bCs/>
        </w:rPr>
      </w:pPr>
      <w:r w:rsidRPr="00402E48">
        <w:rPr>
          <w:bCs/>
        </w:rPr>
        <w:t>Courts and the administration of justice</w:t>
      </w:r>
    </w:p>
    <w:p w14:paraId="39143FF5" w14:textId="77777777" w:rsidR="00402E48" w:rsidRPr="00402E48" w:rsidRDefault="00402E48" w:rsidP="00402E48">
      <w:pPr>
        <w:numPr>
          <w:ilvl w:val="0"/>
          <w:numId w:val="11"/>
        </w:numPr>
      </w:pPr>
      <w:r w:rsidRPr="00402E48">
        <w:t>Functions and powers of the courts</w:t>
      </w:r>
    </w:p>
    <w:p w14:paraId="58E67604" w14:textId="77777777" w:rsidR="00402E48" w:rsidRPr="00402E48" w:rsidRDefault="00402E48" w:rsidP="00402E48">
      <w:pPr>
        <w:numPr>
          <w:ilvl w:val="0"/>
          <w:numId w:val="11"/>
        </w:numPr>
      </w:pPr>
      <w:r w:rsidRPr="00402E48">
        <w:t>Structure of the courts</w:t>
      </w:r>
    </w:p>
    <w:p w14:paraId="1C4A5365" w14:textId="77777777" w:rsidR="00402E48" w:rsidRPr="00402E48" w:rsidRDefault="00402E48" w:rsidP="00402E48">
      <w:pPr>
        <w:numPr>
          <w:ilvl w:val="0"/>
          <w:numId w:val="11"/>
        </w:numPr>
      </w:pPr>
      <w:r w:rsidRPr="00402E48">
        <w:rPr>
          <w:bCs/>
        </w:rPr>
        <w:t>Federal Court of Canada</w:t>
      </w:r>
    </w:p>
    <w:p w14:paraId="11B904CE" w14:textId="77777777" w:rsidR="00616FF4" w:rsidRDefault="00402E48" w:rsidP="00616FF4">
      <w:pPr>
        <w:numPr>
          <w:ilvl w:val="0"/>
          <w:numId w:val="11"/>
        </w:numPr>
        <w:rPr>
          <w:b/>
        </w:rPr>
      </w:pPr>
      <w:r w:rsidRPr="00402E48">
        <w:t>Supreme Court of Canada</w:t>
      </w:r>
      <w:r w:rsidR="00616FF4" w:rsidRPr="00616FF4">
        <w:rPr>
          <w:b/>
        </w:rPr>
        <w:t xml:space="preserve"> </w:t>
      </w:r>
    </w:p>
    <w:p w14:paraId="6A6DF84B" w14:textId="23EE9BA2" w:rsidR="00402E48" w:rsidRPr="00616FF4" w:rsidRDefault="00616FF4" w:rsidP="00616FF4">
      <w:pPr>
        <w:numPr>
          <w:ilvl w:val="0"/>
          <w:numId w:val="11"/>
        </w:numPr>
        <w:rPr>
          <w:b/>
        </w:rPr>
      </w:pPr>
      <w:r w:rsidRPr="00402E48">
        <w:rPr>
          <w:b/>
        </w:rPr>
        <w:t xml:space="preserve">MP &amp; MLA Research Project due November </w:t>
      </w:r>
      <w:r w:rsidR="00DB4975">
        <w:rPr>
          <w:b/>
        </w:rPr>
        <w:t>7</w:t>
      </w:r>
      <w:r w:rsidRPr="00402E48">
        <w:rPr>
          <w:b/>
          <w:vertAlign w:val="superscript"/>
        </w:rPr>
        <w:t>th</w:t>
      </w:r>
      <w:r w:rsidRPr="00402E48">
        <w:rPr>
          <w:b/>
        </w:rPr>
        <w:t>.</w:t>
      </w:r>
      <w:r>
        <w:rPr>
          <w:b/>
        </w:rPr>
        <w:t xml:space="preserve"> This will be submitted </w:t>
      </w:r>
      <w:r w:rsidR="000F3DA6">
        <w:rPr>
          <w:b/>
        </w:rPr>
        <w:t>on the D2L.</w:t>
      </w:r>
    </w:p>
    <w:p w14:paraId="17DB54B4" w14:textId="77777777" w:rsidR="00402E48" w:rsidRPr="00402E48" w:rsidRDefault="00402E48" w:rsidP="00402E48">
      <w:pPr>
        <w:ind w:left="720"/>
      </w:pPr>
    </w:p>
    <w:p w14:paraId="544D2FBE" w14:textId="77777777" w:rsidR="00402E48" w:rsidRPr="00402E48" w:rsidRDefault="00402E48" w:rsidP="00402E48">
      <w:pPr>
        <w:numPr>
          <w:ilvl w:val="0"/>
          <w:numId w:val="11"/>
        </w:numPr>
        <w:rPr>
          <w:b/>
        </w:rPr>
      </w:pPr>
      <w:r w:rsidRPr="00402E48">
        <w:t xml:space="preserve">Read </w:t>
      </w:r>
      <w:r w:rsidRPr="00402E48">
        <w:rPr>
          <w:b/>
        </w:rPr>
        <w:t>Rand Dyck- The Courts &amp; The Administration of Justice</w:t>
      </w:r>
    </w:p>
    <w:p w14:paraId="302D6843" w14:textId="77777777" w:rsidR="00402E48" w:rsidRPr="00402E48" w:rsidRDefault="00402E48" w:rsidP="00402E48">
      <w:pPr>
        <w:rPr>
          <w:b/>
        </w:rPr>
      </w:pPr>
    </w:p>
    <w:p w14:paraId="59059CD1" w14:textId="77777777" w:rsidR="00402E48" w:rsidRPr="00402E48" w:rsidRDefault="00402E48" w:rsidP="00402E48">
      <w:pPr>
        <w:rPr>
          <w:b/>
        </w:rPr>
      </w:pPr>
    </w:p>
    <w:p w14:paraId="475DECE5" w14:textId="27549CAD" w:rsidR="00402E48" w:rsidRPr="00402E48" w:rsidRDefault="00402E48" w:rsidP="00402E48">
      <w:pPr>
        <w:rPr>
          <w:b/>
        </w:rPr>
      </w:pPr>
      <w:r w:rsidRPr="00402E48">
        <w:rPr>
          <w:b/>
        </w:rPr>
        <w:t>Week #11</w:t>
      </w:r>
      <w:r w:rsidRPr="00402E48">
        <w:rPr>
          <w:b/>
        </w:rPr>
        <w:tab/>
        <w:t>November 1</w:t>
      </w:r>
      <w:r w:rsidR="00042A23">
        <w:rPr>
          <w:b/>
        </w:rPr>
        <w:t>4</w:t>
      </w:r>
      <w:r w:rsidRPr="00402E48">
        <w:rPr>
          <w:b/>
          <w:vertAlign w:val="superscript"/>
        </w:rPr>
        <w:t>th</w:t>
      </w:r>
      <w:r w:rsidRPr="00402E48">
        <w:rPr>
          <w:b/>
        </w:rPr>
        <w:t xml:space="preserve"> &amp; 1</w:t>
      </w:r>
      <w:r w:rsidR="00042A23">
        <w:rPr>
          <w:b/>
        </w:rPr>
        <w:t>7</w:t>
      </w:r>
      <w:r w:rsidRPr="00402E48">
        <w:rPr>
          <w:b/>
          <w:vertAlign w:val="superscript"/>
        </w:rPr>
        <w:t>th</w:t>
      </w:r>
    </w:p>
    <w:p w14:paraId="7955E767" w14:textId="77777777" w:rsidR="00402E48" w:rsidRPr="00402E48" w:rsidRDefault="00402E48" w:rsidP="00402E48">
      <w:pPr>
        <w:numPr>
          <w:ilvl w:val="0"/>
          <w:numId w:val="11"/>
        </w:numPr>
      </w:pPr>
      <w:r w:rsidRPr="00402E48">
        <w:t>Justice Ideologies</w:t>
      </w:r>
    </w:p>
    <w:p w14:paraId="6F9B4EEE" w14:textId="77777777" w:rsidR="00402E48" w:rsidRPr="00402E48" w:rsidRDefault="00402E48" w:rsidP="00402E48">
      <w:pPr>
        <w:numPr>
          <w:ilvl w:val="0"/>
          <w:numId w:val="11"/>
        </w:numPr>
      </w:pPr>
      <w:r w:rsidRPr="00402E48">
        <w:t>The appointment of Judges</w:t>
      </w:r>
    </w:p>
    <w:p w14:paraId="342FEBAF" w14:textId="77777777" w:rsidR="00402E48" w:rsidRPr="00402E48" w:rsidRDefault="00402E48" w:rsidP="00402E48">
      <w:pPr>
        <w:numPr>
          <w:ilvl w:val="0"/>
          <w:numId w:val="11"/>
        </w:numPr>
      </w:pPr>
      <w:r w:rsidRPr="00402E48">
        <w:t>Functions of Law</w:t>
      </w:r>
    </w:p>
    <w:p w14:paraId="2D716FB8" w14:textId="77777777" w:rsidR="00402E48" w:rsidRPr="00402E48" w:rsidRDefault="00402E48" w:rsidP="00402E48">
      <w:pPr>
        <w:numPr>
          <w:ilvl w:val="0"/>
          <w:numId w:val="11"/>
        </w:numPr>
      </w:pPr>
      <w:r w:rsidRPr="00402E48">
        <w:t>Crown prosecutor and Defence Counsel roles</w:t>
      </w:r>
    </w:p>
    <w:p w14:paraId="328EC00A" w14:textId="77777777" w:rsidR="00402E48" w:rsidRPr="00402E48" w:rsidRDefault="00402E48" w:rsidP="00402E48">
      <w:pPr>
        <w:ind w:left="360"/>
      </w:pPr>
    </w:p>
    <w:p w14:paraId="296A0073" w14:textId="77777777" w:rsidR="00402E48" w:rsidRPr="00402E48" w:rsidRDefault="00402E48" w:rsidP="00402E48">
      <w:pPr>
        <w:numPr>
          <w:ilvl w:val="0"/>
          <w:numId w:val="11"/>
        </w:numPr>
      </w:pPr>
      <w:r w:rsidRPr="00402E48">
        <w:t xml:space="preserve">Read </w:t>
      </w:r>
      <w:r w:rsidRPr="00402E48">
        <w:rPr>
          <w:b/>
        </w:rPr>
        <w:t xml:space="preserve">Jesse Horner- Judges, Juries and Lawyers </w:t>
      </w:r>
      <w:r w:rsidRPr="00402E48">
        <w:t>(portion)</w:t>
      </w:r>
    </w:p>
    <w:p w14:paraId="629FF3D2" w14:textId="77777777" w:rsidR="00402E48" w:rsidRPr="00402E48" w:rsidRDefault="00402E48" w:rsidP="00402E48"/>
    <w:p w14:paraId="2D59BA66" w14:textId="77777777" w:rsidR="00402E48" w:rsidRPr="00402E48" w:rsidRDefault="00402E48" w:rsidP="00402E48">
      <w:pPr>
        <w:rPr>
          <w:b/>
          <w:bCs/>
        </w:rPr>
      </w:pPr>
    </w:p>
    <w:p w14:paraId="3DF9CC3D" w14:textId="314844BF" w:rsidR="00402E48" w:rsidRPr="00402E48" w:rsidRDefault="00402E48" w:rsidP="00616FF4">
      <w:pPr>
        <w:rPr>
          <w:b/>
          <w:bCs/>
        </w:rPr>
      </w:pPr>
      <w:r w:rsidRPr="00402E48">
        <w:rPr>
          <w:b/>
          <w:bCs/>
        </w:rPr>
        <w:t>Week #12</w:t>
      </w:r>
      <w:r w:rsidRPr="00402E48">
        <w:rPr>
          <w:b/>
          <w:bCs/>
        </w:rPr>
        <w:tab/>
        <w:t>November 2</w:t>
      </w:r>
      <w:r w:rsidR="00042A23">
        <w:rPr>
          <w:b/>
          <w:bCs/>
        </w:rPr>
        <w:t>1</w:t>
      </w:r>
      <w:r w:rsidR="00042A23" w:rsidRPr="00042A23">
        <w:rPr>
          <w:b/>
          <w:bCs/>
          <w:vertAlign w:val="superscript"/>
        </w:rPr>
        <w:t>st</w:t>
      </w:r>
      <w:r w:rsidRPr="00402E48">
        <w:rPr>
          <w:b/>
          <w:bCs/>
        </w:rPr>
        <w:t xml:space="preserve"> &amp; 2</w:t>
      </w:r>
      <w:r w:rsidR="00042A23">
        <w:rPr>
          <w:b/>
          <w:bCs/>
        </w:rPr>
        <w:t>4</w:t>
      </w:r>
      <w:r w:rsidRPr="00402E48">
        <w:rPr>
          <w:b/>
          <w:bCs/>
          <w:vertAlign w:val="superscript"/>
        </w:rPr>
        <w:t>th</w:t>
      </w:r>
    </w:p>
    <w:p w14:paraId="331D1B46" w14:textId="4A4787D0" w:rsidR="00402E48" w:rsidRPr="00402E48" w:rsidRDefault="00042A23" w:rsidP="00402E48">
      <w:pPr>
        <w:numPr>
          <w:ilvl w:val="0"/>
          <w:numId w:val="11"/>
        </w:numPr>
        <w:rPr>
          <w:b/>
          <w:bCs/>
        </w:rPr>
      </w:pPr>
      <w:r>
        <w:t>Group Organization presentations</w:t>
      </w:r>
      <w:r w:rsidR="00402E48" w:rsidRPr="00402E48">
        <w:t xml:space="preserve"> </w:t>
      </w:r>
    </w:p>
    <w:p w14:paraId="7EAC2178" w14:textId="77777777" w:rsidR="00402E48" w:rsidRPr="00402E48" w:rsidRDefault="00402E48" w:rsidP="00402E48">
      <w:pPr>
        <w:numPr>
          <w:ilvl w:val="0"/>
          <w:numId w:val="11"/>
        </w:numPr>
        <w:rPr>
          <w:b/>
          <w:bCs/>
        </w:rPr>
      </w:pPr>
      <w:r w:rsidRPr="00402E48">
        <w:t>Policing Policy and Evolution of Policing Practice</w:t>
      </w:r>
    </w:p>
    <w:p w14:paraId="2C8CFF04" w14:textId="77777777" w:rsidR="00402E48" w:rsidRPr="00402E48" w:rsidRDefault="00402E48" w:rsidP="00402E48">
      <w:pPr>
        <w:ind w:left="720"/>
        <w:rPr>
          <w:b/>
          <w:bCs/>
        </w:rPr>
      </w:pPr>
    </w:p>
    <w:p w14:paraId="38201133" w14:textId="77777777" w:rsidR="00402E48" w:rsidRPr="00402E48" w:rsidRDefault="00402E48" w:rsidP="00402E48">
      <w:pPr>
        <w:numPr>
          <w:ilvl w:val="0"/>
          <w:numId w:val="11"/>
        </w:numPr>
        <w:rPr>
          <w:b/>
          <w:bCs/>
        </w:rPr>
      </w:pPr>
      <w:r w:rsidRPr="00402E48">
        <w:rPr>
          <w:bCs/>
        </w:rPr>
        <w:t>Read</w:t>
      </w:r>
      <w:r w:rsidRPr="00402E48">
        <w:rPr>
          <w:b/>
          <w:bCs/>
        </w:rPr>
        <w:t xml:space="preserve"> Christopher Murphy- Canadian Police &amp; Policing Policy, Post 9/11</w:t>
      </w:r>
    </w:p>
    <w:p w14:paraId="414095B6" w14:textId="77777777" w:rsidR="00402E48" w:rsidRPr="00402E48" w:rsidRDefault="00402E48" w:rsidP="00402E48"/>
    <w:p w14:paraId="65BC4C32" w14:textId="65D81E59" w:rsidR="00402E48" w:rsidRPr="00402E48" w:rsidRDefault="00402E48" w:rsidP="00402E48">
      <w:pPr>
        <w:rPr>
          <w:b/>
          <w:bCs/>
        </w:rPr>
      </w:pPr>
      <w:r w:rsidRPr="00402E48">
        <w:rPr>
          <w:b/>
          <w:bCs/>
        </w:rPr>
        <w:t>Week #13</w:t>
      </w:r>
      <w:r w:rsidRPr="00402E48">
        <w:rPr>
          <w:b/>
          <w:bCs/>
        </w:rPr>
        <w:tab/>
        <w:t>November 2</w:t>
      </w:r>
      <w:r w:rsidR="00042A23">
        <w:rPr>
          <w:b/>
          <w:bCs/>
        </w:rPr>
        <w:t>8</w:t>
      </w:r>
      <w:r w:rsidRPr="00402E48">
        <w:rPr>
          <w:b/>
          <w:bCs/>
          <w:vertAlign w:val="superscript"/>
        </w:rPr>
        <w:t>th</w:t>
      </w:r>
      <w:r w:rsidRPr="00402E48">
        <w:rPr>
          <w:b/>
          <w:bCs/>
        </w:rPr>
        <w:t xml:space="preserve"> and December </w:t>
      </w:r>
      <w:r w:rsidR="00042A23">
        <w:rPr>
          <w:b/>
          <w:bCs/>
        </w:rPr>
        <w:t>1</w:t>
      </w:r>
      <w:r w:rsidR="00042A23" w:rsidRPr="00042A23">
        <w:rPr>
          <w:b/>
          <w:bCs/>
          <w:vertAlign w:val="superscript"/>
        </w:rPr>
        <w:t>st</w:t>
      </w:r>
    </w:p>
    <w:p w14:paraId="03C3F548" w14:textId="77777777" w:rsidR="00402E48" w:rsidRPr="00402E48" w:rsidRDefault="00402E48" w:rsidP="00402E48">
      <w:pPr>
        <w:numPr>
          <w:ilvl w:val="0"/>
          <w:numId w:val="11"/>
        </w:numPr>
      </w:pPr>
      <w:r w:rsidRPr="00402E48">
        <w:t>Policing Accountability and Management</w:t>
      </w:r>
    </w:p>
    <w:p w14:paraId="0FA579D7" w14:textId="77777777" w:rsidR="00402E48" w:rsidRPr="00402E48" w:rsidRDefault="00402E48" w:rsidP="00402E48">
      <w:pPr>
        <w:numPr>
          <w:ilvl w:val="0"/>
          <w:numId w:val="11"/>
        </w:numPr>
        <w:rPr>
          <w:b/>
          <w:bCs/>
        </w:rPr>
      </w:pPr>
      <w:r w:rsidRPr="00402E48">
        <w:t>Corrections Accountability</w:t>
      </w:r>
    </w:p>
    <w:p w14:paraId="5A3FE6CD" w14:textId="77777777" w:rsidR="00402E48" w:rsidRPr="00402E48" w:rsidRDefault="00402E48" w:rsidP="00402E48">
      <w:pPr>
        <w:numPr>
          <w:ilvl w:val="0"/>
          <w:numId w:val="11"/>
        </w:numPr>
        <w:rPr>
          <w:b/>
          <w:bCs/>
        </w:rPr>
      </w:pPr>
      <w:r w:rsidRPr="00402E48">
        <w:t>Corrections Management</w:t>
      </w:r>
    </w:p>
    <w:p w14:paraId="01F1CCE7" w14:textId="491AABD8" w:rsidR="00616FF4" w:rsidRPr="00042A23" w:rsidRDefault="00402E48" w:rsidP="00042A23">
      <w:pPr>
        <w:numPr>
          <w:ilvl w:val="0"/>
          <w:numId w:val="11"/>
        </w:numPr>
        <w:rPr>
          <w:b/>
          <w:bCs/>
        </w:rPr>
      </w:pPr>
      <w:r w:rsidRPr="00402E48">
        <w:t>Victims and the Criminal Justice system</w:t>
      </w:r>
    </w:p>
    <w:p w14:paraId="296E0757" w14:textId="77777777" w:rsidR="00402E48" w:rsidRPr="00402E48" w:rsidRDefault="00402E48" w:rsidP="00402E48">
      <w:pPr>
        <w:ind w:left="720"/>
        <w:rPr>
          <w:b/>
          <w:bCs/>
        </w:rPr>
      </w:pPr>
    </w:p>
    <w:p w14:paraId="7D1C6EF7" w14:textId="77777777" w:rsidR="00402E48" w:rsidRPr="00402E48" w:rsidRDefault="00402E48" w:rsidP="00402E48">
      <w:pPr>
        <w:numPr>
          <w:ilvl w:val="0"/>
          <w:numId w:val="11"/>
        </w:numPr>
        <w:rPr>
          <w:b/>
          <w:bCs/>
        </w:rPr>
      </w:pPr>
      <w:r w:rsidRPr="00402E48">
        <w:t xml:space="preserve">Read </w:t>
      </w:r>
      <w:r w:rsidRPr="00402E48">
        <w:rPr>
          <w:b/>
        </w:rPr>
        <w:t>Michelle Grossman, Susan McDonald &amp; Catherine Kane- Crime Victims &amp; the Justice System</w:t>
      </w:r>
    </w:p>
    <w:p w14:paraId="46D9FC2E" w14:textId="77777777" w:rsidR="00402E48" w:rsidRPr="00402E48" w:rsidRDefault="00402E48" w:rsidP="00402E48">
      <w:pPr>
        <w:rPr>
          <w:b/>
          <w:bCs/>
        </w:rPr>
      </w:pPr>
    </w:p>
    <w:p w14:paraId="33AC53B1" w14:textId="48199F8C" w:rsidR="00402E48" w:rsidRPr="00402E48" w:rsidRDefault="00402E48" w:rsidP="00402E48">
      <w:pPr>
        <w:keepNext/>
        <w:outlineLvl w:val="0"/>
        <w:rPr>
          <w:b/>
          <w:bCs/>
        </w:rPr>
      </w:pPr>
      <w:r w:rsidRPr="00402E48">
        <w:rPr>
          <w:b/>
          <w:bCs/>
        </w:rPr>
        <w:lastRenderedPageBreak/>
        <w:t>Week #14</w:t>
      </w:r>
      <w:r w:rsidRPr="00402E48">
        <w:rPr>
          <w:b/>
          <w:bCs/>
        </w:rPr>
        <w:tab/>
        <w:t xml:space="preserve">December </w:t>
      </w:r>
      <w:r w:rsidR="00042A23">
        <w:rPr>
          <w:b/>
          <w:bCs/>
        </w:rPr>
        <w:t>5</w:t>
      </w:r>
      <w:r w:rsidRPr="00402E48">
        <w:rPr>
          <w:b/>
          <w:bCs/>
          <w:vertAlign w:val="superscript"/>
        </w:rPr>
        <w:t>th</w:t>
      </w:r>
      <w:r w:rsidRPr="00402E48">
        <w:rPr>
          <w:b/>
          <w:bCs/>
        </w:rPr>
        <w:t xml:space="preserve"> and </w:t>
      </w:r>
      <w:r w:rsidR="00042A23">
        <w:rPr>
          <w:b/>
          <w:bCs/>
        </w:rPr>
        <w:t>8</w:t>
      </w:r>
      <w:r w:rsidRPr="00402E48">
        <w:rPr>
          <w:b/>
          <w:bCs/>
          <w:vertAlign w:val="superscript"/>
        </w:rPr>
        <w:t>th</w:t>
      </w:r>
    </w:p>
    <w:p w14:paraId="7513851D" w14:textId="77777777" w:rsidR="00402E48" w:rsidRPr="00402E48" w:rsidRDefault="00402E48" w:rsidP="00402E48">
      <w:pPr>
        <w:numPr>
          <w:ilvl w:val="0"/>
          <w:numId w:val="11"/>
        </w:numPr>
      </w:pPr>
      <w:r w:rsidRPr="00402E48">
        <w:t>Final exam review</w:t>
      </w:r>
    </w:p>
    <w:p w14:paraId="08E6A53F" w14:textId="77777777" w:rsidR="00402E48" w:rsidRPr="00402E48" w:rsidRDefault="00402E48" w:rsidP="00402E48">
      <w:pPr>
        <w:numPr>
          <w:ilvl w:val="0"/>
          <w:numId w:val="11"/>
        </w:numPr>
      </w:pPr>
      <w:r w:rsidRPr="00402E48">
        <w:t>Course review</w:t>
      </w:r>
    </w:p>
    <w:p w14:paraId="135E112B" w14:textId="77777777" w:rsidR="00402E48" w:rsidRPr="00402E48" w:rsidRDefault="00402E48" w:rsidP="00402E48">
      <w:pPr>
        <w:numPr>
          <w:ilvl w:val="0"/>
          <w:numId w:val="11"/>
        </w:numPr>
      </w:pPr>
      <w:r w:rsidRPr="00402E48">
        <w:t xml:space="preserve">Any catch-up we may need. </w:t>
      </w:r>
    </w:p>
    <w:p w14:paraId="1D63459F" w14:textId="7F48EAE2" w:rsidR="001F4EE3" w:rsidRDefault="001F4EE3" w:rsidP="00D23B37">
      <w:pPr>
        <w:spacing w:line="276" w:lineRule="auto"/>
        <w:rPr>
          <w:sz w:val="22"/>
          <w:szCs w:val="22"/>
        </w:rPr>
      </w:pPr>
    </w:p>
    <w:p w14:paraId="73CDFC06" w14:textId="6D890A0D" w:rsidR="00CA6C92" w:rsidRPr="00A046C8" w:rsidRDefault="00CA6C92" w:rsidP="00BD18AA">
      <w:pPr>
        <w:spacing w:line="276" w:lineRule="auto"/>
        <w:ind w:left="-5" w:hanging="10"/>
        <w:rPr>
          <w:rFonts w:ascii="Calibri Light" w:hAnsi="Calibri Light" w:cs="Calibri Light"/>
          <w:color w:val="0563C1"/>
          <w:sz w:val="18"/>
          <w:szCs w:val="18"/>
          <w:u w:val="single"/>
          <w:lang w:val="en"/>
        </w:rPr>
      </w:pPr>
      <w:r w:rsidRPr="00A046C8">
        <w:rPr>
          <w:rFonts w:ascii="Calibri Light" w:hAnsi="Calibri Light" w:cs="Calibri Light"/>
          <w:bCs/>
          <w:sz w:val="22"/>
          <w:szCs w:val="18"/>
        </w:rPr>
        <w:t>Students registered with the Centre for Accessible Learning (CAL) who complete quiz</w:t>
      </w:r>
      <w:r>
        <w:rPr>
          <w:rFonts w:ascii="Calibri Light" w:hAnsi="Calibri Light" w:cs="Calibri Light"/>
          <w:bCs/>
          <w:sz w:val="22"/>
          <w:szCs w:val="18"/>
        </w:rPr>
        <w:t>zes</w:t>
      </w:r>
      <w:r w:rsidRPr="00A046C8">
        <w:rPr>
          <w:rFonts w:ascii="Calibri Light" w:hAnsi="Calibri Light" w:cs="Calibri Light"/>
          <w:bCs/>
          <w:sz w:val="22"/>
          <w:szCs w:val="18"/>
        </w:rPr>
        <w:t>, test</w:t>
      </w:r>
      <w:r>
        <w:rPr>
          <w:rFonts w:ascii="Calibri Light" w:hAnsi="Calibri Light" w:cs="Calibri Light"/>
          <w:bCs/>
          <w:sz w:val="22"/>
          <w:szCs w:val="18"/>
        </w:rPr>
        <w:t xml:space="preserve">s, and </w:t>
      </w:r>
      <w:r w:rsidRPr="00A046C8">
        <w:rPr>
          <w:rFonts w:ascii="Calibri Light" w:hAnsi="Calibri Light" w:cs="Calibri Light"/>
          <w:bCs/>
          <w:sz w:val="22"/>
          <w:szCs w:val="18"/>
        </w:rPr>
        <w:t>exams with academic accommodations have booking procedures and deadlines with CAL where advanced noticed is required. Deadline</w:t>
      </w:r>
      <w:r>
        <w:rPr>
          <w:rFonts w:ascii="Calibri Light" w:hAnsi="Calibri Light" w:cs="Calibri Light"/>
          <w:bCs/>
          <w:sz w:val="22"/>
          <w:szCs w:val="18"/>
        </w:rPr>
        <w:t>s</w:t>
      </w:r>
      <w:r w:rsidRPr="00A046C8">
        <w:rPr>
          <w:rFonts w:ascii="Calibri Light" w:hAnsi="Calibri Light" w:cs="Calibri Light"/>
          <w:bCs/>
          <w:sz w:val="22"/>
          <w:szCs w:val="18"/>
        </w:rPr>
        <w:t xml:space="preserve"> scan be reviewed on the </w:t>
      </w:r>
      <w:hyperlink r:id="rId16" w:history="1">
        <w:r w:rsidRPr="00BD18AA">
          <w:rPr>
            <w:rStyle w:val="Hyperlink"/>
            <w:rFonts w:asciiTheme="majorHAnsi" w:eastAsia="Calibri" w:hAnsiTheme="majorHAnsi" w:cstheme="majorHAnsi"/>
            <w:sz w:val="22"/>
          </w:rPr>
          <w:t>CAL exams page</w:t>
        </w:r>
      </w:hyperlink>
      <w:r w:rsidRPr="00A046C8">
        <w:rPr>
          <w:rFonts w:ascii="Calibri Light" w:hAnsi="Calibri Light" w:cs="Calibri Light"/>
          <w:bCs/>
          <w:sz w:val="22"/>
          <w:szCs w:val="18"/>
        </w:rPr>
        <w:t>.</w:t>
      </w:r>
      <w:r w:rsidR="00BD18AA">
        <w:rPr>
          <w:rFonts w:ascii="Calibri Light" w:hAnsi="Calibri Light" w:cs="Calibri Light"/>
          <w:bCs/>
          <w:sz w:val="22"/>
          <w:szCs w:val="18"/>
        </w:rPr>
        <w:t xml:space="preserve">  </w:t>
      </w:r>
      <w:hyperlink r:id="rId17" w:history="1">
        <w:r w:rsidRPr="00BD18AA">
          <w:rPr>
            <w:rStyle w:val="Hyperlink"/>
            <w:rFonts w:ascii="Calibri Light" w:hAnsi="Calibri Light" w:cs="Calibri Light"/>
            <w:sz w:val="18"/>
            <w:szCs w:val="18"/>
            <w:lang w:val="en"/>
          </w:rPr>
          <w:t>http://camosun.ca/services/accessible-learning/exams.html</w:t>
        </w:r>
      </w:hyperlink>
    </w:p>
    <w:p w14:paraId="2B67E1A7" w14:textId="085F9AAB" w:rsidR="00CA6C92" w:rsidRDefault="00CA6C92" w:rsidP="00D23B37">
      <w:pPr>
        <w:spacing w:line="276" w:lineRule="auto"/>
        <w:rPr>
          <w:sz w:val="22"/>
          <w:szCs w:val="22"/>
        </w:rPr>
      </w:pPr>
    </w:p>
    <w:p w14:paraId="4B805981" w14:textId="69AB973B" w:rsidR="00CA6C92" w:rsidRPr="00E31BEC" w:rsidRDefault="00CA6C92" w:rsidP="00CA6C92">
      <w:pPr>
        <w:pStyle w:val="Heading1"/>
        <w:pBdr>
          <w:bottom w:val="single" w:sz="4" w:space="1" w:color="7F7F7F" w:themeColor="text1" w:themeTint="80"/>
        </w:pBdr>
        <w:spacing w:before="120" w:line="276" w:lineRule="auto"/>
        <w:ind w:left="0" w:hanging="14"/>
        <w:rPr>
          <w:rFonts w:ascii="Calibri Light" w:hAnsi="Calibri Light" w:cs="Calibri Light"/>
          <w:sz w:val="22"/>
          <w:szCs w:val="22"/>
        </w:rPr>
      </w:pPr>
      <w:r w:rsidRPr="00E31BEC">
        <w:rPr>
          <w:rFonts w:ascii="Calibri Light" w:hAnsi="Calibri Light" w:cs="Calibri Light"/>
          <w:sz w:val="22"/>
          <w:szCs w:val="22"/>
        </w:rPr>
        <w:t>EVALUATION</w:t>
      </w:r>
      <w:r w:rsidR="000A3001">
        <w:rPr>
          <w:rFonts w:ascii="Calibri Light" w:hAnsi="Calibri Light" w:cs="Calibri Light"/>
          <w:sz w:val="22"/>
          <w:szCs w:val="22"/>
        </w:rPr>
        <w:t xml:space="preserve"> OF LEARNING</w:t>
      </w:r>
    </w:p>
    <w:p w14:paraId="15F67AA4" w14:textId="4C8A7C62" w:rsidR="00CA6C92" w:rsidRPr="00404184" w:rsidRDefault="00CA6C92" w:rsidP="00CA6C92">
      <w:pPr>
        <w:spacing w:line="276" w:lineRule="auto"/>
        <w:ind w:right="-68"/>
        <w:rPr>
          <w:rFonts w:ascii="Calibri Light" w:hAnsi="Calibri Light" w:cs="Calibri Light"/>
          <w:sz w:val="22"/>
          <w:szCs w:val="22"/>
        </w:rPr>
      </w:pPr>
    </w:p>
    <w:tbl>
      <w:tblPr>
        <w:tblStyle w:val="TableGrid"/>
        <w:tblW w:w="9902" w:type="dxa"/>
        <w:tblInd w:w="-5" w:type="dxa"/>
        <w:tblCellMar>
          <w:right w:w="115" w:type="dxa"/>
        </w:tblCellMar>
        <w:tblLook w:val="04A0" w:firstRow="1" w:lastRow="0" w:firstColumn="1" w:lastColumn="0" w:noHBand="0" w:noVBand="1"/>
      </w:tblPr>
      <w:tblGrid>
        <w:gridCol w:w="5294"/>
        <w:gridCol w:w="2718"/>
        <w:gridCol w:w="1890"/>
      </w:tblGrid>
      <w:tr w:rsidR="00CA6C92" w:rsidRPr="00E31BEC" w14:paraId="4C0D7501" w14:textId="77777777" w:rsidTr="00C6711E">
        <w:trPr>
          <w:trHeight w:val="475"/>
          <w:tblHeader/>
        </w:trPr>
        <w:tc>
          <w:tcPr>
            <w:tcW w:w="5294"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2BCB91B6" w14:textId="77777777" w:rsidR="00CA6C92" w:rsidRPr="00E31BEC" w:rsidRDefault="00CA6C92" w:rsidP="002B68FA">
            <w:pPr>
              <w:spacing w:line="276" w:lineRule="auto"/>
              <w:ind w:left="200"/>
              <w:rPr>
                <w:rFonts w:ascii="Calibri Light" w:hAnsi="Calibri Light" w:cs="Calibri Light"/>
                <w:sz w:val="22"/>
                <w:szCs w:val="22"/>
              </w:rPr>
            </w:pPr>
            <w:r w:rsidRPr="00E31BEC">
              <w:rPr>
                <w:rFonts w:ascii="Calibri Light" w:hAnsi="Calibri Light" w:cs="Calibri Light"/>
                <w:color w:val="004A8D"/>
                <w:sz w:val="22"/>
                <w:szCs w:val="22"/>
              </w:rPr>
              <w:t>DESCRIPTION</w:t>
            </w:r>
          </w:p>
        </w:tc>
        <w:tc>
          <w:tcPr>
            <w:tcW w:w="2718" w:type="dxa"/>
            <w:tcBorders>
              <w:top w:val="single" w:sz="4" w:space="0" w:color="7F7F7F" w:themeColor="text1" w:themeTint="80"/>
              <w:left w:val="nil"/>
              <w:bottom w:val="single" w:sz="4" w:space="0" w:color="7F7F7F" w:themeColor="text1" w:themeTint="80"/>
              <w:right w:val="single" w:sz="2" w:space="0" w:color="7F7F7F" w:themeColor="text1" w:themeTint="80"/>
            </w:tcBorders>
            <w:vAlign w:val="center"/>
          </w:tcPr>
          <w:p w14:paraId="3BA1CC6F" w14:textId="77777777" w:rsidR="00CA6C92" w:rsidRPr="00E31BEC" w:rsidRDefault="00CA6C92" w:rsidP="002B68FA">
            <w:pPr>
              <w:spacing w:line="276" w:lineRule="auto"/>
              <w:rPr>
                <w:rFonts w:ascii="Calibri Light" w:hAnsi="Calibri Light" w:cs="Calibri Light"/>
                <w:sz w:val="22"/>
                <w:szCs w:val="22"/>
              </w:rPr>
            </w:pPr>
          </w:p>
        </w:tc>
        <w:tc>
          <w:tcPr>
            <w:tcW w:w="189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492C8595" w14:textId="77777777" w:rsidR="00CA6C92" w:rsidRPr="00E31BEC" w:rsidRDefault="00CA6C92" w:rsidP="002B68FA">
            <w:pPr>
              <w:spacing w:line="276" w:lineRule="auto"/>
              <w:ind w:left="115"/>
              <w:jc w:val="center"/>
              <w:rPr>
                <w:rFonts w:ascii="Calibri Light" w:hAnsi="Calibri Light" w:cs="Calibri Light"/>
                <w:sz w:val="22"/>
                <w:szCs w:val="22"/>
              </w:rPr>
            </w:pPr>
            <w:r w:rsidRPr="00E31BEC">
              <w:rPr>
                <w:rFonts w:ascii="Calibri Light" w:hAnsi="Calibri Light" w:cs="Calibri Light"/>
                <w:color w:val="004A8D"/>
                <w:sz w:val="22"/>
                <w:szCs w:val="22"/>
              </w:rPr>
              <w:t>WEIGHTING</w:t>
            </w:r>
          </w:p>
        </w:tc>
      </w:tr>
      <w:tr w:rsidR="00CA6C92" w:rsidRPr="00E31BEC" w14:paraId="4EDEDB17" w14:textId="77777777" w:rsidTr="00C6711E">
        <w:trPr>
          <w:cantSplit/>
          <w:trHeight w:val="475"/>
        </w:trPr>
        <w:tc>
          <w:tcPr>
            <w:tcW w:w="5294"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3B4E72F7" w14:textId="31D00C09" w:rsidR="00CA6C92" w:rsidRPr="00E31BEC" w:rsidRDefault="00EB2229" w:rsidP="002B68FA">
            <w:pPr>
              <w:spacing w:line="276" w:lineRule="auto"/>
              <w:ind w:left="200"/>
              <w:rPr>
                <w:rFonts w:ascii="Calibri Light" w:hAnsi="Calibri Light" w:cs="Calibri Light"/>
                <w:sz w:val="22"/>
                <w:szCs w:val="22"/>
              </w:rPr>
            </w:pPr>
            <w:r>
              <w:rPr>
                <w:rFonts w:ascii="Calibri Light" w:hAnsi="Calibri Light" w:cs="Calibri Light"/>
                <w:sz w:val="22"/>
                <w:szCs w:val="22"/>
              </w:rPr>
              <w:t>Examinations (3</w:t>
            </w:r>
            <w:proofErr w:type="gramStart"/>
            <w:r>
              <w:rPr>
                <w:rFonts w:ascii="Calibri Light" w:hAnsi="Calibri Light" w:cs="Calibri Light"/>
                <w:sz w:val="22"/>
                <w:szCs w:val="22"/>
              </w:rPr>
              <w:t>)  15</w:t>
            </w:r>
            <w:proofErr w:type="gramEnd"/>
            <w:r>
              <w:rPr>
                <w:rFonts w:ascii="Calibri Light" w:hAnsi="Calibri Light" w:cs="Calibri Light"/>
                <w:sz w:val="22"/>
                <w:szCs w:val="22"/>
              </w:rPr>
              <w:t>%, 15% &amp; 20%</w:t>
            </w:r>
            <w:r w:rsidR="00CA6C92">
              <w:rPr>
                <w:rFonts w:ascii="Calibri Light" w:hAnsi="Calibri Light" w:cs="Calibri Light"/>
                <w:sz w:val="22"/>
                <w:szCs w:val="22"/>
              </w:rPr>
              <w:fldChar w:fldCharType="begin">
                <w:ffData>
                  <w:name w:val="Text78"/>
                  <w:enabled/>
                  <w:calcOnExit w:val="0"/>
                  <w:textInput/>
                </w:ffData>
              </w:fldChar>
            </w:r>
            <w:bookmarkStart w:id="0" w:name="Text78"/>
            <w:r w:rsidR="00CA6C92">
              <w:rPr>
                <w:rFonts w:ascii="Calibri Light" w:hAnsi="Calibri Light" w:cs="Calibri Light"/>
                <w:sz w:val="22"/>
                <w:szCs w:val="22"/>
              </w:rPr>
              <w:instrText xml:space="preserve"> FORMTEXT </w:instrText>
            </w:r>
            <w:r w:rsidR="00CA6C92">
              <w:rPr>
                <w:rFonts w:ascii="Calibri Light" w:hAnsi="Calibri Light" w:cs="Calibri Light"/>
                <w:sz w:val="22"/>
                <w:szCs w:val="22"/>
              </w:rPr>
            </w:r>
            <w:r w:rsidR="00CA6C92">
              <w:rPr>
                <w:rFonts w:ascii="Calibri Light" w:hAnsi="Calibri Light" w:cs="Calibri Light"/>
                <w:sz w:val="22"/>
                <w:szCs w:val="22"/>
              </w:rPr>
              <w:fldChar w:fldCharType="separate"/>
            </w:r>
            <w:r w:rsidR="00CA6C92">
              <w:rPr>
                <w:rFonts w:ascii="Calibri Light" w:hAnsi="Calibri Light" w:cs="Calibri Light"/>
                <w:noProof/>
                <w:sz w:val="22"/>
                <w:szCs w:val="22"/>
              </w:rPr>
              <w:t> </w:t>
            </w:r>
            <w:r w:rsidR="00CA6C92">
              <w:rPr>
                <w:rFonts w:ascii="Calibri Light" w:hAnsi="Calibri Light" w:cs="Calibri Light"/>
                <w:noProof/>
                <w:sz w:val="22"/>
                <w:szCs w:val="22"/>
              </w:rPr>
              <w:t> </w:t>
            </w:r>
            <w:r w:rsidR="00CA6C92">
              <w:rPr>
                <w:rFonts w:ascii="Calibri Light" w:hAnsi="Calibri Light" w:cs="Calibri Light"/>
                <w:noProof/>
                <w:sz w:val="22"/>
                <w:szCs w:val="22"/>
              </w:rPr>
              <w:t> </w:t>
            </w:r>
            <w:r w:rsidR="00CA6C92">
              <w:rPr>
                <w:rFonts w:ascii="Calibri Light" w:hAnsi="Calibri Light" w:cs="Calibri Light"/>
                <w:noProof/>
                <w:sz w:val="22"/>
                <w:szCs w:val="22"/>
              </w:rPr>
              <w:t> </w:t>
            </w:r>
            <w:r w:rsidR="00CA6C92">
              <w:rPr>
                <w:rFonts w:ascii="Calibri Light" w:hAnsi="Calibri Light" w:cs="Calibri Light"/>
                <w:noProof/>
                <w:sz w:val="22"/>
                <w:szCs w:val="22"/>
              </w:rPr>
              <w:t> </w:t>
            </w:r>
            <w:r w:rsidR="00CA6C92">
              <w:rPr>
                <w:rFonts w:ascii="Calibri Light" w:hAnsi="Calibri Light" w:cs="Calibri Light"/>
                <w:sz w:val="22"/>
                <w:szCs w:val="22"/>
              </w:rPr>
              <w:fldChar w:fldCharType="end"/>
            </w:r>
            <w:bookmarkEnd w:id="0"/>
          </w:p>
        </w:tc>
        <w:tc>
          <w:tcPr>
            <w:tcW w:w="2718" w:type="dxa"/>
            <w:tcBorders>
              <w:top w:val="single" w:sz="4" w:space="0" w:color="7F7F7F" w:themeColor="text1" w:themeTint="80"/>
              <w:left w:val="nil"/>
              <w:bottom w:val="single" w:sz="4" w:space="0" w:color="7F7F7F" w:themeColor="text1" w:themeTint="80"/>
              <w:right w:val="single" w:sz="2" w:space="0" w:color="7F7F7F" w:themeColor="text1" w:themeTint="80"/>
            </w:tcBorders>
            <w:vAlign w:val="center"/>
          </w:tcPr>
          <w:p w14:paraId="4B9D5222" w14:textId="77777777" w:rsidR="00CA6C92" w:rsidRPr="00E31BEC" w:rsidRDefault="00CA6C92" w:rsidP="002B68FA">
            <w:pPr>
              <w:spacing w:line="276" w:lineRule="auto"/>
              <w:rPr>
                <w:rFonts w:ascii="Calibri Light" w:hAnsi="Calibri Light" w:cs="Calibri Light"/>
                <w:sz w:val="22"/>
                <w:szCs w:val="22"/>
              </w:rPr>
            </w:pPr>
          </w:p>
        </w:tc>
        <w:tc>
          <w:tcPr>
            <w:tcW w:w="189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6D64CB79" w14:textId="7F2AC017" w:rsidR="00CA6C92" w:rsidRPr="00E31BEC" w:rsidRDefault="00EB2229" w:rsidP="002B68FA">
            <w:pPr>
              <w:spacing w:line="276" w:lineRule="auto"/>
              <w:ind w:left="115"/>
              <w:jc w:val="center"/>
              <w:rPr>
                <w:rFonts w:ascii="Calibri Light" w:hAnsi="Calibri Light" w:cs="Calibri Light"/>
                <w:sz w:val="22"/>
                <w:szCs w:val="22"/>
              </w:rPr>
            </w:pPr>
            <w:r>
              <w:rPr>
                <w:rFonts w:ascii="Calibri Light" w:hAnsi="Calibri Light" w:cs="Calibri Light"/>
                <w:sz w:val="22"/>
                <w:szCs w:val="22"/>
              </w:rPr>
              <w:t>50%</w:t>
            </w:r>
          </w:p>
        </w:tc>
      </w:tr>
      <w:tr w:rsidR="00CA6C92" w:rsidRPr="00E31BEC" w14:paraId="30361BB0" w14:textId="77777777" w:rsidTr="00C6711E">
        <w:trPr>
          <w:cantSplit/>
          <w:trHeight w:val="475"/>
        </w:trPr>
        <w:tc>
          <w:tcPr>
            <w:tcW w:w="5294"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5687DE31" w14:textId="77D93EA8" w:rsidR="00CA6C92" w:rsidRPr="00E31BEC" w:rsidRDefault="00616FF4" w:rsidP="002B68FA">
            <w:pPr>
              <w:spacing w:line="276" w:lineRule="auto"/>
              <w:ind w:left="200"/>
              <w:rPr>
                <w:rFonts w:ascii="Calibri Light" w:hAnsi="Calibri Light" w:cs="Calibri Light"/>
                <w:sz w:val="22"/>
                <w:szCs w:val="22"/>
              </w:rPr>
            </w:pPr>
            <w:r>
              <w:rPr>
                <w:rFonts w:ascii="Calibri Light" w:hAnsi="Calibri Light" w:cs="Calibri Light"/>
                <w:sz w:val="22"/>
                <w:szCs w:val="22"/>
              </w:rPr>
              <w:t>O</w:t>
            </w:r>
            <w:r w:rsidR="00EB2229">
              <w:rPr>
                <w:rFonts w:ascii="Calibri Light" w:hAnsi="Calibri Light" w:cs="Calibri Light"/>
                <w:sz w:val="22"/>
                <w:szCs w:val="22"/>
              </w:rPr>
              <w:t xml:space="preserve">rganization </w:t>
            </w:r>
            <w:r>
              <w:rPr>
                <w:rFonts w:ascii="Calibri Light" w:hAnsi="Calibri Light" w:cs="Calibri Light"/>
                <w:sz w:val="22"/>
                <w:szCs w:val="22"/>
              </w:rPr>
              <w:t xml:space="preserve">Research </w:t>
            </w:r>
            <w:r w:rsidR="00042A23">
              <w:rPr>
                <w:rFonts w:ascii="Calibri Light" w:hAnsi="Calibri Light" w:cs="Calibri Light"/>
                <w:sz w:val="22"/>
                <w:szCs w:val="22"/>
              </w:rPr>
              <w:t>Group Presentation</w:t>
            </w:r>
          </w:p>
        </w:tc>
        <w:tc>
          <w:tcPr>
            <w:tcW w:w="2718" w:type="dxa"/>
            <w:tcBorders>
              <w:top w:val="single" w:sz="4" w:space="0" w:color="7F7F7F" w:themeColor="text1" w:themeTint="80"/>
              <w:left w:val="nil"/>
              <w:bottom w:val="single" w:sz="4" w:space="0" w:color="7F7F7F" w:themeColor="text1" w:themeTint="80"/>
              <w:right w:val="single" w:sz="2" w:space="0" w:color="7F7F7F" w:themeColor="text1" w:themeTint="80"/>
            </w:tcBorders>
            <w:vAlign w:val="center"/>
          </w:tcPr>
          <w:p w14:paraId="3563D9AA" w14:textId="77777777" w:rsidR="00CA6C92" w:rsidRPr="00E31BEC" w:rsidRDefault="00CA6C92" w:rsidP="002B68FA">
            <w:pPr>
              <w:spacing w:line="276" w:lineRule="auto"/>
              <w:rPr>
                <w:rFonts w:ascii="Calibri Light" w:hAnsi="Calibri Light" w:cs="Calibri Light"/>
                <w:sz w:val="22"/>
                <w:szCs w:val="22"/>
              </w:rPr>
            </w:pPr>
          </w:p>
        </w:tc>
        <w:tc>
          <w:tcPr>
            <w:tcW w:w="189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52A21CC2" w14:textId="5BA5B557" w:rsidR="00CA6C92" w:rsidRPr="00E31BEC" w:rsidRDefault="00EB2229" w:rsidP="002B68FA">
            <w:pPr>
              <w:spacing w:line="276" w:lineRule="auto"/>
              <w:ind w:left="115"/>
              <w:jc w:val="center"/>
              <w:rPr>
                <w:rFonts w:ascii="Calibri Light" w:hAnsi="Calibri Light" w:cs="Calibri Light"/>
                <w:sz w:val="22"/>
                <w:szCs w:val="22"/>
              </w:rPr>
            </w:pPr>
            <w:r>
              <w:rPr>
                <w:rFonts w:ascii="Calibri Light" w:hAnsi="Calibri Light" w:cs="Calibri Light"/>
                <w:sz w:val="22"/>
                <w:szCs w:val="22"/>
              </w:rPr>
              <w:t>20%</w:t>
            </w:r>
          </w:p>
        </w:tc>
      </w:tr>
      <w:tr w:rsidR="00CA6C92" w:rsidRPr="00E31BEC" w14:paraId="352C9B6F" w14:textId="77777777" w:rsidTr="00C6711E">
        <w:trPr>
          <w:cantSplit/>
          <w:trHeight w:val="475"/>
        </w:trPr>
        <w:tc>
          <w:tcPr>
            <w:tcW w:w="5294"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26D10748" w14:textId="24478FEB" w:rsidR="00CA6C92" w:rsidRPr="00E31BEC" w:rsidRDefault="00EB2229" w:rsidP="002B68FA">
            <w:pPr>
              <w:spacing w:line="276" w:lineRule="auto"/>
              <w:ind w:left="200"/>
              <w:rPr>
                <w:rFonts w:ascii="Calibri Light" w:hAnsi="Calibri Light" w:cs="Calibri Light"/>
                <w:sz w:val="22"/>
                <w:szCs w:val="22"/>
              </w:rPr>
            </w:pPr>
            <w:r>
              <w:rPr>
                <w:rFonts w:ascii="Calibri Light" w:hAnsi="Calibri Light" w:cs="Calibri Light"/>
                <w:sz w:val="22"/>
                <w:szCs w:val="22"/>
              </w:rPr>
              <w:t>MP &amp; MLA Identification assignment</w:t>
            </w:r>
          </w:p>
        </w:tc>
        <w:tc>
          <w:tcPr>
            <w:tcW w:w="2718" w:type="dxa"/>
            <w:tcBorders>
              <w:top w:val="single" w:sz="4" w:space="0" w:color="7F7F7F" w:themeColor="text1" w:themeTint="80"/>
              <w:left w:val="nil"/>
              <w:bottom w:val="single" w:sz="4" w:space="0" w:color="7F7F7F" w:themeColor="text1" w:themeTint="80"/>
              <w:right w:val="single" w:sz="2" w:space="0" w:color="7F7F7F" w:themeColor="text1" w:themeTint="80"/>
            </w:tcBorders>
            <w:vAlign w:val="center"/>
          </w:tcPr>
          <w:p w14:paraId="3C110E8D" w14:textId="77777777" w:rsidR="00CA6C92" w:rsidRPr="00E31BEC" w:rsidRDefault="00CA6C92" w:rsidP="002B68FA">
            <w:pPr>
              <w:spacing w:line="276" w:lineRule="auto"/>
              <w:rPr>
                <w:rFonts w:ascii="Calibri Light" w:hAnsi="Calibri Light" w:cs="Calibri Light"/>
                <w:sz w:val="22"/>
                <w:szCs w:val="22"/>
              </w:rPr>
            </w:pPr>
          </w:p>
        </w:tc>
        <w:tc>
          <w:tcPr>
            <w:tcW w:w="189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7568164E" w14:textId="0B4A4ACF" w:rsidR="00CA6C92" w:rsidRPr="00E31BEC" w:rsidRDefault="00EB2229" w:rsidP="002B68FA">
            <w:pPr>
              <w:spacing w:line="276" w:lineRule="auto"/>
              <w:ind w:left="115"/>
              <w:jc w:val="center"/>
              <w:rPr>
                <w:rFonts w:ascii="Calibri Light" w:hAnsi="Calibri Light" w:cs="Calibri Light"/>
                <w:sz w:val="22"/>
                <w:szCs w:val="22"/>
              </w:rPr>
            </w:pPr>
            <w:r>
              <w:rPr>
                <w:rFonts w:ascii="Calibri Light" w:hAnsi="Calibri Light" w:cs="Calibri Light"/>
                <w:sz w:val="22"/>
                <w:szCs w:val="22"/>
              </w:rPr>
              <w:t>5%</w:t>
            </w:r>
          </w:p>
        </w:tc>
      </w:tr>
      <w:tr w:rsidR="00CA6C92" w:rsidRPr="00E31BEC" w14:paraId="7011CC44" w14:textId="77777777" w:rsidTr="00C6711E">
        <w:trPr>
          <w:cantSplit/>
          <w:trHeight w:val="475"/>
        </w:trPr>
        <w:tc>
          <w:tcPr>
            <w:tcW w:w="5294"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0B53B6C9" w14:textId="46CA1DE2" w:rsidR="00CA6C92" w:rsidRPr="00E31BEC" w:rsidRDefault="00EB2229" w:rsidP="002B68FA">
            <w:pPr>
              <w:spacing w:line="276" w:lineRule="auto"/>
              <w:ind w:left="200"/>
              <w:rPr>
                <w:rFonts w:ascii="Calibri Light" w:hAnsi="Calibri Light" w:cs="Calibri Light"/>
                <w:sz w:val="22"/>
                <w:szCs w:val="22"/>
              </w:rPr>
            </w:pPr>
            <w:r>
              <w:rPr>
                <w:rFonts w:ascii="Calibri Light" w:hAnsi="Calibri Light" w:cs="Calibri Light"/>
                <w:sz w:val="22"/>
                <w:szCs w:val="22"/>
              </w:rPr>
              <w:t>MP &amp; MLA Research Paper</w:t>
            </w:r>
          </w:p>
        </w:tc>
        <w:tc>
          <w:tcPr>
            <w:tcW w:w="2718" w:type="dxa"/>
            <w:tcBorders>
              <w:top w:val="single" w:sz="4" w:space="0" w:color="7F7F7F" w:themeColor="text1" w:themeTint="80"/>
              <w:left w:val="nil"/>
              <w:bottom w:val="single" w:sz="4" w:space="0" w:color="7F7F7F" w:themeColor="text1" w:themeTint="80"/>
              <w:right w:val="single" w:sz="2" w:space="0" w:color="7F7F7F" w:themeColor="text1" w:themeTint="80"/>
            </w:tcBorders>
            <w:vAlign w:val="center"/>
          </w:tcPr>
          <w:p w14:paraId="2597FF1C" w14:textId="77777777" w:rsidR="00CA6C92" w:rsidRPr="00E31BEC" w:rsidRDefault="00CA6C92" w:rsidP="002B68FA">
            <w:pPr>
              <w:spacing w:line="276" w:lineRule="auto"/>
              <w:rPr>
                <w:rFonts w:ascii="Calibri Light" w:hAnsi="Calibri Light" w:cs="Calibri Light"/>
                <w:sz w:val="22"/>
                <w:szCs w:val="22"/>
              </w:rPr>
            </w:pPr>
          </w:p>
        </w:tc>
        <w:tc>
          <w:tcPr>
            <w:tcW w:w="189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53229097" w14:textId="1CF2492D" w:rsidR="00CA6C92" w:rsidRPr="00E31BEC" w:rsidRDefault="00EB2229" w:rsidP="002B68FA">
            <w:pPr>
              <w:spacing w:line="276" w:lineRule="auto"/>
              <w:ind w:left="115"/>
              <w:jc w:val="center"/>
              <w:rPr>
                <w:rFonts w:ascii="Calibri Light" w:hAnsi="Calibri Light" w:cs="Calibri Light"/>
                <w:sz w:val="22"/>
                <w:szCs w:val="22"/>
              </w:rPr>
            </w:pPr>
            <w:r>
              <w:rPr>
                <w:rFonts w:ascii="Calibri Light" w:hAnsi="Calibri Light" w:cs="Calibri Light"/>
                <w:sz w:val="22"/>
                <w:szCs w:val="22"/>
              </w:rPr>
              <w:t>25%</w:t>
            </w:r>
          </w:p>
        </w:tc>
      </w:tr>
      <w:tr w:rsidR="00CA6C92" w:rsidRPr="00E31BEC" w14:paraId="3E2A01A4" w14:textId="77777777" w:rsidTr="00C6711E">
        <w:trPr>
          <w:cantSplit/>
          <w:trHeight w:val="475"/>
        </w:trPr>
        <w:tc>
          <w:tcPr>
            <w:tcW w:w="5294" w:type="dxa"/>
            <w:tcBorders>
              <w:top w:val="single" w:sz="2" w:space="0" w:color="7F7F7F" w:themeColor="text1" w:themeTint="80"/>
              <w:left w:val="nil"/>
              <w:bottom w:val="nil"/>
              <w:right w:val="nil"/>
            </w:tcBorders>
            <w:vAlign w:val="center"/>
          </w:tcPr>
          <w:p w14:paraId="0B7A30A8" w14:textId="77777777" w:rsidR="00CA6C92" w:rsidRPr="00E31BEC" w:rsidRDefault="00CA6C92" w:rsidP="002B68FA">
            <w:pPr>
              <w:spacing w:line="276" w:lineRule="auto"/>
              <w:rPr>
                <w:rFonts w:ascii="Calibri Light" w:hAnsi="Calibri Light" w:cs="Calibri Light"/>
                <w:sz w:val="22"/>
                <w:szCs w:val="22"/>
              </w:rPr>
            </w:pPr>
          </w:p>
        </w:tc>
        <w:tc>
          <w:tcPr>
            <w:tcW w:w="2718" w:type="dxa"/>
            <w:tcBorders>
              <w:top w:val="single" w:sz="4" w:space="0" w:color="7F7F7F" w:themeColor="text1" w:themeTint="80"/>
              <w:left w:val="nil"/>
              <w:bottom w:val="nil"/>
              <w:right w:val="single" w:sz="2" w:space="0" w:color="7F7F7F" w:themeColor="text1" w:themeTint="80"/>
            </w:tcBorders>
            <w:vAlign w:val="center"/>
          </w:tcPr>
          <w:p w14:paraId="69A943B1" w14:textId="77777777" w:rsidR="00CA6C92" w:rsidRPr="00E31BEC" w:rsidRDefault="00CA6C92" w:rsidP="002B68FA">
            <w:pPr>
              <w:spacing w:line="276" w:lineRule="auto"/>
              <w:jc w:val="right"/>
              <w:rPr>
                <w:rFonts w:ascii="Calibri Light" w:hAnsi="Calibri Light" w:cs="Calibri Light"/>
                <w:sz w:val="22"/>
                <w:szCs w:val="22"/>
              </w:rPr>
            </w:pPr>
            <w:r w:rsidRPr="00E31BEC">
              <w:rPr>
                <w:rFonts w:ascii="Calibri Light" w:hAnsi="Calibri Light" w:cs="Calibri Light"/>
                <w:color w:val="004A8D"/>
                <w:sz w:val="22"/>
                <w:szCs w:val="22"/>
              </w:rPr>
              <w:t>TOTAL</w:t>
            </w:r>
          </w:p>
        </w:tc>
        <w:tc>
          <w:tcPr>
            <w:tcW w:w="189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1D96D304" w14:textId="77777777" w:rsidR="00CA6C92" w:rsidRPr="00E31BEC" w:rsidRDefault="00CA6C92" w:rsidP="002B68FA">
            <w:pPr>
              <w:spacing w:line="276" w:lineRule="auto"/>
              <w:ind w:left="115"/>
              <w:jc w:val="center"/>
              <w:rPr>
                <w:rFonts w:ascii="Calibri Light" w:hAnsi="Calibri Light" w:cs="Calibri Light"/>
                <w:sz w:val="22"/>
                <w:szCs w:val="22"/>
              </w:rPr>
            </w:pPr>
            <w:r>
              <w:rPr>
                <w:rFonts w:ascii="Calibri Light" w:hAnsi="Calibri Light" w:cs="Calibri Light"/>
                <w:sz w:val="22"/>
                <w:szCs w:val="22"/>
              </w:rPr>
              <w:t>100%</w:t>
            </w:r>
          </w:p>
        </w:tc>
      </w:tr>
    </w:tbl>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tblGrid>
      <w:tr w:rsidR="007D12A2" w14:paraId="09F5D87D" w14:textId="77777777" w:rsidTr="007603A8">
        <w:tc>
          <w:tcPr>
            <w:tcW w:w="7083" w:type="dxa"/>
          </w:tcPr>
          <w:p w14:paraId="6DF47B65" w14:textId="77777777" w:rsidR="00614DE6" w:rsidRDefault="007D12A2" w:rsidP="007603A8">
            <w:pPr>
              <w:rPr>
                <w:rFonts w:ascii="Calibri Light" w:hAnsi="Calibri Light" w:cs="Calibri Light"/>
                <w:sz w:val="18"/>
                <w:szCs w:val="18"/>
              </w:rPr>
            </w:pPr>
            <w:r>
              <w:rPr>
                <w:rFonts w:ascii="Calibri Light" w:hAnsi="Calibri Light" w:cs="Calibri Light"/>
                <w:sz w:val="18"/>
                <w:szCs w:val="18"/>
              </w:rPr>
              <w:t xml:space="preserve">If you have a concern about a grade you have received for an evaluation, please come and see me as soon as possible. Refer to the </w:t>
            </w:r>
            <w:hyperlink r:id="rId18" w:history="1">
              <w:r>
                <w:rPr>
                  <w:rStyle w:val="Hyperlink"/>
                  <w:rFonts w:ascii="Calibri Light" w:hAnsi="Calibri Light" w:cs="Calibri Light"/>
                  <w:sz w:val="18"/>
                  <w:szCs w:val="18"/>
                </w:rPr>
                <w:t>Grade Review and Appeals</w:t>
              </w:r>
            </w:hyperlink>
            <w:r>
              <w:rPr>
                <w:rFonts w:ascii="Calibri Light" w:hAnsi="Calibri Light" w:cs="Calibri Light"/>
                <w:sz w:val="18"/>
                <w:szCs w:val="18"/>
              </w:rPr>
              <w:t xml:space="preserve"> policy for more information.</w:t>
            </w:r>
          </w:p>
          <w:p w14:paraId="3CCC701D" w14:textId="75402D94" w:rsidR="00C6711E" w:rsidRPr="00614DE6" w:rsidRDefault="000B2598" w:rsidP="007603A8">
            <w:pPr>
              <w:rPr>
                <w:rFonts w:ascii="Calibri Light" w:hAnsi="Calibri Light" w:cs="Calibri Light"/>
                <w:sz w:val="18"/>
                <w:szCs w:val="18"/>
              </w:rPr>
            </w:pPr>
            <w:hyperlink r:id="rId19" w:history="1">
              <w:r w:rsidR="00C6711E" w:rsidRPr="00C6711E">
                <w:rPr>
                  <w:rStyle w:val="Hyperlink"/>
                  <w:rFonts w:ascii="Calibri Light" w:hAnsi="Calibri Light" w:cs="Calibri Light"/>
                  <w:sz w:val="16"/>
                  <w:szCs w:val="18"/>
                </w:rPr>
                <w:t>http://camosun.ca/about/policies/education-academic/e-1-programming-and-instruction/e-1.14.pdf</w:t>
              </w:r>
            </w:hyperlink>
          </w:p>
        </w:tc>
      </w:tr>
    </w:tbl>
    <w:p w14:paraId="20EB65C5" w14:textId="3A5B317F" w:rsidR="000F0A98" w:rsidRDefault="000F0A98" w:rsidP="00D23B37">
      <w:pPr>
        <w:spacing w:line="276" w:lineRule="auto"/>
        <w:rPr>
          <w:sz w:val="22"/>
          <w:szCs w:val="22"/>
        </w:rPr>
      </w:pPr>
    </w:p>
    <w:p w14:paraId="46B830AD" w14:textId="77777777" w:rsidR="00663581" w:rsidRPr="00663581" w:rsidRDefault="00663581" w:rsidP="00663581">
      <w:pPr>
        <w:jc w:val="center"/>
        <w:rPr>
          <w:b/>
          <w:sz w:val="28"/>
          <w:szCs w:val="28"/>
        </w:rPr>
      </w:pPr>
      <w:r w:rsidRPr="00663581">
        <w:rPr>
          <w:b/>
          <w:sz w:val="28"/>
          <w:szCs w:val="28"/>
        </w:rPr>
        <w:t>METHODS OF EVALUATING YOUR LEARNING</w:t>
      </w:r>
    </w:p>
    <w:p w14:paraId="23302F6C" w14:textId="77777777" w:rsidR="00663581" w:rsidRPr="00663581" w:rsidRDefault="00663581" w:rsidP="00663581"/>
    <w:p w14:paraId="0A97FC28" w14:textId="77777777" w:rsidR="00663581" w:rsidRPr="00663581" w:rsidRDefault="00663581" w:rsidP="00663581">
      <w:pPr>
        <w:rPr>
          <w:rFonts w:cs="Arial"/>
          <w:b/>
          <w:bCs/>
          <w:sz w:val="28"/>
          <w:szCs w:val="28"/>
        </w:rPr>
      </w:pPr>
      <w:r w:rsidRPr="00663581">
        <w:rPr>
          <w:rFonts w:cs="Arial"/>
          <w:b/>
          <w:bCs/>
          <w:sz w:val="28"/>
          <w:szCs w:val="28"/>
        </w:rPr>
        <w:t>Exams (50%)</w:t>
      </w:r>
    </w:p>
    <w:p w14:paraId="03B14DAC" w14:textId="77777777" w:rsidR="00663581" w:rsidRPr="00663581" w:rsidRDefault="00663581" w:rsidP="00663581">
      <w:pPr>
        <w:rPr>
          <w:rFonts w:cs="Arial"/>
          <w:bCs/>
        </w:rPr>
      </w:pPr>
    </w:p>
    <w:p w14:paraId="43FD695F" w14:textId="77777777" w:rsidR="00663581" w:rsidRPr="00663581" w:rsidRDefault="00663581" w:rsidP="00663581">
      <w:pPr>
        <w:rPr>
          <w:rFonts w:cs="Arial"/>
          <w:bCs/>
        </w:rPr>
      </w:pPr>
      <w:r w:rsidRPr="00663581">
        <w:rPr>
          <w:rFonts w:cs="Arial"/>
          <w:bCs/>
        </w:rPr>
        <w:t xml:space="preserve">Three exams are scheduled for this course.  </w:t>
      </w:r>
    </w:p>
    <w:p w14:paraId="6BC02997" w14:textId="77777777" w:rsidR="00663581" w:rsidRPr="00663581" w:rsidRDefault="00663581" w:rsidP="00663581">
      <w:pPr>
        <w:rPr>
          <w:rFonts w:cs="Arial"/>
          <w:bCs/>
        </w:rPr>
      </w:pPr>
    </w:p>
    <w:p w14:paraId="46087C04" w14:textId="6F3BE268" w:rsidR="00663581" w:rsidRPr="00663581" w:rsidRDefault="00663581" w:rsidP="00663581">
      <w:pPr>
        <w:ind w:left="360"/>
        <w:rPr>
          <w:rFonts w:cs="Arial"/>
          <w:b/>
          <w:bCs/>
        </w:rPr>
      </w:pPr>
      <w:r w:rsidRPr="00663581">
        <w:rPr>
          <w:rFonts w:cs="Arial"/>
          <w:b/>
          <w:bCs/>
        </w:rPr>
        <w:t xml:space="preserve">October </w:t>
      </w:r>
      <w:r w:rsidR="00042A23">
        <w:rPr>
          <w:rFonts w:cs="Arial"/>
          <w:b/>
          <w:bCs/>
        </w:rPr>
        <w:t>3</w:t>
      </w:r>
      <w:r w:rsidR="00042A23" w:rsidRPr="00042A23">
        <w:rPr>
          <w:rFonts w:cs="Arial"/>
          <w:b/>
          <w:bCs/>
          <w:vertAlign w:val="superscript"/>
        </w:rPr>
        <w:t>rd</w:t>
      </w:r>
      <w:r w:rsidRPr="00663581">
        <w:rPr>
          <w:rFonts w:cs="Arial"/>
          <w:b/>
          <w:bCs/>
          <w:vertAlign w:val="superscript"/>
        </w:rPr>
        <w:tab/>
      </w:r>
      <w:r w:rsidRPr="00663581">
        <w:rPr>
          <w:rFonts w:cs="Arial"/>
          <w:b/>
          <w:bCs/>
          <w:vertAlign w:val="superscript"/>
        </w:rPr>
        <w:tab/>
      </w:r>
      <w:r w:rsidRPr="00663581">
        <w:rPr>
          <w:rFonts w:cs="Arial"/>
          <w:b/>
          <w:bCs/>
        </w:rPr>
        <w:t>(15%)</w:t>
      </w:r>
    </w:p>
    <w:p w14:paraId="4E8A9086" w14:textId="77777777" w:rsidR="00663581" w:rsidRPr="00663581" w:rsidRDefault="00663581" w:rsidP="00663581">
      <w:pPr>
        <w:ind w:left="360"/>
        <w:rPr>
          <w:rFonts w:cs="Arial"/>
          <w:b/>
          <w:bCs/>
        </w:rPr>
      </w:pPr>
    </w:p>
    <w:p w14:paraId="34D7542D" w14:textId="1FC74853" w:rsidR="00663581" w:rsidRPr="00663581" w:rsidRDefault="00042A23" w:rsidP="00663581">
      <w:pPr>
        <w:ind w:left="360"/>
        <w:rPr>
          <w:rFonts w:cs="Arial"/>
          <w:b/>
          <w:bCs/>
        </w:rPr>
      </w:pPr>
      <w:r>
        <w:rPr>
          <w:rFonts w:cs="Arial"/>
          <w:b/>
          <w:bCs/>
        </w:rPr>
        <w:t>Octo</w:t>
      </w:r>
      <w:r w:rsidR="00663581" w:rsidRPr="00663581">
        <w:rPr>
          <w:rFonts w:cs="Arial"/>
          <w:b/>
          <w:bCs/>
        </w:rPr>
        <w:t xml:space="preserve">ber </w:t>
      </w:r>
      <w:r>
        <w:rPr>
          <w:rFonts w:cs="Arial"/>
          <w:b/>
          <w:bCs/>
        </w:rPr>
        <w:t>3</w:t>
      </w:r>
      <w:r w:rsidR="00663581" w:rsidRPr="00663581">
        <w:rPr>
          <w:rFonts w:cs="Arial"/>
          <w:b/>
          <w:bCs/>
        </w:rPr>
        <w:t>1</w:t>
      </w:r>
      <w:r w:rsidR="00663581" w:rsidRPr="00663581">
        <w:rPr>
          <w:rFonts w:cs="Arial"/>
          <w:b/>
          <w:bCs/>
          <w:vertAlign w:val="superscript"/>
        </w:rPr>
        <w:t>st</w:t>
      </w:r>
      <w:r w:rsidR="00663581" w:rsidRPr="00663581">
        <w:rPr>
          <w:rFonts w:cs="Arial"/>
          <w:b/>
          <w:bCs/>
        </w:rPr>
        <w:t xml:space="preserve"> </w:t>
      </w:r>
      <w:r w:rsidR="00663581" w:rsidRPr="00663581">
        <w:rPr>
          <w:rFonts w:cs="Arial"/>
          <w:b/>
          <w:bCs/>
        </w:rPr>
        <w:tab/>
      </w:r>
      <w:r w:rsidR="00663581" w:rsidRPr="00663581">
        <w:rPr>
          <w:rFonts w:cs="Arial"/>
          <w:b/>
          <w:bCs/>
        </w:rPr>
        <w:tab/>
        <w:t xml:space="preserve">(15%) </w:t>
      </w:r>
    </w:p>
    <w:p w14:paraId="43C5009D" w14:textId="77777777" w:rsidR="00663581" w:rsidRPr="00663581" w:rsidRDefault="00663581" w:rsidP="00663581">
      <w:pPr>
        <w:ind w:left="360"/>
        <w:rPr>
          <w:rFonts w:cs="Arial"/>
          <w:b/>
          <w:bCs/>
        </w:rPr>
      </w:pPr>
    </w:p>
    <w:p w14:paraId="77B55EB3" w14:textId="77777777" w:rsidR="00663581" w:rsidRPr="00663581" w:rsidRDefault="00663581" w:rsidP="00663581">
      <w:pPr>
        <w:ind w:left="360"/>
        <w:rPr>
          <w:rFonts w:cs="Arial"/>
          <w:b/>
          <w:bCs/>
        </w:rPr>
      </w:pPr>
      <w:r w:rsidRPr="00663581">
        <w:rPr>
          <w:rFonts w:cs="Arial"/>
          <w:b/>
          <w:bCs/>
        </w:rPr>
        <w:t>Final Exam week</w:t>
      </w:r>
      <w:r w:rsidRPr="00663581">
        <w:rPr>
          <w:rFonts w:cs="Arial"/>
          <w:b/>
          <w:bCs/>
        </w:rPr>
        <w:tab/>
      </w:r>
      <w:r w:rsidRPr="00663581">
        <w:rPr>
          <w:rFonts w:cs="Arial"/>
          <w:b/>
          <w:bCs/>
        </w:rPr>
        <w:tab/>
        <w:t xml:space="preserve">(20%) </w:t>
      </w:r>
    </w:p>
    <w:p w14:paraId="03FEE6CD" w14:textId="77777777" w:rsidR="00663581" w:rsidRPr="00663581" w:rsidRDefault="00663581" w:rsidP="00663581">
      <w:pPr>
        <w:rPr>
          <w:rFonts w:cs="Arial"/>
          <w:bCs/>
        </w:rPr>
      </w:pPr>
    </w:p>
    <w:p w14:paraId="64E8FDFE" w14:textId="77777777" w:rsidR="00663581" w:rsidRPr="00663581" w:rsidRDefault="00663581" w:rsidP="00663581">
      <w:pPr>
        <w:rPr>
          <w:rFonts w:cs="Arial"/>
          <w:bCs/>
        </w:rPr>
      </w:pPr>
      <w:r w:rsidRPr="00663581">
        <w:rPr>
          <w:rFonts w:cs="Arial"/>
          <w:bCs/>
        </w:rPr>
        <w:t xml:space="preserve">Each will sample your recollection of the content from the textbook readings as well as the material addressed in class (guest speakers, power point, video presentations, group presentations, </w:t>
      </w:r>
      <w:proofErr w:type="spellStart"/>
      <w:r w:rsidRPr="00663581">
        <w:rPr>
          <w:rFonts w:cs="Arial"/>
          <w:bCs/>
        </w:rPr>
        <w:t>etc</w:t>
      </w:r>
      <w:proofErr w:type="spellEnd"/>
      <w:r w:rsidRPr="00663581">
        <w:rPr>
          <w:rFonts w:cs="Arial"/>
          <w:bCs/>
        </w:rPr>
        <w:t>). Each exam will not be comprehensive and will be based on the material covered between exam periods (</w:t>
      </w:r>
      <w:proofErr w:type="spellStart"/>
      <w:r w:rsidRPr="00663581">
        <w:rPr>
          <w:rFonts w:cs="Arial"/>
          <w:bCs/>
        </w:rPr>
        <w:t>ie</w:t>
      </w:r>
      <w:proofErr w:type="spellEnd"/>
      <w:r w:rsidRPr="00663581">
        <w:rPr>
          <w:rFonts w:cs="Arial"/>
          <w:bCs/>
        </w:rPr>
        <w:t>. The final exam will be based on material covered from November 1</w:t>
      </w:r>
      <w:r w:rsidRPr="00663581">
        <w:rPr>
          <w:rFonts w:cs="Arial"/>
          <w:bCs/>
          <w:vertAlign w:val="superscript"/>
        </w:rPr>
        <w:t>st</w:t>
      </w:r>
      <w:r w:rsidRPr="00663581">
        <w:rPr>
          <w:rFonts w:cs="Arial"/>
          <w:bCs/>
        </w:rPr>
        <w:t xml:space="preserve"> to the course end date). That being said, some of the latter material covered will be based on concepts covered during earlier portions of the course. This is a content heavy course so be sure to actively read your assigned readings. The exam format may include true / false, fill in the blank, short answer and multiple choice. </w:t>
      </w:r>
    </w:p>
    <w:p w14:paraId="5964E9F7" w14:textId="73225ECB" w:rsidR="00663581" w:rsidRDefault="00663581" w:rsidP="00663581">
      <w:pPr>
        <w:rPr>
          <w:rFonts w:cs="Arial"/>
          <w:bCs/>
        </w:rPr>
      </w:pPr>
    </w:p>
    <w:p w14:paraId="089B80B8" w14:textId="77777777" w:rsidR="00797A2A" w:rsidRPr="00663581" w:rsidRDefault="00797A2A" w:rsidP="00663581">
      <w:pPr>
        <w:rPr>
          <w:rFonts w:cs="Arial"/>
          <w:bCs/>
        </w:rPr>
      </w:pPr>
    </w:p>
    <w:p w14:paraId="7573E1D8" w14:textId="77777777" w:rsidR="00663581" w:rsidRPr="00663581" w:rsidRDefault="00663581" w:rsidP="00663581">
      <w:pPr>
        <w:rPr>
          <w:b/>
          <w:sz w:val="28"/>
          <w:szCs w:val="28"/>
        </w:rPr>
      </w:pPr>
    </w:p>
    <w:p w14:paraId="75E46890" w14:textId="77777777" w:rsidR="00797A2A" w:rsidRDefault="00663581" w:rsidP="00663581">
      <w:pPr>
        <w:rPr>
          <w:b/>
          <w:sz w:val="28"/>
          <w:szCs w:val="28"/>
        </w:rPr>
      </w:pPr>
      <w:r w:rsidRPr="00663581">
        <w:rPr>
          <w:b/>
          <w:sz w:val="28"/>
          <w:szCs w:val="28"/>
        </w:rPr>
        <w:lastRenderedPageBreak/>
        <w:t>MP/MLA Assignment (30%)</w:t>
      </w:r>
      <w:r w:rsidR="00797A2A">
        <w:rPr>
          <w:b/>
          <w:sz w:val="28"/>
          <w:szCs w:val="28"/>
        </w:rPr>
        <w:t xml:space="preserve"> </w:t>
      </w:r>
    </w:p>
    <w:p w14:paraId="6FC891B8" w14:textId="732F3A81" w:rsidR="00663581" w:rsidRPr="00797A2A" w:rsidRDefault="00797A2A" w:rsidP="00663581">
      <w:pPr>
        <w:rPr>
          <w:rFonts w:cs="Arial"/>
          <w:b/>
          <w:sz w:val="22"/>
          <w:szCs w:val="22"/>
        </w:rPr>
      </w:pPr>
      <w:r w:rsidRPr="00797A2A">
        <w:rPr>
          <w:b/>
          <w:sz w:val="22"/>
          <w:szCs w:val="22"/>
        </w:rPr>
        <w:t>(5% tied to the MP/MLA Identification earlier in the semester)</w:t>
      </w:r>
    </w:p>
    <w:p w14:paraId="7C8B267E" w14:textId="77777777" w:rsidR="00663581" w:rsidRPr="00663581" w:rsidRDefault="00663581" w:rsidP="00663581">
      <w:pPr>
        <w:rPr>
          <w:b/>
          <w:bCs/>
          <w:sz w:val="22"/>
          <w:szCs w:val="22"/>
        </w:rPr>
      </w:pPr>
    </w:p>
    <w:p w14:paraId="0150AA49" w14:textId="7EFA98E6" w:rsidR="00663581" w:rsidRPr="00663581" w:rsidRDefault="00663581" w:rsidP="00663581">
      <w:pPr>
        <w:rPr>
          <w:b/>
          <w:bCs/>
          <w:sz w:val="22"/>
          <w:szCs w:val="22"/>
        </w:rPr>
      </w:pPr>
      <w:r w:rsidRPr="00663581">
        <w:rPr>
          <w:b/>
          <w:bCs/>
          <w:sz w:val="22"/>
          <w:szCs w:val="22"/>
        </w:rPr>
        <w:t xml:space="preserve">Due Date: November </w:t>
      </w:r>
      <w:r w:rsidR="00042A23">
        <w:rPr>
          <w:b/>
          <w:bCs/>
          <w:sz w:val="22"/>
          <w:szCs w:val="22"/>
        </w:rPr>
        <w:t>7</w:t>
      </w:r>
      <w:r w:rsidRPr="00663581">
        <w:rPr>
          <w:b/>
          <w:bCs/>
          <w:sz w:val="22"/>
          <w:szCs w:val="22"/>
          <w:vertAlign w:val="superscript"/>
        </w:rPr>
        <w:t>th</w:t>
      </w:r>
      <w:r w:rsidRPr="00663581">
        <w:rPr>
          <w:b/>
          <w:bCs/>
          <w:sz w:val="22"/>
          <w:szCs w:val="22"/>
        </w:rPr>
        <w:t xml:space="preserve"> (Beginning of class)</w:t>
      </w:r>
    </w:p>
    <w:p w14:paraId="0EA16566" w14:textId="77777777" w:rsidR="00663581" w:rsidRPr="00663581" w:rsidRDefault="00663581" w:rsidP="00663581">
      <w:pPr>
        <w:rPr>
          <w:b/>
          <w:bCs/>
          <w:sz w:val="22"/>
          <w:szCs w:val="22"/>
        </w:rPr>
      </w:pPr>
    </w:p>
    <w:p w14:paraId="60BBBA58" w14:textId="77777777" w:rsidR="00663581" w:rsidRPr="00663581" w:rsidRDefault="00663581" w:rsidP="00663581">
      <w:pPr>
        <w:rPr>
          <w:bCs/>
        </w:rPr>
      </w:pPr>
      <w:r w:rsidRPr="00663581">
        <w:rPr>
          <w:bCs/>
        </w:rPr>
        <w:t>Individually, research your local MP and MLA and their positions on justice related issues. Be sure to research their backgrounds and answer the following questions;</w:t>
      </w:r>
    </w:p>
    <w:p w14:paraId="1CE8A178" w14:textId="77777777" w:rsidR="00663581" w:rsidRPr="00663581" w:rsidRDefault="00663581" w:rsidP="00663581">
      <w:pPr>
        <w:rPr>
          <w:bCs/>
        </w:rPr>
      </w:pPr>
    </w:p>
    <w:p w14:paraId="23872C25" w14:textId="77777777" w:rsidR="00663581" w:rsidRPr="00663581" w:rsidRDefault="00663581" w:rsidP="00663581">
      <w:pPr>
        <w:rPr>
          <w:bCs/>
        </w:rPr>
      </w:pPr>
      <w:r w:rsidRPr="00663581">
        <w:rPr>
          <w:bCs/>
        </w:rPr>
        <w:t>1. What is their role in Parliament? Do they have a Cabinet posting or are they a backbencher? Are they with the governing party or are they in opposition?</w:t>
      </w:r>
    </w:p>
    <w:p w14:paraId="13B56016" w14:textId="77777777" w:rsidR="00663581" w:rsidRPr="00663581" w:rsidRDefault="00663581" w:rsidP="00663581">
      <w:pPr>
        <w:rPr>
          <w:bCs/>
        </w:rPr>
      </w:pPr>
    </w:p>
    <w:p w14:paraId="3033DAE6" w14:textId="77777777" w:rsidR="00663581" w:rsidRPr="00663581" w:rsidRDefault="00663581" w:rsidP="00663581">
      <w:pPr>
        <w:rPr>
          <w:bCs/>
        </w:rPr>
      </w:pPr>
      <w:r w:rsidRPr="00663581">
        <w:rPr>
          <w:bCs/>
        </w:rPr>
        <w:t xml:space="preserve">2. What do they consider to be the most important </w:t>
      </w:r>
      <w:r w:rsidRPr="00663581">
        <w:rPr>
          <w:b/>
          <w:bCs/>
        </w:rPr>
        <w:t>justice</w:t>
      </w:r>
      <w:r w:rsidRPr="00663581">
        <w:rPr>
          <w:bCs/>
        </w:rPr>
        <w:t xml:space="preserve"> matter faced in their constituency?</w:t>
      </w:r>
    </w:p>
    <w:p w14:paraId="50617827" w14:textId="77777777" w:rsidR="00663581" w:rsidRPr="00663581" w:rsidRDefault="00663581" w:rsidP="00663581">
      <w:pPr>
        <w:rPr>
          <w:bCs/>
        </w:rPr>
      </w:pPr>
    </w:p>
    <w:p w14:paraId="464B5EC3" w14:textId="77777777" w:rsidR="00663581" w:rsidRPr="00663581" w:rsidRDefault="00663581" w:rsidP="00663581">
      <w:pPr>
        <w:rPr>
          <w:bCs/>
        </w:rPr>
      </w:pPr>
      <w:r w:rsidRPr="00663581">
        <w:rPr>
          <w:bCs/>
        </w:rPr>
        <w:t>3. What is their perspective on any of the following issues; Police/RCMP, victims, offenders, the judiciary, Crown Counsel, corrections, or aftercare/social service agencies.</w:t>
      </w:r>
    </w:p>
    <w:p w14:paraId="547F3C93" w14:textId="77777777" w:rsidR="00663581" w:rsidRPr="00663581" w:rsidRDefault="00663581" w:rsidP="00663581">
      <w:pPr>
        <w:rPr>
          <w:bCs/>
        </w:rPr>
      </w:pPr>
    </w:p>
    <w:p w14:paraId="3043B629" w14:textId="74F6C53A" w:rsidR="00663581" w:rsidRPr="00663581" w:rsidRDefault="00663581" w:rsidP="00663581">
      <w:pPr>
        <w:rPr>
          <w:b/>
          <w:bCs/>
        </w:rPr>
      </w:pPr>
      <w:r w:rsidRPr="00663581">
        <w:rPr>
          <w:b/>
          <w:bCs/>
        </w:rPr>
        <w:t xml:space="preserve">You must choose the MP &amp; MLA from the jurisdiction where you are residing on September </w:t>
      </w:r>
      <w:r w:rsidR="00042A23">
        <w:rPr>
          <w:b/>
          <w:bCs/>
        </w:rPr>
        <w:t>29</w:t>
      </w:r>
      <w:r w:rsidRPr="00663581">
        <w:rPr>
          <w:b/>
          <w:bCs/>
          <w:vertAlign w:val="superscript"/>
        </w:rPr>
        <w:t>th</w:t>
      </w:r>
      <w:r w:rsidRPr="00663581">
        <w:rPr>
          <w:b/>
          <w:bCs/>
        </w:rPr>
        <w:t>, 2021. Please place your address in the introduction of your paper. Exceptions must be cleared with your instructor.</w:t>
      </w:r>
    </w:p>
    <w:p w14:paraId="30B005CF" w14:textId="77777777" w:rsidR="00663581" w:rsidRPr="00663581" w:rsidRDefault="00663581" w:rsidP="00663581">
      <w:pPr>
        <w:rPr>
          <w:bCs/>
        </w:rPr>
      </w:pPr>
      <w:r w:rsidRPr="00663581">
        <w:rPr>
          <w:bCs/>
        </w:rPr>
        <w:t xml:space="preserve">  </w:t>
      </w:r>
    </w:p>
    <w:p w14:paraId="6BDB918A" w14:textId="130898D4" w:rsidR="00663581" w:rsidRPr="00663581" w:rsidRDefault="00663581" w:rsidP="00663581">
      <w:pPr>
        <w:rPr>
          <w:bCs/>
        </w:rPr>
      </w:pPr>
      <w:r w:rsidRPr="00663581">
        <w:rPr>
          <w:bCs/>
        </w:rPr>
        <w:t xml:space="preserve">Prepare a </w:t>
      </w:r>
      <w:r w:rsidR="007C08E3">
        <w:rPr>
          <w:bCs/>
        </w:rPr>
        <w:t xml:space="preserve">minimum </w:t>
      </w:r>
      <w:r w:rsidRPr="00663581">
        <w:rPr>
          <w:bCs/>
        </w:rPr>
        <w:t>2-page report on each representative</w:t>
      </w:r>
      <w:r w:rsidR="007C08E3">
        <w:rPr>
          <w:bCs/>
        </w:rPr>
        <w:t xml:space="preserve"> that should read as a proper essay with introduction and conclusion</w:t>
      </w:r>
      <w:r w:rsidRPr="00663581">
        <w:rPr>
          <w:bCs/>
        </w:rPr>
        <w:t xml:space="preserve"> (</w:t>
      </w:r>
      <w:r w:rsidR="007C08E3">
        <w:rPr>
          <w:bCs/>
        </w:rPr>
        <w:t>5</w:t>
      </w:r>
      <w:r w:rsidRPr="00663581">
        <w:rPr>
          <w:bCs/>
        </w:rPr>
        <w:t>-</w:t>
      </w:r>
      <w:r w:rsidR="007C08E3">
        <w:rPr>
          <w:bCs/>
        </w:rPr>
        <w:t>6</w:t>
      </w:r>
      <w:r w:rsidRPr="00663581">
        <w:rPr>
          <w:bCs/>
        </w:rPr>
        <w:t xml:space="preserve"> pages of content</w:t>
      </w:r>
      <w:r w:rsidR="00C411A5">
        <w:rPr>
          <w:bCs/>
        </w:rPr>
        <w:t xml:space="preserve"> not including title page and references page</w:t>
      </w:r>
      <w:r w:rsidRPr="00663581">
        <w:rPr>
          <w:bCs/>
        </w:rPr>
        <w:t xml:space="preserve">) that </w:t>
      </w:r>
      <w:r w:rsidRPr="00797A2A">
        <w:rPr>
          <w:b/>
          <w:bCs/>
        </w:rPr>
        <w:t xml:space="preserve">will be submitted on November </w:t>
      </w:r>
      <w:r w:rsidR="007C08E3">
        <w:rPr>
          <w:b/>
          <w:bCs/>
        </w:rPr>
        <w:t>7</w:t>
      </w:r>
      <w:r w:rsidRPr="00797A2A">
        <w:rPr>
          <w:b/>
          <w:bCs/>
          <w:vertAlign w:val="superscript"/>
        </w:rPr>
        <w:t>th</w:t>
      </w:r>
      <w:r w:rsidRPr="00797A2A">
        <w:rPr>
          <w:b/>
          <w:bCs/>
        </w:rPr>
        <w:t xml:space="preserve"> at the beginning of class</w:t>
      </w:r>
      <w:r w:rsidR="00797A2A" w:rsidRPr="00797A2A">
        <w:rPr>
          <w:b/>
          <w:bCs/>
        </w:rPr>
        <w:t xml:space="preserve"> </w:t>
      </w:r>
      <w:r w:rsidR="000F3DA6">
        <w:rPr>
          <w:b/>
          <w:bCs/>
        </w:rPr>
        <w:t>in the D2L Assignment folder</w:t>
      </w:r>
      <w:r w:rsidRPr="00797A2A">
        <w:rPr>
          <w:b/>
          <w:bCs/>
        </w:rPr>
        <w:t>.</w:t>
      </w:r>
      <w:r w:rsidRPr="00663581">
        <w:rPr>
          <w:bCs/>
        </w:rPr>
        <w:t xml:space="preserve"> Papers will be handed back for resubmission and penalty if work is not properly cited.</w:t>
      </w:r>
    </w:p>
    <w:p w14:paraId="5786A7B5" w14:textId="221AD7BB" w:rsidR="00663581" w:rsidRDefault="00663581" w:rsidP="00D23B37">
      <w:pPr>
        <w:spacing w:line="276" w:lineRule="auto"/>
        <w:rPr>
          <w:sz w:val="22"/>
          <w:szCs w:val="22"/>
        </w:rPr>
      </w:pPr>
    </w:p>
    <w:p w14:paraId="08E8C6C1" w14:textId="424AD16A" w:rsidR="00797A2A" w:rsidRPr="00663581" w:rsidRDefault="00797A2A" w:rsidP="00797A2A">
      <w:pPr>
        <w:rPr>
          <w:rFonts w:ascii="Arial" w:hAnsi="Arial" w:cs="Arial"/>
          <w:b/>
          <w:bCs/>
          <w:sz w:val="28"/>
          <w:szCs w:val="28"/>
        </w:rPr>
      </w:pPr>
      <w:r>
        <w:rPr>
          <w:rFonts w:ascii="Arial" w:hAnsi="Arial" w:cs="Arial"/>
          <w:b/>
          <w:bCs/>
          <w:sz w:val="28"/>
          <w:szCs w:val="28"/>
        </w:rPr>
        <w:t xml:space="preserve">Criminal Justice Organization </w:t>
      </w:r>
      <w:r w:rsidR="007C08E3">
        <w:rPr>
          <w:rFonts w:ascii="Arial" w:hAnsi="Arial" w:cs="Arial"/>
          <w:b/>
          <w:bCs/>
          <w:sz w:val="28"/>
          <w:szCs w:val="28"/>
        </w:rPr>
        <w:t>Group Presentation</w:t>
      </w:r>
      <w:r w:rsidRPr="00663581">
        <w:rPr>
          <w:rFonts w:ascii="Arial" w:hAnsi="Arial" w:cs="Arial"/>
          <w:b/>
          <w:bCs/>
          <w:sz w:val="28"/>
          <w:szCs w:val="28"/>
        </w:rPr>
        <w:t xml:space="preserve"> (20%)</w:t>
      </w:r>
    </w:p>
    <w:p w14:paraId="651D95FB" w14:textId="77777777" w:rsidR="00797A2A" w:rsidRPr="00663581" w:rsidRDefault="00797A2A" w:rsidP="00797A2A">
      <w:pPr>
        <w:rPr>
          <w:rFonts w:ascii="Arial" w:hAnsi="Arial" w:cs="Arial"/>
          <w:b/>
          <w:bCs/>
        </w:rPr>
      </w:pPr>
    </w:p>
    <w:p w14:paraId="3B0F9D0B" w14:textId="5E19212F" w:rsidR="00797A2A" w:rsidRPr="00663581" w:rsidRDefault="00797A2A" w:rsidP="00797A2A">
      <w:pPr>
        <w:rPr>
          <w:rFonts w:cs="Arial"/>
          <w:b/>
          <w:bCs/>
        </w:rPr>
      </w:pPr>
      <w:r w:rsidRPr="00663581">
        <w:rPr>
          <w:rFonts w:cs="Arial"/>
          <w:b/>
          <w:bCs/>
        </w:rPr>
        <w:t>Due Date</w:t>
      </w:r>
      <w:r>
        <w:rPr>
          <w:rFonts w:cs="Arial"/>
          <w:b/>
          <w:bCs/>
        </w:rPr>
        <w:t xml:space="preserve">: </w:t>
      </w:r>
      <w:r w:rsidR="007C08E3">
        <w:rPr>
          <w:rFonts w:cs="Arial"/>
          <w:b/>
          <w:bCs/>
        </w:rPr>
        <w:t>Week of November 21</w:t>
      </w:r>
      <w:r w:rsidR="007C08E3" w:rsidRPr="007C08E3">
        <w:rPr>
          <w:rFonts w:cs="Arial"/>
          <w:b/>
          <w:bCs/>
          <w:vertAlign w:val="superscript"/>
        </w:rPr>
        <w:t>st</w:t>
      </w:r>
      <w:r w:rsidR="007C08E3">
        <w:rPr>
          <w:rFonts w:cs="Arial"/>
          <w:b/>
          <w:bCs/>
        </w:rPr>
        <w:t xml:space="preserve"> and 24</w:t>
      </w:r>
      <w:r w:rsidR="007C08E3" w:rsidRPr="007C08E3">
        <w:rPr>
          <w:rFonts w:cs="Arial"/>
          <w:b/>
          <w:bCs/>
          <w:vertAlign w:val="superscript"/>
        </w:rPr>
        <w:t>th</w:t>
      </w:r>
      <w:r w:rsidR="007C08E3">
        <w:rPr>
          <w:rFonts w:cs="Arial"/>
          <w:b/>
          <w:bCs/>
        </w:rPr>
        <w:t xml:space="preserve"> on your assigned presentation day &amp; time.</w:t>
      </w:r>
    </w:p>
    <w:p w14:paraId="6108872F" w14:textId="77777777" w:rsidR="00797A2A" w:rsidRDefault="00797A2A" w:rsidP="00797A2A">
      <w:pPr>
        <w:rPr>
          <w:rFonts w:cs="Arial"/>
          <w:bCs/>
        </w:rPr>
      </w:pPr>
    </w:p>
    <w:p w14:paraId="1F370E43" w14:textId="77777777" w:rsidR="00797A2A" w:rsidRPr="00616FF4" w:rsidRDefault="00797A2A" w:rsidP="00797A2A">
      <w:pPr>
        <w:rPr>
          <w:bCs/>
          <w:sz w:val="22"/>
          <w:szCs w:val="22"/>
        </w:rPr>
      </w:pPr>
      <w:r w:rsidRPr="00616FF4">
        <w:rPr>
          <w:rFonts w:cs="Arial"/>
          <w:bCs/>
        </w:rPr>
        <w:t>The purpose of this assignment is to use the appreciative inquiry style of learning to explore and report on what you have learned.</w:t>
      </w:r>
      <w:r w:rsidRPr="00616FF4">
        <w:rPr>
          <w:bCs/>
          <w:sz w:val="22"/>
          <w:szCs w:val="22"/>
        </w:rPr>
        <w:t xml:space="preserve"> The assignment will involve examining the role, responsibilities and key players within your assigned agency. You can examine harm reduction, crime reduction, victimization and overall community safety. This can be done creatively by using a recent crime or political happening relative to your agency. </w:t>
      </w:r>
    </w:p>
    <w:p w14:paraId="1E2AE14E" w14:textId="77777777" w:rsidR="00797A2A" w:rsidRPr="00616FF4" w:rsidRDefault="00797A2A" w:rsidP="00797A2A">
      <w:pPr>
        <w:rPr>
          <w:bCs/>
          <w:sz w:val="22"/>
          <w:szCs w:val="22"/>
        </w:rPr>
      </w:pPr>
    </w:p>
    <w:p w14:paraId="6E123351" w14:textId="3FA6840A" w:rsidR="00797A2A" w:rsidRPr="00616FF4" w:rsidRDefault="00797A2A" w:rsidP="00797A2A">
      <w:pPr>
        <w:rPr>
          <w:bCs/>
          <w:sz w:val="22"/>
          <w:szCs w:val="22"/>
        </w:rPr>
      </w:pPr>
      <w:r w:rsidRPr="00616FF4">
        <w:rPr>
          <w:bCs/>
          <w:sz w:val="22"/>
          <w:szCs w:val="22"/>
        </w:rPr>
        <w:t>Prepare a two (</w:t>
      </w:r>
      <w:r w:rsidR="007C08E3">
        <w:rPr>
          <w:bCs/>
          <w:sz w:val="22"/>
          <w:szCs w:val="22"/>
        </w:rPr>
        <w:t>2</w:t>
      </w:r>
      <w:r w:rsidRPr="00616FF4">
        <w:rPr>
          <w:bCs/>
          <w:sz w:val="22"/>
          <w:szCs w:val="22"/>
        </w:rPr>
        <w:t xml:space="preserve">) page report on your agency </w:t>
      </w:r>
      <w:r w:rsidRPr="00616FF4">
        <w:rPr>
          <w:b/>
          <w:bCs/>
          <w:sz w:val="22"/>
          <w:szCs w:val="22"/>
        </w:rPr>
        <w:t xml:space="preserve">to be submitted in the D2L </w:t>
      </w:r>
      <w:r w:rsidRPr="00797A2A">
        <w:rPr>
          <w:b/>
          <w:bCs/>
          <w:sz w:val="22"/>
          <w:szCs w:val="22"/>
        </w:rPr>
        <w:t>Assignment page</w:t>
      </w:r>
      <w:r w:rsidRPr="00616FF4">
        <w:rPr>
          <w:bCs/>
          <w:sz w:val="22"/>
          <w:szCs w:val="22"/>
        </w:rPr>
        <w:t>. Proper APA style should be used</w:t>
      </w:r>
      <w:r w:rsidR="007C08E3">
        <w:rPr>
          <w:bCs/>
          <w:sz w:val="22"/>
          <w:szCs w:val="22"/>
        </w:rPr>
        <w:t>.</w:t>
      </w:r>
      <w:r w:rsidRPr="00616FF4">
        <w:rPr>
          <w:bCs/>
          <w:sz w:val="22"/>
          <w:szCs w:val="22"/>
        </w:rPr>
        <w:t xml:space="preserve"> This is </w:t>
      </w:r>
      <w:r w:rsidRPr="00616FF4">
        <w:rPr>
          <w:b/>
          <w:bCs/>
          <w:sz w:val="22"/>
          <w:szCs w:val="22"/>
        </w:rPr>
        <w:t xml:space="preserve">due at the start of class time on </w:t>
      </w:r>
      <w:r w:rsidR="007C08E3">
        <w:rPr>
          <w:b/>
          <w:bCs/>
          <w:sz w:val="22"/>
          <w:szCs w:val="22"/>
        </w:rPr>
        <w:t>your presentation day</w:t>
      </w:r>
      <w:r w:rsidR="000F3DA6">
        <w:rPr>
          <w:b/>
          <w:bCs/>
          <w:sz w:val="22"/>
          <w:szCs w:val="22"/>
        </w:rPr>
        <w:t xml:space="preserve"> as a hard copy</w:t>
      </w:r>
      <w:r w:rsidRPr="00616FF4">
        <w:rPr>
          <w:bCs/>
          <w:sz w:val="22"/>
          <w:szCs w:val="22"/>
        </w:rPr>
        <w:t>.</w:t>
      </w:r>
      <w:r w:rsidRPr="00616FF4">
        <w:rPr>
          <w:rFonts w:cs="Arial"/>
          <w:b/>
          <w:bCs/>
        </w:rPr>
        <w:t xml:space="preserve">   </w:t>
      </w:r>
    </w:p>
    <w:p w14:paraId="4B479D4A" w14:textId="77777777" w:rsidR="00797A2A" w:rsidRPr="00616FF4" w:rsidRDefault="00797A2A" w:rsidP="00797A2A">
      <w:pPr>
        <w:rPr>
          <w:rFonts w:cs="Arial"/>
        </w:rPr>
      </w:pPr>
    </w:p>
    <w:p w14:paraId="156A0B42" w14:textId="6811DE9D" w:rsidR="00797A2A" w:rsidRPr="00616FF4" w:rsidRDefault="00797A2A" w:rsidP="00797A2A">
      <w:pPr>
        <w:rPr>
          <w:rFonts w:cs="Arial"/>
        </w:rPr>
      </w:pPr>
      <w:r w:rsidRPr="00616FF4">
        <w:rPr>
          <w:rFonts w:cs="Arial"/>
        </w:rPr>
        <w:t xml:space="preserve">You will want to address the following questions in your </w:t>
      </w:r>
      <w:r w:rsidR="007C08E3">
        <w:rPr>
          <w:rFonts w:cs="Arial"/>
        </w:rPr>
        <w:t>presentation</w:t>
      </w:r>
      <w:r w:rsidRPr="00616FF4">
        <w:rPr>
          <w:rFonts w:cs="Arial"/>
        </w:rPr>
        <w:t xml:space="preserve">. At a minimum your </w:t>
      </w:r>
      <w:r w:rsidR="007C08E3">
        <w:rPr>
          <w:rFonts w:cs="Arial"/>
        </w:rPr>
        <w:t xml:space="preserve">presentation </w:t>
      </w:r>
      <w:r w:rsidRPr="00616FF4">
        <w:rPr>
          <w:rFonts w:cs="Arial"/>
        </w:rPr>
        <w:t>should be able to answer the following questions about your organization:</w:t>
      </w:r>
      <w:bookmarkStart w:id="1" w:name="_GoBack"/>
      <w:bookmarkEnd w:id="1"/>
    </w:p>
    <w:p w14:paraId="203EA19E" w14:textId="77777777" w:rsidR="00797A2A" w:rsidRPr="00616FF4" w:rsidRDefault="00797A2A" w:rsidP="00797A2A">
      <w:pPr>
        <w:rPr>
          <w:rFonts w:cs="Arial"/>
        </w:rPr>
      </w:pPr>
    </w:p>
    <w:p w14:paraId="1DCAFE8C" w14:textId="77777777" w:rsidR="00797A2A" w:rsidRPr="00616FF4" w:rsidRDefault="00797A2A" w:rsidP="00797A2A">
      <w:pPr>
        <w:numPr>
          <w:ilvl w:val="0"/>
          <w:numId w:val="13"/>
        </w:numPr>
        <w:rPr>
          <w:rFonts w:cs="Arial"/>
        </w:rPr>
      </w:pPr>
      <w:r w:rsidRPr="00616FF4">
        <w:rPr>
          <w:rFonts w:cs="Arial"/>
        </w:rPr>
        <w:t>What is the formal name of the organization and, if they are part of government, where do they fit in? (</w:t>
      </w:r>
      <w:proofErr w:type="spellStart"/>
      <w:r w:rsidRPr="00616FF4">
        <w:rPr>
          <w:rFonts w:cs="Arial"/>
        </w:rPr>
        <w:t>eg.</w:t>
      </w:r>
      <w:proofErr w:type="spellEnd"/>
      <w:r w:rsidRPr="00616FF4">
        <w:rPr>
          <w:rFonts w:cs="Arial"/>
        </w:rPr>
        <w:t xml:space="preserve"> What branch or ministry do they belong to or are answerable to?)</w:t>
      </w:r>
    </w:p>
    <w:p w14:paraId="0F93F3AA" w14:textId="77777777" w:rsidR="00797A2A" w:rsidRPr="00616FF4" w:rsidRDefault="00797A2A" w:rsidP="00797A2A">
      <w:pPr>
        <w:numPr>
          <w:ilvl w:val="0"/>
          <w:numId w:val="13"/>
        </w:numPr>
        <w:rPr>
          <w:rFonts w:cs="Arial"/>
        </w:rPr>
      </w:pPr>
      <w:r w:rsidRPr="00616FF4">
        <w:rPr>
          <w:rFonts w:cs="Arial"/>
        </w:rPr>
        <w:t>What are the functions or responsibilities of this organization? How does it relate to other parts of the justice system?</w:t>
      </w:r>
    </w:p>
    <w:p w14:paraId="39F77A14" w14:textId="77777777" w:rsidR="00797A2A" w:rsidRPr="00616FF4" w:rsidRDefault="00797A2A" w:rsidP="00797A2A">
      <w:pPr>
        <w:numPr>
          <w:ilvl w:val="0"/>
          <w:numId w:val="13"/>
        </w:numPr>
        <w:rPr>
          <w:rFonts w:cs="Arial"/>
        </w:rPr>
      </w:pPr>
      <w:r w:rsidRPr="00616FF4">
        <w:rPr>
          <w:rFonts w:cs="Arial"/>
        </w:rPr>
        <w:t>How large is the organization, is it local, provincial or national?</w:t>
      </w:r>
    </w:p>
    <w:p w14:paraId="66132961" w14:textId="2E307C7F" w:rsidR="00797A2A" w:rsidRDefault="00797A2A" w:rsidP="00797A2A">
      <w:pPr>
        <w:numPr>
          <w:ilvl w:val="0"/>
          <w:numId w:val="13"/>
        </w:numPr>
        <w:rPr>
          <w:rFonts w:cs="Arial"/>
        </w:rPr>
      </w:pPr>
      <w:r w:rsidRPr="00616FF4">
        <w:rPr>
          <w:rFonts w:cs="Arial"/>
        </w:rPr>
        <w:t>What are some (is a) pertinent issue that the organization is dealing with either at present or in their past? Describe how decisions made on this issue could affect other components of the justice system</w:t>
      </w:r>
      <w:r w:rsidR="00506D9C">
        <w:rPr>
          <w:rFonts w:cs="Arial"/>
        </w:rPr>
        <w:t>.</w:t>
      </w:r>
    </w:p>
    <w:p w14:paraId="1524E450" w14:textId="4357922D" w:rsidR="00506D9C" w:rsidRDefault="00506D9C" w:rsidP="00506D9C">
      <w:pPr>
        <w:rPr>
          <w:rFonts w:cs="Arial"/>
        </w:rPr>
      </w:pPr>
    </w:p>
    <w:p w14:paraId="118F9C45" w14:textId="65929D9D" w:rsidR="00506D9C" w:rsidRPr="00616FF4" w:rsidRDefault="00506D9C" w:rsidP="00506D9C">
      <w:pPr>
        <w:rPr>
          <w:rFonts w:cs="Arial"/>
        </w:rPr>
      </w:pPr>
      <w:r>
        <w:rPr>
          <w:rFonts w:cs="Arial"/>
        </w:rPr>
        <w:lastRenderedPageBreak/>
        <w:t>Each Group member will be assessed by the other group members to the quality and quantity of their contributions to the group effort. This will be included in the final individual assignment grade for your presentation.</w:t>
      </w:r>
    </w:p>
    <w:p w14:paraId="7AD2ED5B" w14:textId="2A27B577" w:rsidR="00797A2A" w:rsidRPr="00797A2A" w:rsidRDefault="00797A2A" w:rsidP="00797A2A">
      <w:pPr>
        <w:rPr>
          <w:rFonts w:cs="Arial"/>
        </w:rPr>
      </w:pPr>
    </w:p>
    <w:p w14:paraId="776DA067" w14:textId="2AA99C46" w:rsidR="009338C8" w:rsidRPr="00E31BEC" w:rsidRDefault="001252B5" w:rsidP="009338C8">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t>COURSE</w:t>
      </w:r>
      <w:r w:rsidR="009338C8">
        <w:rPr>
          <w:rFonts w:ascii="Calibri Light" w:hAnsi="Calibri Light" w:cs="Calibri Light"/>
          <w:sz w:val="22"/>
          <w:szCs w:val="22"/>
        </w:rPr>
        <w:t xml:space="preserve"> GUIDELINES &amp; EXPEC</w:t>
      </w:r>
      <w:r w:rsidR="00521AB0">
        <w:rPr>
          <w:rFonts w:ascii="Calibri Light" w:hAnsi="Calibri Light" w:cs="Calibri Light"/>
          <w:sz w:val="22"/>
          <w:szCs w:val="22"/>
        </w:rPr>
        <w:t>T</w:t>
      </w:r>
      <w:r w:rsidR="009338C8">
        <w:rPr>
          <w:rFonts w:ascii="Calibri Light" w:hAnsi="Calibri Light" w:cs="Calibri Light"/>
          <w:sz w:val="22"/>
          <w:szCs w:val="22"/>
        </w:rPr>
        <w:t>ATIONS</w:t>
      </w:r>
    </w:p>
    <w:p w14:paraId="2F1050FE" w14:textId="4A11B097" w:rsidR="000A7BE8" w:rsidRPr="000A7BE8" w:rsidRDefault="000A7BE8" w:rsidP="000A7BE8">
      <w:pPr>
        <w:numPr>
          <w:ilvl w:val="1"/>
          <w:numId w:val="12"/>
        </w:numPr>
        <w:rPr>
          <w:b/>
        </w:rPr>
      </w:pPr>
      <w:r w:rsidRPr="000A7BE8">
        <w:rPr>
          <w:b/>
        </w:rPr>
        <w:t>Class Preparation</w:t>
      </w:r>
    </w:p>
    <w:p w14:paraId="1FFFECB4" w14:textId="77777777" w:rsidR="000A7BE8" w:rsidRPr="000A7BE8" w:rsidRDefault="000A7BE8" w:rsidP="000A7BE8"/>
    <w:p w14:paraId="02DE4C38" w14:textId="506971DE" w:rsidR="000A7BE8" w:rsidRPr="000A7BE8" w:rsidRDefault="000A7BE8" w:rsidP="000A7BE8">
      <w:r w:rsidRPr="000A7BE8">
        <w:t xml:space="preserve">You are expected to complete the assigned readings before coming to class. This often becomes increasingly more difficult as the semester moves along and as the completion of assignments and preparation for exams takes a great deal of your time. I would strongly recommend that you use some type of </w:t>
      </w:r>
      <w:r w:rsidR="00C411A5">
        <w:t>planner</w:t>
      </w:r>
      <w:r w:rsidRPr="000A7BE8">
        <w:t xml:space="preserve"> where you can keep track of each assignment, readings, exams and other expectations being placed on you.</w:t>
      </w:r>
    </w:p>
    <w:p w14:paraId="251EB1E0" w14:textId="77777777" w:rsidR="000A7BE8" w:rsidRPr="000A7BE8" w:rsidRDefault="000A7BE8" w:rsidP="000A7BE8">
      <w:r w:rsidRPr="000A7BE8">
        <w:t xml:space="preserve">      </w:t>
      </w:r>
    </w:p>
    <w:p w14:paraId="259A9454" w14:textId="77777777" w:rsidR="000A7BE8" w:rsidRPr="000A7BE8" w:rsidRDefault="000A7BE8" w:rsidP="000A7BE8">
      <w:pPr>
        <w:numPr>
          <w:ilvl w:val="1"/>
          <w:numId w:val="12"/>
        </w:numPr>
        <w:rPr>
          <w:b/>
        </w:rPr>
      </w:pPr>
      <w:r w:rsidRPr="000A7BE8">
        <w:rPr>
          <w:b/>
        </w:rPr>
        <w:t>Late Penalty</w:t>
      </w:r>
    </w:p>
    <w:p w14:paraId="36391C9A" w14:textId="77777777" w:rsidR="000A7BE8" w:rsidRPr="000A7BE8" w:rsidRDefault="000A7BE8" w:rsidP="000A7BE8">
      <w:pPr>
        <w:rPr>
          <w:b/>
        </w:rPr>
      </w:pPr>
    </w:p>
    <w:p w14:paraId="480B21BA" w14:textId="77777777" w:rsidR="000A7BE8" w:rsidRPr="000A7BE8" w:rsidRDefault="000A7BE8" w:rsidP="000A7BE8">
      <w:r w:rsidRPr="000A7BE8">
        <w:t xml:space="preserve">All assignments must be completed and submitted on the date and at the time assigned. The penalty for late assignments will be 10% per day. An extension can be granted only with at least 72 hours notice and will only be granted for one assignment per student for the semester. Group presentations will receive a zero grade if not completed on the scheduled date. Procrastination can ‘get the best of us’ so be certain to manage the time you need to complete assignments. </w:t>
      </w:r>
    </w:p>
    <w:p w14:paraId="6E19B7FB" w14:textId="77777777" w:rsidR="000A7BE8" w:rsidRPr="000A7BE8" w:rsidRDefault="000A7BE8" w:rsidP="000A7BE8"/>
    <w:p w14:paraId="424B8637" w14:textId="04568816" w:rsidR="00404184" w:rsidRDefault="000A7BE8" w:rsidP="00404184">
      <w:r w:rsidRPr="00506D9C">
        <w:rPr>
          <w:b/>
          <w:bCs/>
        </w:rPr>
        <w:t xml:space="preserve">You all have the option and are encouraged to submit your completed work </w:t>
      </w:r>
      <w:r w:rsidR="00EB54F1" w:rsidRPr="00506D9C">
        <w:rPr>
          <w:b/>
          <w:bCs/>
        </w:rPr>
        <w:t>a full</w:t>
      </w:r>
      <w:r w:rsidRPr="00506D9C">
        <w:rPr>
          <w:b/>
          <w:bCs/>
        </w:rPr>
        <w:t xml:space="preserve"> week prior to the due date for feedback and suggestions</w:t>
      </w:r>
      <w:r w:rsidRPr="000A7BE8">
        <w:t>. Please utilize this as this will ensure that you are ‘on the right track’ with your assignments</w:t>
      </w:r>
      <w:r w:rsidR="00EB54F1">
        <w:t>.</w:t>
      </w:r>
    </w:p>
    <w:p w14:paraId="1F9EA1F3" w14:textId="77777777" w:rsidR="00663581" w:rsidRDefault="00663581" w:rsidP="00404184"/>
    <w:p w14:paraId="0E41381E" w14:textId="77777777" w:rsidR="009338C8" w:rsidRPr="003F28A9" w:rsidRDefault="009338C8" w:rsidP="009338C8">
      <w:pPr>
        <w:pStyle w:val="Heading1"/>
        <w:pBdr>
          <w:bottom w:val="single" w:sz="4" w:space="1" w:color="7F7F7F" w:themeColor="text1" w:themeTint="80"/>
        </w:pBdr>
        <w:spacing w:before="120" w:line="276" w:lineRule="auto"/>
        <w:ind w:left="0" w:hanging="14"/>
        <w:rPr>
          <w:rFonts w:ascii="Calibri Light" w:hAnsi="Calibri Light" w:cs="Calibri Light"/>
          <w:sz w:val="22"/>
          <w:szCs w:val="22"/>
        </w:rPr>
      </w:pPr>
      <w:r w:rsidRPr="003F28A9">
        <w:rPr>
          <w:rFonts w:ascii="Calibri Light" w:hAnsi="Calibri Light" w:cs="Calibri Light"/>
          <w:sz w:val="22"/>
          <w:szCs w:val="22"/>
        </w:rPr>
        <w:t>STUDENT RESPONSIBILITY</w:t>
      </w:r>
    </w:p>
    <w:p w14:paraId="77129EFA" w14:textId="77777777" w:rsidR="009338C8" w:rsidRPr="003F28A9" w:rsidRDefault="009338C8" w:rsidP="009338C8">
      <w:pPr>
        <w:spacing w:before="120" w:line="276" w:lineRule="auto"/>
        <w:rPr>
          <w:rFonts w:ascii="Calibri Light" w:hAnsi="Calibri Light" w:cs="Calibri Light"/>
          <w:sz w:val="22"/>
          <w:szCs w:val="22"/>
        </w:rPr>
      </w:pPr>
      <w:r w:rsidRPr="003F28A9">
        <w:rPr>
          <w:rFonts w:ascii="Calibri Light" w:hAnsi="Calibri Light" w:cs="Calibri Light"/>
          <w:sz w:val="22"/>
          <w:szCs w:val="22"/>
        </w:rPr>
        <w:t xml:space="preserve">Enrolment at Camosun assumes that the student will become a responsible </w:t>
      </w:r>
      <w:r>
        <w:rPr>
          <w:rFonts w:ascii="Calibri Light" w:hAnsi="Calibri Light" w:cs="Calibri Light"/>
          <w:sz w:val="22"/>
          <w:szCs w:val="22"/>
        </w:rPr>
        <w:t>member of the College community</w:t>
      </w:r>
      <w:r w:rsidRPr="003F28A9">
        <w:rPr>
          <w:rFonts w:ascii="Calibri Light" w:hAnsi="Calibri Light" w:cs="Calibri Light"/>
          <w:sz w:val="22"/>
          <w:szCs w:val="22"/>
        </w:rPr>
        <w:t>. As such, each student will display a positive work ethic, assist in the preservation of College property, and assume responsibility for their education by researching academic requirements and policies; demonstrating courtesy and respect toward others; and respecting expectations concerning attendance, assignments, deadlines, and appointments.</w:t>
      </w:r>
    </w:p>
    <w:p w14:paraId="2F1DB651" w14:textId="77777777" w:rsidR="00826E1F" w:rsidRDefault="00826E1F" w:rsidP="000A7BE8">
      <w:pPr>
        <w:pStyle w:val="Heading1"/>
        <w:spacing w:line="276" w:lineRule="auto"/>
        <w:ind w:left="0" w:firstLine="0"/>
        <w:rPr>
          <w:rFonts w:ascii="Calibri Light" w:hAnsi="Calibri Light" w:cs="Calibri Light"/>
          <w:sz w:val="22"/>
          <w:szCs w:val="22"/>
        </w:rPr>
      </w:pPr>
    </w:p>
    <w:p w14:paraId="2CAEC2F6" w14:textId="4206F3AE" w:rsidR="008A07FF" w:rsidRPr="003F28A9" w:rsidRDefault="008A07FF" w:rsidP="00404184">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t>SUPPORTS AND SERVICES FOR STUDENTS</w:t>
      </w:r>
    </w:p>
    <w:p w14:paraId="2FE4E674" w14:textId="4952F95A" w:rsidR="00BF24F7" w:rsidRDefault="00277930" w:rsidP="00404184">
      <w:pPr>
        <w:spacing w:before="120" w:line="276" w:lineRule="auto"/>
        <w:rPr>
          <w:rFonts w:ascii="Calibri Light" w:hAnsi="Calibri Light" w:cs="Calibri Light"/>
          <w:sz w:val="22"/>
          <w:szCs w:val="22"/>
        </w:rPr>
      </w:pPr>
      <w:r w:rsidRPr="00AC5465">
        <w:rPr>
          <w:rFonts w:ascii="Calibri Light" w:hAnsi="Calibri Light" w:cs="Calibri Light"/>
          <w:sz w:val="22"/>
          <w:szCs w:val="22"/>
        </w:rPr>
        <w:t xml:space="preserve">Camosun </w:t>
      </w:r>
      <w:r w:rsidR="0023087B" w:rsidRPr="00AC5465">
        <w:rPr>
          <w:rFonts w:ascii="Calibri Light" w:hAnsi="Calibri Light" w:cs="Calibri Light"/>
          <w:sz w:val="22"/>
          <w:szCs w:val="22"/>
        </w:rPr>
        <w:t xml:space="preserve">College offers a number of services to help you succeed in and out of the classroom. For a detailed overview of the supports and services visit </w:t>
      </w:r>
      <w:hyperlink r:id="rId20" w:history="1">
        <w:r w:rsidR="00E71C16" w:rsidRPr="006456A7">
          <w:rPr>
            <w:rStyle w:val="Hyperlink"/>
            <w:rFonts w:ascii="Calibri Light" w:hAnsi="Calibri Light" w:cs="Calibri Light"/>
            <w:sz w:val="22"/>
            <w:szCs w:val="22"/>
          </w:rPr>
          <w:t>http://camosun.ca/students/</w:t>
        </w:r>
      </w:hyperlink>
      <w:r w:rsidR="0023087B" w:rsidRPr="00AC5465">
        <w:rPr>
          <w:rFonts w:ascii="Calibri Light" w:hAnsi="Calibri Light" w:cs="Calibri Light"/>
          <w:sz w:val="22"/>
          <w:szCs w:val="22"/>
        </w:rPr>
        <w:t>.</w:t>
      </w:r>
    </w:p>
    <w:p w14:paraId="4D80799D" w14:textId="4FFCB919" w:rsidR="0023087B" w:rsidRDefault="0023087B" w:rsidP="0023087B">
      <w:pPr>
        <w:rPr>
          <w:rFonts w:ascii="Calibri Light" w:hAnsi="Calibri Light" w:cs="Calibri Light"/>
          <w:sz w:val="22"/>
          <w:szCs w:val="22"/>
        </w:rPr>
      </w:pPr>
    </w:p>
    <w:tbl>
      <w:tblPr>
        <w:tblW w:w="8276" w:type="dxa"/>
        <w:tblInd w:w="612" w:type="dxa"/>
        <w:tblBorders>
          <w:top w:val="single" w:sz="4" w:space="0" w:color="808080"/>
          <w:bottom w:val="single" w:sz="4" w:space="0" w:color="808080"/>
          <w:insideH w:val="single" w:sz="4" w:space="0" w:color="808080"/>
        </w:tblBorders>
        <w:tblLook w:val="04A0" w:firstRow="1" w:lastRow="0" w:firstColumn="1" w:lastColumn="0" w:noHBand="0" w:noVBand="1"/>
      </w:tblPr>
      <w:tblGrid>
        <w:gridCol w:w="3528"/>
        <w:gridCol w:w="4748"/>
      </w:tblGrid>
      <w:tr w:rsidR="00BF24F7" w:rsidRPr="003069FB" w14:paraId="163F5462" w14:textId="77777777" w:rsidTr="00263027">
        <w:trPr>
          <w:trHeight w:val="480"/>
        </w:trPr>
        <w:tc>
          <w:tcPr>
            <w:tcW w:w="3528" w:type="dxa"/>
            <w:shd w:val="clear" w:color="auto" w:fill="auto"/>
            <w:vAlign w:val="center"/>
            <w:hideMark/>
          </w:tcPr>
          <w:p w14:paraId="57985B30" w14:textId="77777777" w:rsidR="00BF24F7" w:rsidRPr="00DE7F7E" w:rsidRDefault="00BF24F7" w:rsidP="00B248F9">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Academic Advising</w:t>
            </w:r>
          </w:p>
        </w:tc>
        <w:tc>
          <w:tcPr>
            <w:tcW w:w="4748" w:type="dxa"/>
            <w:shd w:val="clear" w:color="auto" w:fill="auto"/>
            <w:vAlign w:val="center"/>
            <w:hideMark/>
          </w:tcPr>
          <w:p w14:paraId="0AEF37E0" w14:textId="713F4AFB" w:rsidR="00BF24F7" w:rsidRPr="00DE7F7E" w:rsidRDefault="000B2598" w:rsidP="00B248F9">
            <w:pPr>
              <w:rPr>
                <w:rFonts w:ascii="Calibri Light" w:hAnsi="Calibri Light" w:cs="Calibri Light"/>
                <w:color w:val="0563C1"/>
                <w:sz w:val="18"/>
                <w:szCs w:val="18"/>
                <w:u w:val="single"/>
              </w:rPr>
            </w:pPr>
            <w:hyperlink r:id="rId21" w:history="1">
              <w:r w:rsidR="009F1EE6">
                <w:rPr>
                  <w:rFonts w:ascii="Calibri Light" w:hAnsi="Calibri Light" w:cs="Calibri Light"/>
                  <w:color w:val="0563C1"/>
                  <w:sz w:val="18"/>
                  <w:szCs w:val="18"/>
                  <w:u w:val="single"/>
                  <w:lang w:val="en"/>
                </w:rPr>
                <w:t>http://camosun.ca/advising</w:t>
              </w:r>
            </w:hyperlink>
          </w:p>
        </w:tc>
      </w:tr>
      <w:tr w:rsidR="00BF24F7" w:rsidRPr="003069FB" w14:paraId="0FA7A26B" w14:textId="77777777" w:rsidTr="00263027">
        <w:trPr>
          <w:trHeight w:val="480"/>
        </w:trPr>
        <w:tc>
          <w:tcPr>
            <w:tcW w:w="3528" w:type="dxa"/>
            <w:shd w:val="clear" w:color="auto" w:fill="auto"/>
            <w:vAlign w:val="center"/>
            <w:hideMark/>
          </w:tcPr>
          <w:p w14:paraId="1694FC6F" w14:textId="77777777" w:rsidR="00BF24F7" w:rsidRPr="00DE7F7E" w:rsidRDefault="00BF24F7" w:rsidP="00B248F9">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Accessible Learning</w:t>
            </w:r>
          </w:p>
        </w:tc>
        <w:tc>
          <w:tcPr>
            <w:tcW w:w="4748" w:type="dxa"/>
            <w:shd w:val="clear" w:color="auto" w:fill="auto"/>
            <w:vAlign w:val="center"/>
            <w:hideMark/>
          </w:tcPr>
          <w:p w14:paraId="6CA4F714" w14:textId="01EF3C92" w:rsidR="00BF24F7" w:rsidRPr="00DE7F7E" w:rsidRDefault="000B2598" w:rsidP="00B248F9">
            <w:pPr>
              <w:rPr>
                <w:rFonts w:ascii="Calibri Light" w:hAnsi="Calibri Light" w:cs="Calibri Light"/>
                <w:color w:val="0563C1"/>
                <w:sz w:val="18"/>
                <w:szCs w:val="18"/>
                <w:u w:val="single"/>
              </w:rPr>
            </w:pPr>
            <w:hyperlink r:id="rId22" w:history="1">
              <w:r w:rsidR="000C7DFE">
                <w:rPr>
                  <w:rFonts w:ascii="Calibri Light" w:hAnsi="Calibri Light" w:cs="Calibri Light"/>
                  <w:color w:val="0563C1"/>
                  <w:sz w:val="18"/>
                  <w:szCs w:val="18"/>
                  <w:u w:val="single"/>
                  <w:lang w:val="en"/>
                </w:rPr>
                <w:t>http://camosun.ca/accessible-learning</w:t>
              </w:r>
            </w:hyperlink>
          </w:p>
        </w:tc>
      </w:tr>
      <w:tr w:rsidR="00BF24F7" w:rsidRPr="003069FB" w14:paraId="38E5E2A3" w14:textId="77777777" w:rsidTr="00263027">
        <w:trPr>
          <w:trHeight w:val="480"/>
        </w:trPr>
        <w:tc>
          <w:tcPr>
            <w:tcW w:w="3528" w:type="dxa"/>
            <w:shd w:val="clear" w:color="auto" w:fill="auto"/>
            <w:vAlign w:val="center"/>
            <w:hideMark/>
          </w:tcPr>
          <w:p w14:paraId="2D0EA8EE" w14:textId="77777777" w:rsidR="00BF24F7" w:rsidRPr="00DE7F7E" w:rsidRDefault="00BF24F7" w:rsidP="00B248F9">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Counselling</w:t>
            </w:r>
          </w:p>
        </w:tc>
        <w:tc>
          <w:tcPr>
            <w:tcW w:w="4748" w:type="dxa"/>
            <w:shd w:val="clear" w:color="auto" w:fill="auto"/>
            <w:vAlign w:val="center"/>
            <w:hideMark/>
          </w:tcPr>
          <w:p w14:paraId="267385EF" w14:textId="1816FE91" w:rsidR="00BF24F7" w:rsidRPr="00DE7F7E" w:rsidRDefault="000B2598" w:rsidP="00B248F9">
            <w:pPr>
              <w:rPr>
                <w:rFonts w:ascii="Calibri Light" w:hAnsi="Calibri Light" w:cs="Calibri Light"/>
                <w:color w:val="0563C1"/>
                <w:sz w:val="18"/>
                <w:szCs w:val="18"/>
                <w:u w:val="single"/>
              </w:rPr>
            </w:pPr>
            <w:hyperlink r:id="rId23" w:history="1">
              <w:r w:rsidR="000C7DFE">
                <w:rPr>
                  <w:rFonts w:ascii="Calibri Light" w:hAnsi="Calibri Light" w:cs="Calibri Light"/>
                  <w:color w:val="0563C1"/>
                  <w:sz w:val="18"/>
                  <w:szCs w:val="18"/>
                  <w:u w:val="single"/>
                  <w:lang w:val="en"/>
                </w:rPr>
                <w:t>http://camosun.ca/counselling</w:t>
              </w:r>
            </w:hyperlink>
          </w:p>
        </w:tc>
      </w:tr>
      <w:tr w:rsidR="000C7DFE" w:rsidRPr="003069FB" w14:paraId="36D55233" w14:textId="77777777" w:rsidTr="000C7DFE">
        <w:trPr>
          <w:trHeight w:val="480"/>
        </w:trPr>
        <w:tc>
          <w:tcPr>
            <w:tcW w:w="3528" w:type="dxa"/>
            <w:shd w:val="clear" w:color="auto" w:fill="auto"/>
            <w:vAlign w:val="center"/>
          </w:tcPr>
          <w:p w14:paraId="6634659F" w14:textId="3E732E4C" w:rsidR="000C7DFE" w:rsidRPr="00DE7F7E" w:rsidRDefault="000C7DFE" w:rsidP="000C7DFE">
            <w:pPr>
              <w:rPr>
                <w:rFonts w:ascii="Calibri Light" w:hAnsi="Calibri Light" w:cs="Calibri Light"/>
                <w:color w:val="000000"/>
                <w:sz w:val="18"/>
                <w:szCs w:val="18"/>
              </w:rPr>
            </w:pPr>
            <w:r>
              <w:rPr>
                <w:rFonts w:ascii="Calibri Light" w:hAnsi="Calibri Light" w:cs="Calibri Light"/>
                <w:color w:val="000000"/>
                <w:sz w:val="18"/>
                <w:szCs w:val="18"/>
              </w:rPr>
              <w:t>Career Services</w:t>
            </w:r>
          </w:p>
        </w:tc>
        <w:tc>
          <w:tcPr>
            <w:tcW w:w="4748" w:type="dxa"/>
            <w:shd w:val="clear" w:color="auto" w:fill="auto"/>
            <w:vAlign w:val="center"/>
          </w:tcPr>
          <w:p w14:paraId="032B7FDF" w14:textId="455F33BC" w:rsidR="000C7DFE" w:rsidRPr="00DE7F7E" w:rsidRDefault="000B2598" w:rsidP="000C7DFE">
            <w:pPr>
              <w:rPr>
                <w:rFonts w:ascii="Calibri Light" w:hAnsi="Calibri Light" w:cs="Calibri Light"/>
                <w:color w:val="0563C1"/>
                <w:sz w:val="18"/>
                <w:szCs w:val="18"/>
                <w:u w:val="single"/>
              </w:rPr>
            </w:pPr>
            <w:hyperlink r:id="rId24" w:history="1">
              <w:r w:rsidR="000C7DFE">
                <w:rPr>
                  <w:rFonts w:ascii="Calibri Light" w:hAnsi="Calibri Light" w:cs="Calibri Light"/>
                  <w:color w:val="0563C1"/>
                  <w:sz w:val="18"/>
                  <w:szCs w:val="18"/>
                  <w:u w:val="single"/>
                  <w:lang w:val="en"/>
                </w:rPr>
                <w:t>http://camosun.ca/coop</w:t>
              </w:r>
            </w:hyperlink>
          </w:p>
        </w:tc>
      </w:tr>
      <w:tr w:rsidR="000C7DFE" w:rsidRPr="003069FB" w14:paraId="3C74808E" w14:textId="77777777" w:rsidTr="00263027">
        <w:trPr>
          <w:trHeight w:val="480"/>
        </w:trPr>
        <w:tc>
          <w:tcPr>
            <w:tcW w:w="3528" w:type="dxa"/>
            <w:shd w:val="clear" w:color="auto" w:fill="auto"/>
            <w:vAlign w:val="center"/>
            <w:hideMark/>
          </w:tcPr>
          <w:p w14:paraId="30BF2D3F"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Financial Aid and Awards</w:t>
            </w:r>
          </w:p>
        </w:tc>
        <w:tc>
          <w:tcPr>
            <w:tcW w:w="4748" w:type="dxa"/>
            <w:shd w:val="clear" w:color="auto" w:fill="auto"/>
            <w:vAlign w:val="center"/>
            <w:hideMark/>
          </w:tcPr>
          <w:p w14:paraId="313795A4" w14:textId="1A178CA0" w:rsidR="000C7DFE" w:rsidRPr="00DE7F7E" w:rsidRDefault="000B2598" w:rsidP="000C7DFE">
            <w:pPr>
              <w:rPr>
                <w:rFonts w:ascii="Calibri Light" w:hAnsi="Calibri Light" w:cs="Calibri Light"/>
                <w:color w:val="0563C1"/>
                <w:sz w:val="18"/>
                <w:szCs w:val="18"/>
                <w:u w:val="single"/>
              </w:rPr>
            </w:pPr>
            <w:hyperlink r:id="rId25" w:history="1">
              <w:r w:rsidR="000C7DFE">
                <w:rPr>
                  <w:rFonts w:ascii="Calibri Light" w:hAnsi="Calibri Light" w:cs="Calibri Light"/>
                  <w:color w:val="0563C1"/>
                  <w:sz w:val="18"/>
                  <w:szCs w:val="18"/>
                  <w:u w:val="single"/>
                  <w:lang w:val="en"/>
                </w:rPr>
                <w:t>http://camosun.ca/financialaid</w:t>
              </w:r>
            </w:hyperlink>
          </w:p>
        </w:tc>
      </w:tr>
      <w:tr w:rsidR="000C7DFE" w:rsidRPr="003069FB" w14:paraId="17C2A62E" w14:textId="77777777" w:rsidTr="00263027">
        <w:trPr>
          <w:trHeight w:val="480"/>
        </w:trPr>
        <w:tc>
          <w:tcPr>
            <w:tcW w:w="3528" w:type="dxa"/>
            <w:shd w:val="clear" w:color="auto" w:fill="auto"/>
            <w:vAlign w:val="center"/>
            <w:hideMark/>
          </w:tcPr>
          <w:p w14:paraId="5C74A878"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 xml:space="preserve">Help </w:t>
            </w:r>
            <w:proofErr w:type="spellStart"/>
            <w:r w:rsidRPr="00DE7F7E">
              <w:rPr>
                <w:rFonts w:ascii="Calibri Light" w:hAnsi="Calibri Light" w:cs="Calibri Light"/>
                <w:color w:val="000000"/>
                <w:sz w:val="18"/>
                <w:szCs w:val="18"/>
                <w:lang w:val="en"/>
              </w:rPr>
              <w:t>Centres</w:t>
            </w:r>
            <w:proofErr w:type="spellEnd"/>
            <w:r w:rsidRPr="00DE7F7E">
              <w:rPr>
                <w:rFonts w:ascii="Calibri Light" w:hAnsi="Calibri Light" w:cs="Calibri Light"/>
                <w:color w:val="000000"/>
                <w:sz w:val="18"/>
                <w:szCs w:val="18"/>
                <w:lang w:val="en"/>
              </w:rPr>
              <w:t xml:space="preserve"> (Math/English/Science)</w:t>
            </w:r>
          </w:p>
        </w:tc>
        <w:tc>
          <w:tcPr>
            <w:tcW w:w="4748" w:type="dxa"/>
            <w:shd w:val="clear" w:color="auto" w:fill="auto"/>
            <w:vAlign w:val="center"/>
            <w:hideMark/>
          </w:tcPr>
          <w:p w14:paraId="026FD81E" w14:textId="76380C32" w:rsidR="000C7DFE" w:rsidRPr="00DE7F7E" w:rsidRDefault="000B2598" w:rsidP="000C7DFE">
            <w:pPr>
              <w:rPr>
                <w:rFonts w:ascii="Calibri Light" w:hAnsi="Calibri Light" w:cs="Calibri Light"/>
                <w:color w:val="0563C1"/>
                <w:sz w:val="18"/>
                <w:szCs w:val="18"/>
                <w:u w:val="single"/>
              </w:rPr>
            </w:pPr>
            <w:hyperlink r:id="rId26" w:history="1">
              <w:r w:rsidR="000C7DFE">
                <w:rPr>
                  <w:rFonts w:ascii="Calibri Light" w:hAnsi="Calibri Light" w:cs="Calibri Light"/>
                  <w:color w:val="0563C1"/>
                  <w:sz w:val="18"/>
                  <w:szCs w:val="18"/>
                  <w:u w:val="single"/>
                  <w:lang w:val="en"/>
                </w:rPr>
                <w:t>http://camosun.ca/help-centres</w:t>
              </w:r>
            </w:hyperlink>
          </w:p>
        </w:tc>
      </w:tr>
      <w:tr w:rsidR="000C7DFE" w:rsidRPr="003069FB" w14:paraId="19F67C6B" w14:textId="77777777" w:rsidTr="00263027">
        <w:trPr>
          <w:trHeight w:val="480"/>
        </w:trPr>
        <w:tc>
          <w:tcPr>
            <w:tcW w:w="3528" w:type="dxa"/>
            <w:shd w:val="clear" w:color="auto" w:fill="auto"/>
            <w:vAlign w:val="center"/>
            <w:hideMark/>
          </w:tcPr>
          <w:p w14:paraId="216DFDCB"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lastRenderedPageBreak/>
              <w:t>Indigenous Student Support</w:t>
            </w:r>
          </w:p>
        </w:tc>
        <w:tc>
          <w:tcPr>
            <w:tcW w:w="4748" w:type="dxa"/>
            <w:shd w:val="clear" w:color="auto" w:fill="auto"/>
            <w:vAlign w:val="center"/>
            <w:hideMark/>
          </w:tcPr>
          <w:p w14:paraId="13AE1F61" w14:textId="6FC04D46" w:rsidR="000C7DFE" w:rsidRPr="00DE7F7E" w:rsidRDefault="000B2598" w:rsidP="000C7DFE">
            <w:pPr>
              <w:rPr>
                <w:rFonts w:ascii="Calibri Light" w:hAnsi="Calibri Light" w:cs="Calibri Light"/>
                <w:color w:val="0563C1"/>
                <w:sz w:val="18"/>
                <w:szCs w:val="18"/>
                <w:u w:val="single"/>
              </w:rPr>
            </w:pPr>
            <w:hyperlink r:id="rId27" w:history="1">
              <w:r w:rsidR="000C7DFE">
                <w:rPr>
                  <w:rFonts w:ascii="Calibri Light" w:hAnsi="Calibri Light" w:cs="Calibri Light"/>
                  <w:color w:val="0563C1"/>
                  <w:sz w:val="18"/>
                  <w:szCs w:val="18"/>
                  <w:u w:val="single"/>
                </w:rPr>
                <w:t>http://camosun.ca/indigenous</w:t>
              </w:r>
            </w:hyperlink>
          </w:p>
        </w:tc>
      </w:tr>
      <w:tr w:rsidR="000C7DFE" w:rsidRPr="003069FB" w14:paraId="327BE941" w14:textId="77777777" w:rsidTr="00263027">
        <w:trPr>
          <w:trHeight w:val="480"/>
        </w:trPr>
        <w:tc>
          <w:tcPr>
            <w:tcW w:w="3528" w:type="dxa"/>
            <w:shd w:val="clear" w:color="auto" w:fill="auto"/>
            <w:vAlign w:val="center"/>
            <w:hideMark/>
          </w:tcPr>
          <w:p w14:paraId="200FE6D8"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rPr>
              <w:t>International Student Support</w:t>
            </w:r>
          </w:p>
        </w:tc>
        <w:tc>
          <w:tcPr>
            <w:tcW w:w="4748" w:type="dxa"/>
            <w:shd w:val="clear" w:color="auto" w:fill="auto"/>
            <w:vAlign w:val="center"/>
            <w:hideMark/>
          </w:tcPr>
          <w:p w14:paraId="1D17BB5F" w14:textId="77777777" w:rsidR="000C7DFE" w:rsidRPr="00DE7F7E" w:rsidRDefault="000B2598" w:rsidP="000C7DFE">
            <w:pPr>
              <w:rPr>
                <w:rFonts w:ascii="Calibri Light" w:hAnsi="Calibri Light" w:cs="Calibri Light"/>
                <w:color w:val="0563C1"/>
                <w:sz w:val="18"/>
                <w:szCs w:val="18"/>
                <w:u w:val="single"/>
              </w:rPr>
            </w:pPr>
            <w:hyperlink r:id="rId28" w:history="1">
              <w:r w:rsidR="000C7DFE" w:rsidRPr="00DE7F7E">
                <w:rPr>
                  <w:rFonts w:ascii="Calibri Light" w:hAnsi="Calibri Light" w:cs="Calibri Light"/>
                  <w:color w:val="0563C1"/>
                  <w:sz w:val="18"/>
                  <w:szCs w:val="18"/>
                  <w:u w:val="single"/>
                </w:rPr>
                <w:t>http://camosun.ca/international/</w:t>
              </w:r>
            </w:hyperlink>
          </w:p>
        </w:tc>
      </w:tr>
      <w:tr w:rsidR="000C7DFE" w:rsidRPr="003069FB" w14:paraId="032C2A53" w14:textId="77777777" w:rsidTr="00263027">
        <w:trPr>
          <w:trHeight w:val="480"/>
        </w:trPr>
        <w:tc>
          <w:tcPr>
            <w:tcW w:w="3528" w:type="dxa"/>
            <w:shd w:val="clear" w:color="auto" w:fill="auto"/>
            <w:vAlign w:val="center"/>
            <w:hideMark/>
          </w:tcPr>
          <w:p w14:paraId="56B02FDD"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Learning Skills</w:t>
            </w:r>
          </w:p>
        </w:tc>
        <w:tc>
          <w:tcPr>
            <w:tcW w:w="4748" w:type="dxa"/>
            <w:shd w:val="clear" w:color="auto" w:fill="auto"/>
            <w:vAlign w:val="center"/>
            <w:hideMark/>
          </w:tcPr>
          <w:p w14:paraId="4029158A" w14:textId="66D1EC9D" w:rsidR="000C7DFE" w:rsidRPr="00DE7F7E" w:rsidRDefault="000B2598" w:rsidP="000C7DFE">
            <w:pPr>
              <w:rPr>
                <w:rFonts w:ascii="Calibri Light" w:hAnsi="Calibri Light" w:cs="Calibri Light"/>
                <w:color w:val="0563C1"/>
                <w:sz w:val="18"/>
                <w:szCs w:val="18"/>
                <w:u w:val="single"/>
              </w:rPr>
            </w:pPr>
            <w:hyperlink r:id="rId29" w:history="1">
              <w:r w:rsidR="000C7DFE">
                <w:rPr>
                  <w:rFonts w:ascii="Calibri Light" w:hAnsi="Calibri Light" w:cs="Calibri Light"/>
                  <w:color w:val="0563C1"/>
                  <w:sz w:val="18"/>
                  <w:szCs w:val="18"/>
                  <w:u w:val="single"/>
                </w:rPr>
                <w:t>http://camosun.ca/learningskills</w:t>
              </w:r>
            </w:hyperlink>
          </w:p>
        </w:tc>
      </w:tr>
      <w:tr w:rsidR="000C7DFE" w:rsidRPr="003069FB" w14:paraId="12A54B1F" w14:textId="77777777" w:rsidTr="00263027">
        <w:trPr>
          <w:trHeight w:val="480"/>
        </w:trPr>
        <w:tc>
          <w:tcPr>
            <w:tcW w:w="3528" w:type="dxa"/>
            <w:shd w:val="clear" w:color="auto" w:fill="auto"/>
            <w:vAlign w:val="center"/>
            <w:hideMark/>
          </w:tcPr>
          <w:p w14:paraId="506067CD"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Library</w:t>
            </w:r>
          </w:p>
        </w:tc>
        <w:tc>
          <w:tcPr>
            <w:tcW w:w="4748" w:type="dxa"/>
            <w:shd w:val="clear" w:color="auto" w:fill="auto"/>
            <w:vAlign w:val="center"/>
            <w:hideMark/>
          </w:tcPr>
          <w:p w14:paraId="1D7AFF6A" w14:textId="464E1FE2" w:rsidR="000C7DFE" w:rsidRPr="00DE7F7E" w:rsidRDefault="000B2598" w:rsidP="000C7DFE">
            <w:pPr>
              <w:rPr>
                <w:rFonts w:ascii="Calibri Light" w:hAnsi="Calibri Light" w:cs="Calibri Light"/>
                <w:color w:val="0563C1"/>
                <w:sz w:val="18"/>
                <w:szCs w:val="18"/>
                <w:u w:val="single"/>
              </w:rPr>
            </w:pPr>
            <w:hyperlink r:id="rId30" w:history="1">
              <w:r w:rsidR="000C7DFE" w:rsidRPr="00DE7F7E">
                <w:rPr>
                  <w:rFonts w:ascii="Calibri Light" w:hAnsi="Calibri Light" w:cs="Calibri Light"/>
                  <w:color w:val="0563C1"/>
                  <w:sz w:val="18"/>
                  <w:szCs w:val="18"/>
                  <w:u w:val="single"/>
                </w:rPr>
                <w:t>http://camosun.ca/services/library/</w:t>
              </w:r>
            </w:hyperlink>
          </w:p>
        </w:tc>
      </w:tr>
      <w:tr w:rsidR="000C7DFE" w:rsidRPr="003069FB" w14:paraId="2DC40998" w14:textId="77777777" w:rsidTr="00263027">
        <w:trPr>
          <w:trHeight w:val="480"/>
        </w:trPr>
        <w:tc>
          <w:tcPr>
            <w:tcW w:w="3528" w:type="dxa"/>
            <w:shd w:val="clear" w:color="auto" w:fill="auto"/>
            <w:vAlign w:val="center"/>
            <w:hideMark/>
          </w:tcPr>
          <w:p w14:paraId="6A3F8DEB"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Office of Student Support</w:t>
            </w:r>
          </w:p>
        </w:tc>
        <w:tc>
          <w:tcPr>
            <w:tcW w:w="4748" w:type="dxa"/>
            <w:shd w:val="clear" w:color="auto" w:fill="auto"/>
            <w:vAlign w:val="center"/>
            <w:hideMark/>
          </w:tcPr>
          <w:p w14:paraId="23347047" w14:textId="1A1604EC" w:rsidR="000C7DFE" w:rsidRPr="00DE7F7E" w:rsidRDefault="000B2598" w:rsidP="000C7DFE">
            <w:pPr>
              <w:rPr>
                <w:rFonts w:ascii="Calibri Light" w:hAnsi="Calibri Light" w:cs="Calibri Light"/>
                <w:color w:val="0563C1"/>
                <w:sz w:val="18"/>
                <w:szCs w:val="18"/>
                <w:u w:val="single"/>
              </w:rPr>
            </w:pPr>
            <w:hyperlink r:id="rId31" w:history="1">
              <w:r w:rsidR="00B23BF8">
                <w:rPr>
                  <w:rFonts w:ascii="Calibri Light" w:hAnsi="Calibri Light" w:cs="Calibri Light"/>
                  <w:color w:val="0563C1"/>
                  <w:sz w:val="18"/>
                  <w:szCs w:val="18"/>
                  <w:u w:val="single"/>
                  <w:lang w:val="en"/>
                </w:rPr>
                <w:t>http://camosun.ca/oss</w:t>
              </w:r>
            </w:hyperlink>
          </w:p>
        </w:tc>
      </w:tr>
      <w:tr w:rsidR="000C7DFE" w:rsidRPr="003069FB" w14:paraId="00CBFE3D" w14:textId="77777777" w:rsidTr="00263027">
        <w:trPr>
          <w:trHeight w:val="480"/>
        </w:trPr>
        <w:tc>
          <w:tcPr>
            <w:tcW w:w="3528" w:type="dxa"/>
            <w:shd w:val="clear" w:color="auto" w:fill="auto"/>
            <w:vAlign w:val="center"/>
            <w:hideMark/>
          </w:tcPr>
          <w:p w14:paraId="54B0CFBA" w14:textId="2585C51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Ombuds</w:t>
            </w:r>
            <w:r w:rsidR="00B23BF8">
              <w:rPr>
                <w:rFonts w:ascii="Calibri Light" w:hAnsi="Calibri Light" w:cs="Calibri Light"/>
                <w:color w:val="000000"/>
                <w:sz w:val="18"/>
                <w:szCs w:val="18"/>
                <w:lang w:val="en"/>
              </w:rPr>
              <w:t>person</w:t>
            </w:r>
          </w:p>
        </w:tc>
        <w:tc>
          <w:tcPr>
            <w:tcW w:w="4748" w:type="dxa"/>
            <w:shd w:val="clear" w:color="auto" w:fill="auto"/>
            <w:vAlign w:val="center"/>
            <w:hideMark/>
          </w:tcPr>
          <w:p w14:paraId="1E1E05AA" w14:textId="71AFF7B8" w:rsidR="000C7DFE" w:rsidRPr="00DE7F7E" w:rsidRDefault="000B2598" w:rsidP="000C7DFE">
            <w:pPr>
              <w:rPr>
                <w:rFonts w:ascii="Calibri Light" w:hAnsi="Calibri Light" w:cs="Calibri Light"/>
                <w:color w:val="0563C1"/>
                <w:sz w:val="18"/>
                <w:szCs w:val="18"/>
                <w:u w:val="single"/>
              </w:rPr>
            </w:pPr>
            <w:hyperlink r:id="rId32" w:history="1">
              <w:r w:rsidR="00B23BF8">
                <w:rPr>
                  <w:rFonts w:ascii="Calibri Light" w:hAnsi="Calibri Light" w:cs="Calibri Light"/>
                  <w:color w:val="0563C1"/>
                  <w:sz w:val="18"/>
                  <w:szCs w:val="18"/>
                  <w:u w:val="single"/>
                  <w:lang w:val="en"/>
                </w:rPr>
                <w:t>http://camosun.ca/ombuds</w:t>
              </w:r>
            </w:hyperlink>
          </w:p>
        </w:tc>
      </w:tr>
      <w:tr w:rsidR="000C7DFE" w:rsidRPr="003069FB" w14:paraId="143C1E47" w14:textId="77777777" w:rsidTr="00263027">
        <w:trPr>
          <w:trHeight w:val="480"/>
        </w:trPr>
        <w:tc>
          <w:tcPr>
            <w:tcW w:w="3528" w:type="dxa"/>
            <w:shd w:val="clear" w:color="auto" w:fill="auto"/>
            <w:vAlign w:val="center"/>
            <w:hideMark/>
          </w:tcPr>
          <w:p w14:paraId="2CE51578"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Registration</w:t>
            </w:r>
          </w:p>
        </w:tc>
        <w:tc>
          <w:tcPr>
            <w:tcW w:w="4748" w:type="dxa"/>
            <w:shd w:val="clear" w:color="auto" w:fill="auto"/>
            <w:vAlign w:val="center"/>
            <w:hideMark/>
          </w:tcPr>
          <w:p w14:paraId="6B7575FB" w14:textId="56CF82C4" w:rsidR="000C7DFE" w:rsidRPr="00DE7F7E" w:rsidRDefault="000B2598" w:rsidP="000C7DFE">
            <w:pPr>
              <w:rPr>
                <w:rFonts w:ascii="Calibri Light" w:hAnsi="Calibri Light" w:cs="Calibri Light"/>
                <w:color w:val="0563C1"/>
                <w:sz w:val="18"/>
                <w:szCs w:val="18"/>
                <w:u w:val="single"/>
              </w:rPr>
            </w:pPr>
            <w:hyperlink r:id="rId33" w:history="1">
              <w:r w:rsidR="00B23BF8">
                <w:rPr>
                  <w:rFonts w:ascii="Calibri Light" w:hAnsi="Calibri Light" w:cs="Calibri Light"/>
                  <w:color w:val="0563C1"/>
                  <w:sz w:val="18"/>
                  <w:szCs w:val="18"/>
                  <w:u w:val="single"/>
                </w:rPr>
                <w:t xml:space="preserve"> http://camosun.ca/registration</w:t>
              </w:r>
            </w:hyperlink>
          </w:p>
        </w:tc>
      </w:tr>
      <w:tr w:rsidR="000C7DFE" w:rsidRPr="003069FB" w14:paraId="54E0E82D" w14:textId="77777777" w:rsidTr="00263027">
        <w:trPr>
          <w:trHeight w:val="480"/>
        </w:trPr>
        <w:tc>
          <w:tcPr>
            <w:tcW w:w="3528" w:type="dxa"/>
            <w:shd w:val="clear" w:color="auto" w:fill="auto"/>
            <w:vAlign w:val="center"/>
            <w:hideMark/>
          </w:tcPr>
          <w:p w14:paraId="61623DDE"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Technology Support</w:t>
            </w:r>
          </w:p>
        </w:tc>
        <w:tc>
          <w:tcPr>
            <w:tcW w:w="4748" w:type="dxa"/>
            <w:shd w:val="clear" w:color="auto" w:fill="auto"/>
            <w:vAlign w:val="center"/>
            <w:hideMark/>
          </w:tcPr>
          <w:p w14:paraId="10EC50B5" w14:textId="69CD76A3" w:rsidR="000C7DFE" w:rsidRPr="00DE7F7E" w:rsidRDefault="000B2598" w:rsidP="000C7DFE">
            <w:pPr>
              <w:rPr>
                <w:rFonts w:ascii="Calibri Light" w:hAnsi="Calibri Light" w:cs="Calibri Light"/>
                <w:color w:val="0563C1"/>
                <w:sz w:val="18"/>
                <w:szCs w:val="18"/>
                <w:u w:val="single"/>
              </w:rPr>
            </w:pPr>
            <w:hyperlink r:id="rId34" w:history="1">
              <w:r w:rsidR="00B23BF8">
                <w:rPr>
                  <w:rFonts w:ascii="Calibri Light" w:hAnsi="Calibri Light" w:cs="Calibri Light"/>
                  <w:color w:val="0563C1"/>
                  <w:sz w:val="18"/>
                  <w:szCs w:val="18"/>
                  <w:u w:val="single"/>
                </w:rPr>
                <w:t>http://camosun.ca/its</w:t>
              </w:r>
            </w:hyperlink>
          </w:p>
        </w:tc>
      </w:tr>
      <w:tr w:rsidR="000C7DFE" w:rsidRPr="003069FB" w14:paraId="17657123" w14:textId="77777777" w:rsidTr="00263027">
        <w:trPr>
          <w:trHeight w:val="480"/>
        </w:trPr>
        <w:tc>
          <w:tcPr>
            <w:tcW w:w="3528" w:type="dxa"/>
            <w:shd w:val="clear" w:color="auto" w:fill="auto"/>
            <w:vAlign w:val="center"/>
            <w:hideMark/>
          </w:tcPr>
          <w:p w14:paraId="5337D792"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Writing Centre</w:t>
            </w:r>
          </w:p>
        </w:tc>
        <w:tc>
          <w:tcPr>
            <w:tcW w:w="4748" w:type="dxa"/>
            <w:shd w:val="clear" w:color="auto" w:fill="auto"/>
            <w:vAlign w:val="center"/>
            <w:hideMark/>
          </w:tcPr>
          <w:p w14:paraId="2055D1FC" w14:textId="4B18BAFA" w:rsidR="000C7DFE" w:rsidRPr="00DE7F7E" w:rsidRDefault="000B2598" w:rsidP="000C7DFE">
            <w:pPr>
              <w:rPr>
                <w:rFonts w:ascii="Calibri Light" w:hAnsi="Calibri Light" w:cs="Calibri Light"/>
                <w:color w:val="0563C1"/>
                <w:sz w:val="18"/>
                <w:szCs w:val="18"/>
                <w:u w:val="single"/>
              </w:rPr>
            </w:pPr>
            <w:hyperlink r:id="rId35" w:history="1">
              <w:r w:rsidR="00B23BF8">
                <w:rPr>
                  <w:rFonts w:ascii="Calibri Light" w:hAnsi="Calibri Light" w:cs="Calibri Light"/>
                  <w:color w:val="0563C1"/>
                  <w:sz w:val="18"/>
                  <w:szCs w:val="18"/>
                  <w:u w:val="single"/>
                  <w:lang w:val="en"/>
                </w:rPr>
                <w:t>http://camosun.ca/writing-centre</w:t>
              </w:r>
            </w:hyperlink>
          </w:p>
        </w:tc>
      </w:tr>
    </w:tbl>
    <w:p w14:paraId="2AEAE948" w14:textId="77777777" w:rsidR="00DD5517" w:rsidRDefault="00DD5517" w:rsidP="00DD5517">
      <w:pPr>
        <w:spacing w:line="276" w:lineRule="auto"/>
        <w:rPr>
          <w:rFonts w:ascii="Calibri Light" w:hAnsi="Calibri Light" w:cs="Calibri Light"/>
          <w:sz w:val="22"/>
          <w:szCs w:val="22"/>
        </w:rPr>
      </w:pPr>
    </w:p>
    <w:p w14:paraId="4DD036D5" w14:textId="2C8F1A95" w:rsidR="00DD5517" w:rsidRPr="00AC5465" w:rsidRDefault="002D30C1" w:rsidP="00DD5517">
      <w:pPr>
        <w:spacing w:line="276" w:lineRule="auto"/>
        <w:rPr>
          <w:rFonts w:ascii="Calibri Light" w:hAnsi="Calibri Light" w:cs="Calibri Light"/>
          <w:sz w:val="22"/>
          <w:szCs w:val="22"/>
        </w:rPr>
      </w:pPr>
      <w:r w:rsidRPr="002D30C1">
        <w:rPr>
          <w:rFonts w:ascii="Calibri Light" w:hAnsi="Calibri Light" w:cs="Calibri Light"/>
          <w:color w:val="C00000"/>
          <w:sz w:val="22"/>
          <w:szCs w:val="22"/>
        </w:rPr>
        <w:t>If you have a mental health concern</w:t>
      </w:r>
      <w:r w:rsidRPr="002D30C1">
        <w:rPr>
          <w:rFonts w:ascii="Calibri Light" w:hAnsi="Calibri Light" w:cs="Calibri Light"/>
          <w:sz w:val="22"/>
          <w:szCs w:val="22"/>
        </w:rPr>
        <w:t>, please contact Counselling to arrange an appointment as soon as possible. Counselling sessions are available at both campuses during business hours. If you need urgent support after-hours, please contact the Vancouver Island Crisis Line at 1-888-494-3888 or call 911.</w:t>
      </w:r>
    </w:p>
    <w:p w14:paraId="7230DE31" w14:textId="77777777" w:rsidR="00DD5517" w:rsidRPr="00DD5517" w:rsidRDefault="00DD5517" w:rsidP="00DD5517"/>
    <w:p w14:paraId="656645CD" w14:textId="3F8C2605" w:rsidR="00745222" w:rsidRPr="003F28A9" w:rsidRDefault="00745222" w:rsidP="00472BC2">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t>COLLEGE-WIDE POLICIES, PROCEDURES, REQUIREMENTS, AND STANDARDS</w:t>
      </w:r>
    </w:p>
    <w:p w14:paraId="5B5FB1DC" w14:textId="77777777" w:rsidR="007E084F" w:rsidRDefault="007E084F" w:rsidP="0094371C">
      <w:pPr>
        <w:pStyle w:val="Heading3"/>
        <w:spacing w:before="0"/>
        <w:rPr>
          <w:rFonts w:ascii="Calibri Light" w:hAnsi="Calibri Light" w:cs="Calibri Light"/>
          <w:color w:val="C00000"/>
          <w:sz w:val="22"/>
          <w:szCs w:val="22"/>
        </w:rPr>
      </w:pPr>
    </w:p>
    <w:p w14:paraId="2FE387B6" w14:textId="2B00DE5F" w:rsidR="0094371C" w:rsidRPr="00723C36" w:rsidRDefault="0094371C" w:rsidP="0094371C">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Academic Accommodations for Students with Disabilities</w:t>
      </w:r>
    </w:p>
    <w:p w14:paraId="46DA2E2E" w14:textId="5A8D270F"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The College is committed to providing appropriate and reasonable academic accommodations to students with disabilities </w:t>
      </w:r>
      <w:r w:rsidR="00D214EF" w:rsidRPr="00BF357E">
        <w:rPr>
          <w:rFonts w:ascii="Calibri Light" w:hAnsi="Calibri Light" w:cs="Calibri Light"/>
          <w:sz w:val="22"/>
          <w:szCs w:val="22"/>
        </w:rPr>
        <w:t xml:space="preserve">(i.e. physical, depression, learning, </w:t>
      </w:r>
      <w:proofErr w:type="spellStart"/>
      <w:r w:rsidR="00D214EF" w:rsidRPr="00BF357E">
        <w:rPr>
          <w:rFonts w:ascii="Calibri Light" w:hAnsi="Calibri Light" w:cs="Calibri Light"/>
          <w:sz w:val="22"/>
          <w:szCs w:val="22"/>
        </w:rPr>
        <w:t>etc</w:t>
      </w:r>
      <w:proofErr w:type="spellEnd"/>
      <w:r w:rsidR="00D214EF" w:rsidRPr="00BF357E">
        <w:rPr>
          <w:rFonts w:ascii="Calibri Light" w:hAnsi="Calibri Light" w:cs="Calibri Light"/>
          <w:sz w:val="22"/>
          <w:szCs w:val="22"/>
        </w:rPr>
        <w:t>)</w:t>
      </w:r>
      <w:r w:rsidRPr="0094371C">
        <w:rPr>
          <w:rFonts w:ascii="Calibri Light" w:hAnsi="Calibri Light" w:cs="Calibri Light"/>
          <w:sz w:val="22"/>
          <w:szCs w:val="22"/>
        </w:rPr>
        <w:t xml:space="preserve">. If you have a disability, the </w:t>
      </w:r>
      <w:hyperlink r:id="rId36" w:tooltip="Centre for Accessible Learning (CAL)" w:history="1">
        <w:r w:rsidRPr="0094371C">
          <w:rPr>
            <w:rStyle w:val="Hyperlink"/>
            <w:rFonts w:ascii="Calibri Light" w:eastAsia="Calibri" w:hAnsi="Calibri Light" w:cs="Calibri Light"/>
            <w:sz w:val="22"/>
            <w:szCs w:val="22"/>
          </w:rPr>
          <w:t>Centre for Accessible Learning</w:t>
        </w:r>
      </w:hyperlink>
      <w:r w:rsidRPr="0094371C">
        <w:rPr>
          <w:rFonts w:ascii="Calibri Light" w:hAnsi="Calibri Light" w:cs="Calibri Light"/>
          <w:sz w:val="22"/>
          <w:szCs w:val="22"/>
        </w:rPr>
        <w:t xml:space="preserve"> (CAL) can help you document your needs</w:t>
      </w:r>
      <w:r w:rsidR="00D214EF">
        <w:rPr>
          <w:rFonts w:ascii="Calibri Light" w:hAnsi="Calibri Light" w:cs="Calibri Light"/>
          <w:sz w:val="22"/>
          <w:szCs w:val="22"/>
        </w:rPr>
        <w:t>,</w:t>
      </w:r>
      <w:r w:rsidR="00D214EF" w:rsidRPr="00D214EF">
        <w:rPr>
          <w:rFonts w:ascii="Calibri Light" w:hAnsi="Calibri Light" w:cs="Calibri Light"/>
          <w:sz w:val="22"/>
          <w:szCs w:val="22"/>
        </w:rPr>
        <w:t xml:space="preserve"> </w:t>
      </w:r>
      <w:r w:rsidR="00D214EF" w:rsidRPr="00BF357E">
        <w:rPr>
          <w:rFonts w:ascii="Calibri Light" w:hAnsi="Calibri Light" w:cs="Calibri Light"/>
          <w:sz w:val="22"/>
          <w:szCs w:val="22"/>
        </w:rPr>
        <w:t>and where disability-related barriers to access in your courses exist, create an accommodation plan.</w:t>
      </w:r>
      <w:r w:rsidR="00653DAA">
        <w:rPr>
          <w:rFonts w:ascii="Calibri Light" w:hAnsi="Calibri Light" w:cs="Calibri Light"/>
          <w:sz w:val="22"/>
          <w:szCs w:val="22"/>
        </w:rPr>
        <w:t xml:space="preserve"> </w:t>
      </w:r>
      <w:r w:rsidRPr="0094371C">
        <w:rPr>
          <w:rFonts w:ascii="Calibri Light" w:hAnsi="Calibri Light" w:cs="Calibri Light"/>
          <w:sz w:val="22"/>
          <w:szCs w:val="22"/>
        </w:rPr>
        <w:t xml:space="preserve">By </w:t>
      </w:r>
      <w:proofErr w:type="gramStart"/>
      <w:r w:rsidRPr="0094371C">
        <w:rPr>
          <w:rFonts w:ascii="Calibri Light" w:hAnsi="Calibri Light" w:cs="Calibri Light"/>
          <w:sz w:val="22"/>
          <w:szCs w:val="22"/>
        </w:rPr>
        <w:t>making a plan</w:t>
      </w:r>
      <w:proofErr w:type="gramEnd"/>
      <w:r w:rsidRPr="0094371C">
        <w:rPr>
          <w:rFonts w:ascii="Calibri Light" w:hAnsi="Calibri Light" w:cs="Calibri Light"/>
          <w:sz w:val="22"/>
          <w:szCs w:val="22"/>
        </w:rPr>
        <w:t xml:space="preserve"> through CAL, you can ensure you have the appropriate </w:t>
      </w:r>
      <w:r w:rsidR="006B55B9">
        <w:rPr>
          <w:rFonts w:ascii="Calibri Light" w:hAnsi="Calibri Light" w:cs="Calibri Light"/>
          <w:sz w:val="22"/>
          <w:szCs w:val="22"/>
        </w:rPr>
        <w:t xml:space="preserve">academic </w:t>
      </w:r>
      <w:r w:rsidRPr="0094371C">
        <w:rPr>
          <w:rFonts w:ascii="Calibri Light" w:hAnsi="Calibri Light" w:cs="Calibri Light"/>
          <w:sz w:val="22"/>
          <w:szCs w:val="22"/>
        </w:rPr>
        <w:t xml:space="preserve">accommodations you need without disclosing your diagnosis or condition to course instructors. </w:t>
      </w:r>
      <w:r w:rsidR="00653DAA" w:rsidRPr="00BF357E">
        <w:rPr>
          <w:rFonts w:ascii="Calibri Light" w:hAnsi="Calibri Light" w:cs="Calibri Light"/>
          <w:sz w:val="22"/>
          <w:szCs w:val="22"/>
        </w:rPr>
        <w:t>Please visit the CAL website for contacts and to learn how to get started</w:t>
      </w:r>
      <w:r w:rsidR="00653DAA">
        <w:rPr>
          <w:rFonts w:ascii="Calibri Light" w:hAnsi="Calibri Light" w:cs="Calibri Light"/>
          <w:sz w:val="22"/>
          <w:szCs w:val="22"/>
        </w:rPr>
        <w:t>:</w:t>
      </w:r>
      <w:r w:rsidRPr="0094371C">
        <w:rPr>
          <w:rFonts w:ascii="Calibri Light" w:hAnsi="Calibri Light" w:cs="Calibri Light"/>
          <w:sz w:val="22"/>
          <w:szCs w:val="22"/>
        </w:rPr>
        <w:t xml:space="preserve"> </w:t>
      </w:r>
      <w:hyperlink r:id="rId37" w:tooltip="Camosun's Centre for Accessible Learning " w:history="1">
        <w:r w:rsidRPr="0094371C">
          <w:rPr>
            <w:rStyle w:val="Hyperlink"/>
            <w:rFonts w:ascii="Calibri Light" w:eastAsia="Calibri" w:hAnsi="Calibri Light" w:cs="Calibri Light"/>
            <w:sz w:val="22"/>
            <w:szCs w:val="22"/>
          </w:rPr>
          <w:t>http://camosun.ca/services/accessible-learning/</w:t>
        </w:r>
      </w:hyperlink>
      <w:r w:rsidRPr="0094371C">
        <w:rPr>
          <w:rFonts w:ascii="Calibri Light" w:hAnsi="Calibri Light" w:cs="Calibri Light"/>
          <w:sz w:val="22"/>
          <w:szCs w:val="22"/>
        </w:rPr>
        <w:t xml:space="preserve"> </w:t>
      </w:r>
    </w:p>
    <w:p w14:paraId="164A55DF" w14:textId="77777777" w:rsidR="00BF357E" w:rsidRPr="0094371C" w:rsidRDefault="00BF357E" w:rsidP="0094371C">
      <w:pPr>
        <w:spacing w:line="276" w:lineRule="auto"/>
        <w:rPr>
          <w:rFonts w:ascii="Calibri Light" w:hAnsi="Calibri Light" w:cs="Calibri Light"/>
          <w:sz w:val="22"/>
          <w:szCs w:val="22"/>
        </w:rPr>
      </w:pPr>
    </w:p>
    <w:p w14:paraId="05E91A04" w14:textId="10451FFF" w:rsidR="00E921E1" w:rsidRPr="00723C36" w:rsidRDefault="00E921E1" w:rsidP="00E921E1">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 xml:space="preserve">Academic </w:t>
      </w:r>
      <w:r>
        <w:rPr>
          <w:rFonts w:ascii="Calibri Light" w:hAnsi="Calibri Light" w:cs="Calibri Light"/>
          <w:color w:val="C00000"/>
          <w:sz w:val="22"/>
          <w:szCs w:val="22"/>
        </w:rPr>
        <w:t>Integrity</w:t>
      </w:r>
      <w:r w:rsidRPr="00723C36">
        <w:rPr>
          <w:rFonts w:ascii="Calibri Light" w:hAnsi="Calibri Light" w:cs="Calibri Light"/>
          <w:color w:val="C00000"/>
          <w:sz w:val="22"/>
          <w:szCs w:val="22"/>
        </w:rPr>
        <w:t xml:space="preserve"> </w:t>
      </w:r>
    </w:p>
    <w:p w14:paraId="64F99801" w14:textId="7F89C9FC" w:rsidR="009F1EE6" w:rsidRPr="0094371C" w:rsidRDefault="00E921E1" w:rsidP="009F1EE6">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r:id="rId38" w:history="1">
        <w:r>
          <w:rPr>
            <w:rStyle w:val="Hyperlink"/>
            <w:rFonts w:ascii="Calibri Light" w:eastAsia="Calibri" w:hAnsi="Calibri Light" w:cs="Calibri Light"/>
            <w:sz w:val="22"/>
            <w:szCs w:val="22"/>
          </w:rPr>
          <w:t>http://camosun.ca/about/policies/education-academic/e-1-programming-and-instruction/e-1.13.pdf</w:t>
        </w:r>
      </w:hyperlink>
      <w:r w:rsidRPr="0094371C">
        <w:rPr>
          <w:rFonts w:ascii="Calibri Light" w:hAnsi="Calibri Light" w:cs="Calibri Light"/>
          <w:sz w:val="22"/>
          <w:szCs w:val="22"/>
        </w:rPr>
        <w:t xml:space="preserve"> for</w:t>
      </w:r>
      <w:r w:rsidR="009F1EE6">
        <w:rPr>
          <w:rFonts w:ascii="Calibri Light" w:hAnsi="Calibri Light" w:cs="Calibri Light"/>
          <w:sz w:val="22"/>
          <w:szCs w:val="22"/>
        </w:rPr>
        <w:t xml:space="preserve"> policy regarding academic expectations and details for addressing and resolving matters of academic misconduct. </w:t>
      </w:r>
    </w:p>
    <w:p w14:paraId="2B8C08B2" w14:textId="77777777" w:rsidR="00E921E1" w:rsidRDefault="00E921E1" w:rsidP="0094371C">
      <w:pPr>
        <w:pStyle w:val="Heading3"/>
        <w:spacing w:before="0"/>
        <w:rPr>
          <w:rFonts w:ascii="Calibri Light" w:hAnsi="Calibri Light" w:cs="Calibri Light"/>
          <w:color w:val="C00000"/>
          <w:sz w:val="22"/>
          <w:szCs w:val="22"/>
        </w:rPr>
      </w:pPr>
    </w:p>
    <w:p w14:paraId="6475F189" w14:textId="0843C93E" w:rsidR="0094371C" w:rsidRPr="00723C36" w:rsidRDefault="0094371C" w:rsidP="0094371C">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 xml:space="preserve">Academic Progress </w:t>
      </w:r>
    </w:p>
    <w:p w14:paraId="1BBFF31B" w14:textId="77777777"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r:id="rId39" w:history="1">
        <w:r w:rsidRPr="0094371C">
          <w:rPr>
            <w:rStyle w:val="Hyperlink"/>
            <w:rFonts w:ascii="Calibri Light" w:eastAsia="Calibri" w:hAnsi="Calibri Light" w:cs="Calibri Light"/>
            <w:sz w:val="22"/>
            <w:szCs w:val="22"/>
          </w:rPr>
          <w:t>http://camosun.ca/about/policies/education-academic/e-1-programming-and-instruction/e-1.1.pdf</w:t>
        </w:r>
      </w:hyperlink>
      <w:r w:rsidRPr="0094371C">
        <w:rPr>
          <w:rFonts w:ascii="Calibri Light" w:hAnsi="Calibri Light" w:cs="Calibri Light"/>
          <w:sz w:val="22"/>
          <w:szCs w:val="22"/>
        </w:rPr>
        <w:t xml:space="preserve"> for further details on how Camosun College monitors students’ academic progress and what steps can be taken if a student is at risk of not meeting the College’s academic progress standards. </w:t>
      </w:r>
    </w:p>
    <w:p w14:paraId="3FBFD89A" w14:textId="77777777" w:rsidR="00DC6514" w:rsidRDefault="00DC6514" w:rsidP="0094371C">
      <w:pPr>
        <w:pStyle w:val="Heading3"/>
        <w:spacing w:before="0"/>
        <w:rPr>
          <w:rFonts w:ascii="Calibri Light" w:hAnsi="Calibri Light" w:cs="Calibri Light"/>
          <w:color w:val="auto"/>
          <w:sz w:val="22"/>
          <w:szCs w:val="22"/>
        </w:rPr>
      </w:pPr>
    </w:p>
    <w:p w14:paraId="2DDE2096" w14:textId="1CC8CB53" w:rsidR="0094371C" w:rsidRPr="00BF7C37" w:rsidRDefault="0094371C" w:rsidP="0094371C">
      <w:pPr>
        <w:pStyle w:val="Heading3"/>
        <w:spacing w:before="0"/>
        <w:rPr>
          <w:rFonts w:ascii="Calibri Light" w:hAnsi="Calibri Light" w:cs="Calibri Light"/>
          <w:color w:val="C00000"/>
          <w:sz w:val="22"/>
          <w:szCs w:val="22"/>
        </w:rPr>
      </w:pPr>
      <w:r w:rsidRPr="00BF7C37">
        <w:rPr>
          <w:rFonts w:ascii="Calibri Light" w:hAnsi="Calibri Light" w:cs="Calibri Light"/>
          <w:color w:val="C00000"/>
          <w:sz w:val="22"/>
          <w:szCs w:val="22"/>
        </w:rPr>
        <w:t>Course Withdrawal</w:t>
      </w:r>
      <w:r w:rsidR="00BF7C37" w:rsidRPr="00BF7C37">
        <w:rPr>
          <w:rFonts w:ascii="Calibri Light" w:hAnsi="Calibri Light" w:cs="Calibri Light"/>
          <w:color w:val="C00000"/>
          <w:sz w:val="22"/>
          <w:szCs w:val="22"/>
        </w:rPr>
        <w:t>s</w:t>
      </w:r>
      <w:r w:rsidRPr="00BF7C37">
        <w:rPr>
          <w:rFonts w:ascii="Calibri Light" w:hAnsi="Calibri Light" w:cs="Calibri Light"/>
          <w:color w:val="C00000"/>
          <w:sz w:val="22"/>
          <w:szCs w:val="22"/>
        </w:rPr>
        <w:t xml:space="preserve"> Policy </w:t>
      </w:r>
    </w:p>
    <w:p w14:paraId="29E931BF" w14:textId="77777777" w:rsidR="00E921E1"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r:id="rId40" w:history="1">
        <w:r w:rsidRPr="0094371C">
          <w:rPr>
            <w:rStyle w:val="Hyperlink"/>
            <w:rFonts w:ascii="Calibri Light" w:eastAsia="Calibri" w:hAnsi="Calibri Light" w:cs="Calibri Light"/>
            <w:sz w:val="22"/>
            <w:szCs w:val="22"/>
          </w:rPr>
          <w:t>http://camosun.ca/about/policies/education-academic/e-2-student-services-and-support/e-2.2.pdf</w:t>
        </w:r>
      </w:hyperlink>
      <w:r w:rsidRPr="0094371C">
        <w:rPr>
          <w:rFonts w:ascii="Calibri Light" w:hAnsi="Calibri Light" w:cs="Calibri Light"/>
          <w:sz w:val="22"/>
          <w:szCs w:val="22"/>
        </w:rPr>
        <w:t xml:space="preserve"> for further details about course withdrawals. For deadline for fees, course drop dates, and tuition refund, please visit </w:t>
      </w:r>
      <w:hyperlink r:id="rId41" w:anchor="deadlines" w:history="1">
        <w:r w:rsidRPr="0094371C">
          <w:rPr>
            <w:rStyle w:val="Hyperlink"/>
            <w:rFonts w:ascii="Calibri Light" w:eastAsia="Calibri" w:hAnsi="Calibri Light" w:cs="Calibri Light"/>
            <w:sz w:val="22"/>
            <w:szCs w:val="22"/>
          </w:rPr>
          <w:t>http://camosun.ca/learn/fees/#deadlines</w:t>
        </w:r>
      </w:hyperlink>
      <w:r w:rsidRPr="0094371C">
        <w:rPr>
          <w:rFonts w:ascii="Calibri Light" w:hAnsi="Calibri Light" w:cs="Calibri Light"/>
          <w:sz w:val="22"/>
          <w:szCs w:val="22"/>
        </w:rPr>
        <w:t>.</w:t>
      </w:r>
    </w:p>
    <w:p w14:paraId="7CE9CAC4" w14:textId="77777777" w:rsidR="00E921E1" w:rsidRDefault="00E921E1" w:rsidP="0094371C">
      <w:pPr>
        <w:spacing w:line="276" w:lineRule="auto"/>
        <w:rPr>
          <w:rFonts w:ascii="Calibri Light" w:hAnsi="Calibri Light" w:cs="Calibri Light"/>
          <w:sz w:val="22"/>
          <w:szCs w:val="22"/>
        </w:rPr>
      </w:pPr>
    </w:p>
    <w:p w14:paraId="3014B7D1" w14:textId="686C1BFD" w:rsidR="00E921E1" w:rsidRPr="00723C36" w:rsidRDefault="00E921E1" w:rsidP="00E921E1">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 xml:space="preserve">Grading Policy </w:t>
      </w:r>
    </w:p>
    <w:p w14:paraId="25DC9515" w14:textId="77777777" w:rsidR="00E921E1" w:rsidRPr="0094371C" w:rsidRDefault="00E921E1" w:rsidP="00E921E1">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r:id="rId42" w:history="1">
        <w:r w:rsidRPr="0094371C">
          <w:rPr>
            <w:rStyle w:val="Hyperlink"/>
            <w:rFonts w:ascii="Calibri Light" w:eastAsia="Calibri" w:hAnsi="Calibri Light" w:cs="Calibri Light"/>
            <w:sz w:val="22"/>
            <w:szCs w:val="22"/>
          </w:rPr>
          <w:t>http://camosun.ca/about/policies/education-academic/e-1-programming-and-instruction/e-1.5.pdf</w:t>
        </w:r>
      </w:hyperlink>
      <w:r w:rsidRPr="0094371C">
        <w:rPr>
          <w:rFonts w:ascii="Calibri Light" w:hAnsi="Calibri Light" w:cs="Calibri Light"/>
          <w:sz w:val="22"/>
          <w:szCs w:val="22"/>
        </w:rPr>
        <w:t xml:space="preserve"> for further details about grading.   </w:t>
      </w:r>
    </w:p>
    <w:p w14:paraId="17FA42BF" w14:textId="77777777" w:rsidR="00E921E1" w:rsidRPr="0094371C" w:rsidRDefault="00E921E1" w:rsidP="0094371C">
      <w:pPr>
        <w:spacing w:line="276" w:lineRule="auto"/>
        <w:rPr>
          <w:rFonts w:ascii="Calibri Light" w:hAnsi="Calibri Light" w:cs="Calibri Light"/>
          <w:sz w:val="22"/>
          <w:szCs w:val="22"/>
        </w:rPr>
      </w:pPr>
    </w:p>
    <w:p w14:paraId="50395A32" w14:textId="60B1638E" w:rsidR="0094371C" w:rsidRPr="00723C36" w:rsidRDefault="0094371C" w:rsidP="0094371C">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Grad</w:t>
      </w:r>
      <w:r w:rsidR="00E921E1">
        <w:rPr>
          <w:rFonts w:ascii="Calibri Light" w:hAnsi="Calibri Light" w:cs="Calibri Light"/>
          <w:color w:val="C00000"/>
          <w:sz w:val="22"/>
          <w:szCs w:val="22"/>
        </w:rPr>
        <w:t>e</w:t>
      </w:r>
      <w:r w:rsidR="009F1EE6">
        <w:rPr>
          <w:rFonts w:ascii="Calibri Light" w:hAnsi="Calibri Light" w:cs="Calibri Light"/>
          <w:color w:val="C00000"/>
          <w:sz w:val="22"/>
          <w:szCs w:val="22"/>
        </w:rPr>
        <w:t xml:space="preserve"> Review and Appeals</w:t>
      </w:r>
    </w:p>
    <w:p w14:paraId="434619D0" w14:textId="6B72DE63"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r:id="rId43" w:history="1">
        <w:r w:rsidR="00E921E1">
          <w:rPr>
            <w:rStyle w:val="Hyperlink"/>
            <w:rFonts w:ascii="Calibri Light" w:eastAsia="Calibri" w:hAnsi="Calibri Light" w:cs="Calibri Light"/>
            <w:sz w:val="22"/>
            <w:szCs w:val="22"/>
          </w:rPr>
          <w:t>http://camosun.ca/about/policies/education-academic/e-1-programming-and-instruction/e-1.14.pdf</w:t>
        </w:r>
      </w:hyperlink>
      <w:r w:rsidRPr="0094371C">
        <w:rPr>
          <w:rFonts w:ascii="Calibri Light" w:hAnsi="Calibri Light" w:cs="Calibri Light"/>
          <w:sz w:val="22"/>
          <w:szCs w:val="22"/>
        </w:rPr>
        <w:t xml:space="preserve"> </w:t>
      </w:r>
      <w:r w:rsidRPr="00E921E1">
        <w:rPr>
          <w:rFonts w:asciiTheme="majorHAnsi" w:hAnsiTheme="majorHAnsi" w:cstheme="majorHAnsi"/>
          <w:sz w:val="22"/>
          <w:szCs w:val="22"/>
        </w:rPr>
        <w:t xml:space="preserve">for </w:t>
      </w:r>
      <w:r w:rsidR="009F1EE6">
        <w:rPr>
          <w:rFonts w:asciiTheme="majorHAnsi" w:hAnsiTheme="majorHAnsi" w:cstheme="majorHAnsi"/>
          <w:color w:val="333333"/>
          <w:sz w:val="22"/>
          <w:szCs w:val="22"/>
          <w:shd w:val="clear" w:color="auto" w:fill="FFFFFF"/>
        </w:rPr>
        <w:t>policy relating to</w:t>
      </w:r>
      <w:r w:rsidR="00E921E1" w:rsidRPr="00E921E1">
        <w:rPr>
          <w:rFonts w:asciiTheme="majorHAnsi" w:hAnsiTheme="majorHAnsi" w:cstheme="majorHAnsi"/>
          <w:color w:val="333333"/>
          <w:sz w:val="22"/>
          <w:szCs w:val="22"/>
          <w:shd w:val="clear" w:color="auto" w:fill="FFFFFF"/>
        </w:rPr>
        <w:t xml:space="preserve"> requests for review and appeal of grades.</w:t>
      </w:r>
      <w:r w:rsidRPr="0094371C">
        <w:rPr>
          <w:rFonts w:ascii="Calibri Light" w:hAnsi="Calibri Light" w:cs="Calibri Light"/>
          <w:sz w:val="22"/>
          <w:szCs w:val="22"/>
        </w:rPr>
        <w:t xml:space="preserve">   </w:t>
      </w:r>
    </w:p>
    <w:p w14:paraId="73591EBF" w14:textId="77777777"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 </w:t>
      </w:r>
    </w:p>
    <w:p w14:paraId="3CFD6B97" w14:textId="77777777" w:rsidR="0094371C" w:rsidRPr="007E084F" w:rsidRDefault="0094371C" w:rsidP="0094371C">
      <w:pPr>
        <w:pStyle w:val="Heading3"/>
        <w:spacing w:before="0"/>
        <w:rPr>
          <w:rFonts w:ascii="Calibri Light" w:hAnsi="Calibri Light" w:cs="Calibri Light"/>
          <w:color w:val="C00000"/>
          <w:sz w:val="22"/>
          <w:szCs w:val="22"/>
        </w:rPr>
      </w:pPr>
      <w:r w:rsidRPr="007E084F">
        <w:rPr>
          <w:rFonts w:ascii="Calibri Light" w:hAnsi="Calibri Light" w:cs="Calibri Light"/>
          <w:color w:val="C00000"/>
          <w:sz w:val="22"/>
          <w:szCs w:val="22"/>
        </w:rPr>
        <w:t xml:space="preserve">Mandatory Attendance for First Class Meeting of Each Course </w:t>
      </w:r>
    </w:p>
    <w:p w14:paraId="09BA6360" w14:textId="292B2AEF"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Camosun College requires mandatory attendance for the </w:t>
      </w:r>
      <w:proofErr w:type="gramStart"/>
      <w:r w:rsidRPr="0094371C">
        <w:rPr>
          <w:rFonts w:ascii="Calibri Light" w:hAnsi="Calibri Light" w:cs="Calibri Light"/>
          <w:sz w:val="22"/>
          <w:szCs w:val="22"/>
        </w:rPr>
        <w:t>first class</w:t>
      </w:r>
      <w:proofErr w:type="gramEnd"/>
      <w:r w:rsidRPr="0094371C">
        <w:rPr>
          <w:rFonts w:ascii="Calibri Light" w:hAnsi="Calibri Light" w:cs="Calibri Light"/>
          <w:sz w:val="22"/>
          <w:szCs w:val="22"/>
        </w:rPr>
        <w:t xml:space="preserve"> meeting of each course. If you do not attend, and do not provide your instructor with a reasonable reason in advance, you will be removed from the course and the space offered to the next waitlisted student. For more information, please see the “Attendance” section under “Registration Policies and Procedures” (</w:t>
      </w:r>
      <w:hyperlink r:id="rId44" w:history="1">
        <w:r w:rsidRPr="0094371C">
          <w:rPr>
            <w:rStyle w:val="Hyperlink"/>
            <w:rFonts w:ascii="Calibri Light" w:eastAsia="Calibri" w:hAnsi="Calibri Light" w:cs="Calibri Light"/>
            <w:sz w:val="22"/>
            <w:szCs w:val="22"/>
          </w:rPr>
          <w:t>http://camosun.ca/learn/calendar/current/procedures.html</w:t>
        </w:r>
      </w:hyperlink>
      <w:r w:rsidRPr="0094371C">
        <w:rPr>
          <w:rFonts w:ascii="Calibri Light" w:hAnsi="Calibri Light" w:cs="Calibri Light"/>
          <w:sz w:val="22"/>
          <w:szCs w:val="22"/>
        </w:rPr>
        <w:t xml:space="preserve">) and the Grading Policy at </w:t>
      </w:r>
      <w:hyperlink r:id="rId45" w:history="1">
        <w:r w:rsidRPr="0094371C">
          <w:rPr>
            <w:rStyle w:val="Hyperlink"/>
            <w:rFonts w:ascii="Calibri Light" w:eastAsia="Calibri" w:hAnsi="Calibri Light" w:cs="Calibri Light"/>
            <w:sz w:val="22"/>
            <w:szCs w:val="22"/>
          </w:rPr>
          <w:t>http://camosun.ca/about/policies/education-academic/e-1-programming-and-instruction/e-1.5.pdf</w:t>
        </w:r>
      </w:hyperlink>
      <w:r w:rsidRPr="0094371C">
        <w:rPr>
          <w:rFonts w:ascii="Calibri Light" w:hAnsi="Calibri Light" w:cs="Calibri Light"/>
          <w:sz w:val="22"/>
          <w:szCs w:val="22"/>
        </w:rPr>
        <w:t xml:space="preserve">. </w:t>
      </w:r>
    </w:p>
    <w:p w14:paraId="38D6EB62" w14:textId="5F2C1FB3" w:rsidR="00DC6514" w:rsidRDefault="00DC6514" w:rsidP="0094371C">
      <w:pPr>
        <w:pStyle w:val="Heading3"/>
        <w:spacing w:before="0"/>
        <w:rPr>
          <w:rFonts w:ascii="Calibri Light" w:hAnsi="Calibri Light" w:cs="Calibri Light"/>
          <w:color w:val="auto"/>
          <w:sz w:val="22"/>
          <w:szCs w:val="22"/>
        </w:rPr>
      </w:pPr>
    </w:p>
    <w:p w14:paraId="3AC8FC4E" w14:textId="77777777" w:rsidR="000A7BE8" w:rsidRPr="000A7BE8" w:rsidRDefault="000A7BE8" w:rsidP="000A7BE8"/>
    <w:p w14:paraId="4E831930" w14:textId="1A935454" w:rsidR="0094371C" w:rsidRPr="007E084F" w:rsidRDefault="0094371C" w:rsidP="0094371C">
      <w:pPr>
        <w:pStyle w:val="Heading3"/>
        <w:spacing w:before="0"/>
        <w:rPr>
          <w:rFonts w:ascii="Calibri Light" w:hAnsi="Calibri Light" w:cs="Calibri Light"/>
          <w:color w:val="C00000"/>
          <w:sz w:val="22"/>
          <w:szCs w:val="22"/>
        </w:rPr>
      </w:pPr>
      <w:r w:rsidRPr="007E084F">
        <w:rPr>
          <w:rFonts w:ascii="Calibri Light" w:hAnsi="Calibri Light" w:cs="Calibri Light"/>
          <w:color w:val="C00000"/>
          <w:sz w:val="22"/>
          <w:szCs w:val="22"/>
        </w:rPr>
        <w:t>Medical</w:t>
      </w:r>
      <w:r w:rsidR="00B1408C">
        <w:rPr>
          <w:rFonts w:ascii="Calibri Light" w:hAnsi="Calibri Light" w:cs="Calibri Light"/>
          <w:color w:val="C00000"/>
          <w:sz w:val="22"/>
          <w:szCs w:val="22"/>
        </w:rPr>
        <w:t xml:space="preserve"> </w:t>
      </w:r>
      <w:r w:rsidRPr="007E084F">
        <w:rPr>
          <w:rFonts w:ascii="Calibri Light" w:hAnsi="Calibri Light" w:cs="Calibri Light"/>
          <w:color w:val="C00000"/>
          <w:sz w:val="22"/>
          <w:szCs w:val="22"/>
        </w:rPr>
        <w:t>/</w:t>
      </w:r>
      <w:r w:rsidR="00B1408C">
        <w:rPr>
          <w:rFonts w:ascii="Calibri Light" w:hAnsi="Calibri Light" w:cs="Calibri Light"/>
          <w:color w:val="C00000"/>
          <w:sz w:val="22"/>
          <w:szCs w:val="22"/>
        </w:rPr>
        <w:t xml:space="preserve"> </w:t>
      </w:r>
      <w:r w:rsidRPr="007E084F">
        <w:rPr>
          <w:rFonts w:ascii="Calibri Light" w:hAnsi="Calibri Light" w:cs="Calibri Light"/>
          <w:color w:val="C00000"/>
          <w:sz w:val="22"/>
          <w:szCs w:val="22"/>
        </w:rPr>
        <w:t>Compassionate Withdrawals</w:t>
      </w:r>
    </w:p>
    <w:p w14:paraId="166A32F0" w14:textId="77777777"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Students who are incapacitated and unable to complete or succeed in their studies by virtue of serious and demonstrated exceptional circumstances may be eligible for a medical/compassionate withdrawal. Please visit </w:t>
      </w:r>
      <w:hyperlink r:id="rId46" w:history="1">
        <w:r w:rsidRPr="0094371C">
          <w:rPr>
            <w:rStyle w:val="Hyperlink"/>
            <w:rFonts w:ascii="Calibri Light" w:eastAsia="Calibri" w:hAnsi="Calibri Light" w:cs="Calibri Light"/>
            <w:sz w:val="22"/>
            <w:szCs w:val="22"/>
          </w:rPr>
          <w:t>http://camosun.ca/about/policies/education-academic/e-2-student-services-and-support/e-2.8.pdf</w:t>
        </w:r>
      </w:hyperlink>
      <w:r w:rsidRPr="0094371C">
        <w:rPr>
          <w:rFonts w:ascii="Calibri Light" w:hAnsi="Calibri Light" w:cs="Calibri Light"/>
          <w:sz w:val="22"/>
          <w:szCs w:val="22"/>
        </w:rPr>
        <w:t xml:space="preserve"> to learn more about the process involved in a medical/compassionate withdrawal.  </w:t>
      </w:r>
    </w:p>
    <w:p w14:paraId="0330D544" w14:textId="7EA68342" w:rsidR="0094371C" w:rsidRDefault="0094371C" w:rsidP="0094371C">
      <w:pPr>
        <w:spacing w:line="276" w:lineRule="auto"/>
        <w:rPr>
          <w:rFonts w:ascii="Calibri Light" w:hAnsi="Calibri Light" w:cs="Calibri Light"/>
          <w:sz w:val="22"/>
          <w:szCs w:val="22"/>
        </w:rPr>
      </w:pPr>
    </w:p>
    <w:p w14:paraId="3B6E0951" w14:textId="77777777" w:rsidR="0083242C" w:rsidRPr="0083242C" w:rsidRDefault="0083242C" w:rsidP="0083242C">
      <w:pPr>
        <w:spacing w:line="276" w:lineRule="auto"/>
        <w:rPr>
          <w:rFonts w:ascii="Calibri Light" w:hAnsi="Calibri Light" w:cs="Calibri Light"/>
          <w:sz w:val="22"/>
          <w:szCs w:val="22"/>
        </w:rPr>
      </w:pPr>
      <w:r w:rsidRPr="0083242C">
        <w:rPr>
          <w:rFonts w:ascii="Calibri Light" w:hAnsi="Calibri Light" w:cs="Calibri Light"/>
          <w:color w:val="C00000"/>
          <w:sz w:val="22"/>
          <w:szCs w:val="22"/>
        </w:rPr>
        <w:t xml:space="preserve">Sexual Violence and Misconduct </w:t>
      </w:r>
    </w:p>
    <w:p w14:paraId="55067615" w14:textId="17E4D387" w:rsidR="0083242C" w:rsidRDefault="0083242C" w:rsidP="0083242C">
      <w:pPr>
        <w:spacing w:line="276" w:lineRule="auto"/>
        <w:rPr>
          <w:rFonts w:ascii="Calibri Light" w:hAnsi="Calibri Light" w:cs="Calibri Light"/>
          <w:sz w:val="22"/>
          <w:szCs w:val="22"/>
        </w:rPr>
      </w:pPr>
      <w:r w:rsidRPr="0083242C">
        <w:rPr>
          <w:rFonts w:ascii="Calibri Light" w:hAnsi="Calibri Light" w:cs="Calibri Light"/>
          <w:sz w:val="22"/>
          <w:szCs w:val="22"/>
        </w:rPr>
        <w:t>Camosun is committed to creating a campus culture of safety, respect, and consent.  Camosun’s Office of Student Support is responsible for offering support to students impacted by sexual violence.  Regardless of when or where the sexual violence or misconduct occurred, students can access support at Camosun. The Office of Student Support will make sure students have a safe and private place to talk and will help them understand what supports are available and their options for next steps. The Office of Student Support respects a student’s right to choose what is right for them. For more information see Camosun’s Sexualized Violence and Misconduct Policy</w:t>
      </w:r>
      <w:r w:rsidR="00C656F7">
        <w:rPr>
          <w:rFonts w:ascii="Calibri Light" w:hAnsi="Calibri Light" w:cs="Calibri Light"/>
          <w:sz w:val="22"/>
          <w:szCs w:val="22"/>
        </w:rPr>
        <w:t xml:space="preserve">: </w:t>
      </w:r>
      <w:r w:rsidRPr="0083242C">
        <w:rPr>
          <w:rFonts w:ascii="Calibri Light" w:hAnsi="Calibri Light" w:cs="Calibri Light"/>
          <w:sz w:val="22"/>
          <w:szCs w:val="22"/>
        </w:rPr>
        <w:t>http://camosun.ca/about/policies/education-academic/e-2-student-services-and-support/e-2.9.pdf and camosun.ca/sexual-violence</w:t>
      </w:r>
      <w:r w:rsidR="008A0B99">
        <w:rPr>
          <w:rFonts w:ascii="Calibri Light" w:hAnsi="Calibri Light" w:cs="Calibri Light"/>
          <w:sz w:val="22"/>
          <w:szCs w:val="22"/>
        </w:rPr>
        <w:t xml:space="preserve">. To contact the Office of Student Support: </w:t>
      </w:r>
      <w:hyperlink r:id="rId47" w:history="1">
        <w:r w:rsidRPr="008A0B99">
          <w:rPr>
            <w:rStyle w:val="Hyperlink"/>
            <w:rFonts w:ascii="Calibri Light" w:hAnsi="Calibri Light" w:cs="Calibri Light"/>
            <w:sz w:val="22"/>
            <w:szCs w:val="22"/>
          </w:rPr>
          <w:t>oss@camosun.ca</w:t>
        </w:r>
      </w:hyperlink>
      <w:r w:rsidRPr="0083242C">
        <w:rPr>
          <w:rFonts w:ascii="Calibri Light" w:hAnsi="Calibri Light" w:cs="Calibri Light"/>
          <w:sz w:val="22"/>
          <w:szCs w:val="22"/>
        </w:rPr>
        <w:t xml:space="preserve"> </w:t>
      </w:r>
      <w:r w:rsidR="008A0B99">
        <w:rPr>
          <w:rFonts w:ascii="Calibri Light" w:hAnsi="Calibri Light" w:cs="Calibri Light"/>
          <w:sz w:val="22"/>
          <w:szCs w:val="22"/>
        </w:rPr>
        <w:t>or by p</w:t>
      </w:r>
      <w:r w:rsidRPr="0083242C">
        <w:rPr>
          <w:rFonts w:ascii="Calibri Light" w:hAnsi="Calibri Light" w:cs="Calibri Light"/>
          <w:sz w:val="22"/>
          <w:szCs w:val="22"/>
        </w:rPr>
        <w:t>hone: 250-370-3046 or 250-3703841</w:t>
      </w:r>
    </w:p>
    <w:p w14:paraId="637CF94B" w14:textId="77777777" w:rsidR="0083242C" w:rsidRPr="0094371C" w:rsidRDefault="0083242C" w:rsidP="0094371C">
      <w:pPr>
        <w:spacing w:line="276" w:lineRule="auto"/>
        <w:rPr>
          <w:rFonts w:ascii="Calibri Light" w:hAnsi="Calibri Light" w:cs="Calibri Light"/>
          <w:sz w:val="22"/>
          <w:szCs w:val="22"/>
        </w:rPr>
      </w:pPr>
    </w:p>
    <w:p w14:paraId="03724E66" w14:textId="05E9AB21" w:rsidR="0094371C" w:rsidRPr="007E084F" w:rsidRDefault="0094371C" w:rsidP="0094371C">
      <w:pPr>
        <w:pStyle w:val="Heading3"/>
        <w:spacing w:before="0"/>
        <w:rPr>
          <w:rFonts w:ascii="Calibri Light" w:hAnsi="Calibri Light" w:cs="Calibri Light"/>
          <w:color w:val="C00000"/>
          <w:sz w:val="22"/>
          <w:szCs w:val="22"/>
        </w:rPr>
      </w:pPr>
      <w:r w:rsidRPr="007E084F">
        <w:rPr>
          <w:rFonts w:ascii="Calibri Light" w:hAnsi="Calibri Light" w:cs="Calibri Light"/>
          <w:color w:val="C00000"/>
          <w:sz w:val="22"/>
          <w:szCs w:val="22"/>
        </w:rPr>
        <w:t xml:space="preserve">Student </w:t>
      </w:r>
      <w:r w:rsidR="009F1EE6">
        <w:rPr>
          <w:rFonts w:ascii="Calibri Light" w:hAnsi="Calibri Light" w:cs="Calibri Light"/>
          <w:color w:val="C00000"/>
          <w:sz w:val="22"/>
          <w:szCs w:val="22"/>
        </w:rPr>
        <w:t xml:space="preserve">Misconduct </w:t>
      </w:r>
      <w:r w:rsidRPr="007E084F">
        <w:rPr>
          <w:rFonts w:ascii="Calibri Light" w:hAnsi="Calibri Light" w:cs="Calibri Light"/>
          <w:color w:val="C00000"/>
          <w:sz w:val="22"/>
          <w:szCs w:val="22"/>
        </w:rPr>
        <w:t>(Non-Academic)</w:t>
      </w:r>
    </w:p>
    <w:p w14:paraId="5336577A" w14:textId="4C6459B3"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Camosun College is committed to building the academic competency of all students, seeks to empower students to become agents of their own learning, and promotes academic belonging for everyone. Camosun also expects that all students to conduct themselves in a manner that contributes to a positive, supportive, and safe learning environment. Please review Camosun College’s Student </w:t>
      </w:r>
      <w:r w:rsidR="009F1EE6">
        <w:rPr>
          <w:rFonts w:ascii="Calibri Light" w:hAnsi="Calibri Light" w:cs="Calibri Light"/>
          <w:sz w:val="22"/>
          <w:szCs w:val="22"/>
        </w:rPr>
        <w:t xml:space="preserve">Misconduct </w:t>
      </w:r>
      <w:r w:rsidRPr="0094371C">
        <w:rPr>
          <w:rFonts w:ascii="Calibri Light" w:hAnsi="Calibri Light" w:cs="Calibri Light"/>
          <w:sz w:val="22"/>
          <w:szCs w:val="22"/>
        </w:rPr>
        <w:t xml:space="preserve">Policy at </w:t>
      </w:r>
      <w:hyperlink r:id="rId48" w:history="1">
        <w:r w:rsidRPr="0094371C">
          <w:rPr>
            <w:rStyle w:val="Hyperlink"/>
            <w:rFonts w:ascii="Calibri Light" w:eastAsia="Calibri" w:hAnsi="Calibri Light" w:cs="Calibri Light"/>
            <w:sz w:val="22"/>
            <w:szCs w:val="22"/>
          </w:rPr>
          <w:t>http://camosun.ca/about/policies/education-academic/e-2-student-services-and-support/e-2.5.pdf</w:t>
        </w:r>
      </w:hyperlink>
      <w:r w:rsidRPr="0094371C">
        <w:rPr>
          <w:rFonts w:ascii="Calibri Light" w:hAnsi="Calibri Light" w:cs="Calibri Light"/>
          <w:sz w:val="22"/>
          <w:szCs w:val="22"/>
        </w:rPr>
        <w:t xml:space="preserve"> to understand the College’s expectations of academic integrity and student behavioural conduct.  </w:t>
      </w:r>
    </w:p>
    <w:p w14:paraId="682305DE" w14:textId="251DF3AE" w:rsidR="00DB03B4" w:rsidRDefault="00DB03B4" w:rsidP="00D23B37">
      <w:pPr>
        <w:spacing w:line="276" w:lineRule="auto"/>
        <w:ind w:left="-5" w:hanging="10"/>
        <w:rPr>
          <w:rFonts w:ascii="Calibri Light" w:hAnsi="Calibri Light" w:cs="Calibri Light"/>
          <w:sz w:val="18"/>
          <w:szCs w:val="18"/>
        </w:rPr>
      </w:pPr>
    </w:p>
    <w:p w14:paraId="465FDC80" w14:textId="77777777" w:rsidR="00C6711E" w:rsidRDefault="00C6711E" w:rsidP="00C6711E">
      <w:pPr>
        <w:spacing w:line="276" w:lineRule="auto"/>
        <w:rPr>
          <w:rFonts w:ascii="Calibri" w:hAnsi="Calibri" w:cs="Calibri Light"/>
          <w:b/>
          <w:bCs/>
          <w:sz w:val="18"/>
          <w:szCs w:val="18"/>
        </w:rPr>
      </w:pPr>
    </w:p>
    <w:tbl>
      <w:tblPr>
        <w:tblStyle w:val="TableGrid0"/>
        <w:tblW w:w="0" w:type="auto"/>
        <w:tblInd w:w="-5"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9782"/>
      </w:tblGrid>
      <w:tr w:rsidR="00C6711E" w14:paraId="604F0E47" w14:textId="77777777" w:rsidTr="007603A8">
        <w:tc>
          <w:tcPr>
            <w:tcW w:w="9782" w:type="dxa"/>
          </w:tcPr>
          <w:p w14:paraId="669AEBA5" w14:textId="77777777" w:rsidR="00C6711E" w:rsidRDefault="00C6711E" w:rsidP="007603A8">
            <w:pPr>
              <w:spacing w:line="276" w:lineRule="auto"/>
              <w:ind w:left="-5" w:hanging="10"/>
              <w:rPr>
                <w:rFonts w:ascii="Calibri" w:hAnsi="Calibri" w:cs="Calibri Light"/>
                <w:b/>
                <w:bCs/>
                <w:sz w:val="22"/>
                <w:szCs w:val="18"/>
              </w:rPr>
            </w:pPr>
            <w:r w:rsidRPr="00C6711E">
              <w:rPr>
                <w:rFonts w:ascii="Calibri" w:hAnsi="Calibri" w:cs="Calibri Light"/>
                <w:b/>
                <w:bCs/>
                <w:color w:val="3B3838" w:themeColor="background2" w:themeShade="40"/>
                <w:sz w:val="22"/>
                <w:szCs w:val="18"/>
              </w:rPr>
              <w:lastRenderedPageBreak/>
              <w:t>Changes to this syllabus:</w:t>
            </w:r>
            <w:r w:rsidRPr="00C6711E">
              <w:rPr>
                <w:rFonts w:ascii="Calibri Light" w:hAnsi="Calibri Light" w:cs="Calibri Light"/>
                <w:color w:val="3B3838" w:themeColor="background2" w:themeShade="40"/>
                <w:sz w:val="22"/>
                <w:szCs w:val="18"/>
              </w:rPr>
              <w:t xml:space="preserve"> </w:t>
            </w:r>
            <w:r w:rsidRPr="009F1EE6">
              <w:rPr>
                <w:rFonts w:ascii="Calibri Light" w:hAnsi="Calibri Light" w:cs="Calibri Light"/>
                <w:sz w:val="22"/>
                <w:szCs w:val="18"/>
              </w:rPr>
              <w:t>Every effort has been made to ensure that information in this syllabus is accurate at the time of publication. The College reserves the right to change courses if it becomes necessary so that course content remains relevant. In such cases, the instructor will give the students clear and timely notice of the changes.</w:t>
            </w:r>
          </w:p>
        </w:tc>
      </w:tr>
    </w:tbl>
    <w:p w14:paraId="53E3A4DD" w14:textId="77777777" w:rsidR="00C6711E" w:rsidRDefault="00C6711E" w:rsidP="00C6711E">
      <w:pPr>
        <w:spacing w:line="276" w:lineRule="auto"/>
        <w:ind w:left="-5" w:hanging="10"/>
        <w:rPr>
          <w:rFonts w:ascii="Calibri" w:hAnsi="Calibri" w:cs="Calibri Light"/>
          <w:b/>
          <w:bCs/>
          <w:sz w:val="22"/>
          <w:szCs w:val="18"/>
        </w:rPr>
      </w:pPr>
    </w:p>
    <w:p w14:paraId="091A2FDC" w14:textId="77777777" w:rsidR="00C6711E" w:rsidRDefault="00C6711E" w:rsidP="00797A2A">
      <w:pPr>
        <w:spacing w:line="276" w:lineRule="auto"/>
        <w:rPr>
          <w:rFonts w:ascii="Calibri Light" w:hAnsi="Calibri Light" w:cs="Calibri Light"/>
          <w:sz w:val="18"/>
          <w:szCs w:val="18"/>
        </w:rPr>
      </w:pPr>
    </w:p>
    <w:sectPr w:rsidR="00C6711E" w:rsidSect="003C2227">
      <w:footerReference w:type="even" r:id="rId49"/>
      <w:footerReference w:type="default" r:id="rId50"/>
      <w:footerReference w:type="first" r:id="rId51"/>
      <w:pgSz w:w="12240" w:h="15840"/>
      <w:pgMar w:top="720" w:right="1224" w:bottom="1080" w:left="1224" w:header="720" w:footer="4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9F10E2" w14:textId="77777777" w:rsidR="00450756" w:rsidRDefault="00450756">
      <w:r>
        <w:separator/>
      </w:r>
    </w:p>
  </w:endnote>
  <w:endnote w:type="continuationSeparator" w:id="0">
    <w:p w14:paraId="52A81E7D" w14:textId="77777777" w:rsidR="00450756" w:rsidRDefault="00450756">
      <w:r>
        <w:continuationSeparator/>
      </w:r>
    </w:p>
  </w:endnote>
  <w:endnote w:type="continuationNotice" w:id="1">
    <w:p w14:paraId="0EE3D49F" w14:textId="77777777" w:rsidR="00450756" w:rsidRDefault="004507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67E53" w14:textId="77777777" w:rsidR="00B248F9" w:rsidRDefault="00B248F9">
    <w:pPr>
      <w:tabs>
        <w:tab w:val="right" w:pos="10086"/>
      </w:tabs>
      <w:spacing w:line="259" w:lineRule="auto"/>
      <w:ind w:left="-474" w:right="-443"/>
    </w:pPr>
    <w:r>
      <w:rPr>
        <w:sz w:val="20"/>
      </w:rPr>
      <w:t>A NAIT COMMUNITY ENGAGED IN ALL THINGS SUSTAINABLE</w:t>
    </w:r>
    <w:r>
      <w:rPr>
        <w:sz w:val="20"/>
      </w:rPr>
      <w:tab/>
    </w:r>
    <w:r>
      <w:rPr>
        <w:sz w:val="18"/>
      </w:rPr>
      <w:fldChar w:fldCharType="begin"/>
    </w:r>
    <w:r>
      <w:instrText xml:space="preserve"> PAGE   \* MERGEFORMAT </w:instrText>
    </w:r>
    <w:r>
      <w:rPr>
        <w:sz w:val="18"/>
      </w:rPr>
      <w:fldChar w:fldCharType="separate"/>
    </w:r>
    <w:r>
      <w:rPr>
        <w:sz w:val="20"/>
      </w:rPr>
      <w:t>1</w:t>
    </w:r>
    <w:r>
      <w:rPr>
        <w:sz w:val="20"/>
      </w:rPr>
      <w:fldChar w:fldCharType="end"/>
    </w:r>
    <w:r>
      <w:rPr>
        <w:sz w:val="20"/>
      </w:rPr>
      <w:t xml:space="preserve"> | PMGT2470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15F4B" w14:textId="7A2DFE18" w:rsidR="00B248F9" w:rsidRPr="00AD4A22" w:rsidRDefault="00B248F9" w:rsidP="00EB306C">
    <w:pPr>
      <w:tabs>
        <w:tab w:val="right" w:pos="9720"/>
      </w:tabs>
      <w:spacing w:line="259" w:lineRule="auto"/>
      <w:ind w:left="-474" w:right="-443"/>
      <w:rPr>
        <w:rFonts w:ascii="Calibri Light" w:hAnsi="Calibri Light" w:cs="Calibri Light"/>
        <w:color w:val="7F7F7F" w:themeColor="text1" w:themeTint="80"/>
        <w:sz w:val="14"/>
        <w:szCs w:val="14"/>
      </w:rPr>
    </w:pPr>
    <w:r w:rsidRPr="00AD4A22">
      <w:rPr>
        <w:rFonts w:ascii="Calibri Light" w:hAnsi="Calibri Light" w:cs="Calibri Light"/>
        <w:color w:val="7F7F7F" w:themeColor="text1" w:themeTint="80"/>
        <w:sz w:val="14"/>
        <w:szCs w:val="14"/>
      </w:rPr>
      <w:t xml:space="preserve">CAMOSUN COLLEGE COURSE </w:t>
    </w:r>
    <w:r>
      <w:rPr>
        <w:rFonts w:ascii="Calibri Light" w:hAnsi="Calibri Light" w:cs="Calibri Light"/>
        <w:color w:val="7F7F7F" w:themeColor="text1" w:themeTint="80"/>
        <w:sz w:val="14"/>
        <w:szCs w:val="14"/>
      </w:rPr>
      <w:t>SYLLABUS</w:t>
    </w:r>
    <w:r w:rsidRPr="00AD4A22">
      <w:rPr>
        <w:rFonts w:ascii="Calibri Light" w:hAnsi="Calibri Light" w:cs="Calibri Light"/>
        <w:color w:val="7F7F7F" w:themeColor="text1" w:themeTint="80"/>
        <w:sz w:val="14"/>
        <w:szCs w:val="1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9EB57" w14:textId="77777777" w:rsidR="00B248F9" w:rsidRDefault="00B248F9">
    <w:pPr>
      <w:tabs>
        <w:tab w:val="right" w:pos="10086"/>
      </w:tabs>
      <w:spacing w:line="259" w:lineRule="auto"/>
      <w:ind w:left="-474" w:right="-443"/>
    </w:pPr>
    <w:r>
      <w:rPr>
        <w:sz w:val="20"/>
      </w:rPr>
      <w:t>A NAIT COMMUNITY ENGAGED IN ALL THINGS SUSTAINABLE</w:t>
    </w:r>
    <w:r>
      <w:rPr>
        <w:sz w:val="20"/>
      </w:rPr>
      <w:tab/>
    </w:r>
    <w:r>
      <w:rPr>
        <w:sz w:val="18"/>
      </w:rPr>
      <w:fldChar w:fldCharType="begin"/>
    </w:r>
    <w:r>
      <w:instrText xml:space="preserve"> PAGE   \* MERGEFORMAT </w:instrText>
    </w:r>
    <w:r>
      <w:rPr>
        <w:sz w:val="18"/>
      </w:rPr>
      <w:fldChar w:fldCharType="separate"/>
    </w:r>
    <w:r>
      <w:rPr>
        <w:sz w:val="20"/>
      </w:rPr>
      <w:t>1</w:t>
    </w:r>
    <w:r>
      <w:rPr>
        <w:sz w:val="20"/>
      </w:rPr>
      <w:fldChar w:fldCharType="end"/>
    </w:r>
    <w:r>
      <w:rPr>
        <w:sz w:val="20"/>
      </w:rPr>
      <w:t xml:space="preserve"> | PMGT2470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A6FC82" w14:textId="77777777" w:rsidR="00450756" w:rsidRDefault="00450756">
      <w:r>
        <w:separator/>
      </w:r>
    </w:p>
  </w:footnote>
  <w:footnote w:type="continuationSeparator" w:id="0">
    <w:p w14:paraId="0C9A061A" w14:textId="77777777" w:rsidR="00450756" w:rsidRDefault="00450756">
      <w:r>
        <w:continuationSeparator/>
      </w:r>
    </w:p>
  </w:footnote>
  <w:footnote w:type="continuationNotice" w:id="1">
    <w:p w14:paraId="7E0FA74A" w14:textId="77777777" w:rsidR="00450756" w:rsidRDefault="0045075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E6B7E"/>
    <w:multiLevelType w:val="hybridMultilevel"/>
    <w:tmpl w:val="1B54A5DE"/>
    <w:lvl w:ilvl="0" w:tplc="C49AE63C">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2D403F3C">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2829FE6">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9286144">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8584B82">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9D6AD3A">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3FC9DF2">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9DAE2D6">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EBA0970">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C584226"/>
    <w:multiLevelType w:val="hybridMultilevel"/>
    <w:tmpl w:val="F52AF548"/>
    <w:lvl w:ilvl="0" w:tplc="62E2FCE6">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DCAF09A">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E52195C">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3D8EEE4">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4B4CDE8">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A72C6A6">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85ADDFC">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094A506">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4AC8988">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16DE0772"/>
    <w:multiLevelType w:val="hybridMultilevel"/>
    <w:tmpl w:val="B792DAC4"/>
    <w:lvl w:ilvl="0" w:tplc="62E2FCE6">
      <w:start w:val="1"/>
      <w:numFmt w:val="bullet"/>
      <w:lvlText w:val="•"/>
      <w:lvlJc w:val="left"/>
      <w:pPr>
        <w:ind w:left="72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8B2918"/>
    <w:multiLevelType w:val="hybridMultilevel"/>
    <w:tmpl w:val="731A2D68"/>
    <w:lvl w:ilvl="0" w:tplc="38267504">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89389AAA">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F761D70">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2D0D622">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64CB1C8">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0746AEA">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6EA43CC">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52831AE">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1AEA0A6">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F8C040C"/>
    <w:multiLevelType w:val="hybridMultilevel"/>
    <w:tmpl w:val="BF92D06A"/>
    <w:lvl w:ilvl="0" w:tplc="62E2FCE6">
      <w:start w:val="1"/>
      <w:numFmt w:val="bullet"/>
      <w:lvlText w:val="•"/>
      <w:lvlJc w:val="left"/>
      <w:pPr>
        <w:ind w:left="36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F16187F"/>
    <w:multiLevelType w:val="hybridMultilevel"/>
    <w:tmpl w:val="11765B2E"/>
    <w:lvl w:ilvl="0" w:tplc="04090001">
      <w:start w:val="1"/>
      <w:numFmt w:val="bullet"/>
      <w:lvlText w:val=""/>
      <w:lvlJc w:val="left"/>
      <w:pPr>
        <w:ind w:left="18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3E243939"/>
    <w:multiLevelType w:val="hybridMultilevel"/>
    <w:tmpl w:val="B38EF80C"/>
    <w:lvl w:ilvl="0" w:tplc="04090001">
      <w:start w:val="1"/>
      <w:numFmt w:val="bullet"/>
      <w:lvlText w:val=""/>
      <w:lvlJc w:val="left"/>
      <w:pPr>
        <w:tabs>
          <w:tab w:val="num" w:pos="540"/>
        </w:tabs>
        <w:ind w:left="540" w:hanging="360"/>
      </w:pPr>
      <w:rPr>
        <w:rFonts w:ascii="Symbol" w:hAnsi="Symbol" w:hint="default"/>
      </w:rPr>
    </w:lvl>
    <w:lvl w:ilvl="1" w:tplc="6ED8E426">
      <w:start w:val="5"/>
      <w:numFmt w:val="bullet"/>
      <w:lvlText w:val=""/>
      <w:lvlJc w:val="left"/>
      <w:pPr>
        <w:tabs>
          <w:tab w:val="num" w:pos="1440"/>
        </w:tabs>
        <w:ind w:left="144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D144DC0"/>
    <w:multiLevelType w:val="hybridMultilevel"/>
    <w:tmpl w:val="080AB4B4"/>
    <w:lvl w:ilvl="0" w:tplc="D996DABA">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A32A35B6">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CD45E8E">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436C414">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D360AD0">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C2C5212">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75E0C04">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59812CE">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02AA060">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524E311C"/>
    <w:multiLevelType w:val="hybridMultilevel"/>
    <w:tmpl w:val="D4D46594"/>
    <w:lvl w:ilvl="0" w:tplc="A7A2A0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D2B17BB"/>
    <w:multiLevelType w:val="hybridMultilevel"/>
    <w:tmpl w:val="4970E1A2"/>
    <w:lvl w:ilvl="0" w:tplc="95D23A10">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C9846316">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03E813C">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BD69E3A">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76AE46E">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4B4BEDC">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9526DAC">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AD27EDE">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C982F68">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69EB33B8"/>
    <w:multiLevelType w:val="hybridMultilevel"/>
    <w:tmpl w:val="C7A48AA8"/>
    <w:lvl w:ilvl="0" w:tplc="62E2FCE6">
      <w:start w:val="1"/>
      <w:numFmt w:val="bullet"/>
      <w:lvlText w:val="•"/>
      <w:lvlJc w:val="left"/>
      <w:pPr>
        <w:ind w:left="72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1E45BD"/>
    <w:multiLevelType w:val="hybridMultilevel"/>
    <w:tmpl w:val="382A1C3E"/>
    <w:lvl w:ilvl="0" w:tplc="62E2FCE6">
      <w:start w:val="1"/>
      <w:numFmt w:val="bullet"/>
      <w:lvlText w:val="•"/>
      <w:lvlJc w:val="left"/>
      <w:pPr>
        <w:ind w:left="72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6F711B"/>
    <w:multiLevelType w:val="hybridMultilevel"/>
    <w:tmpl w:val="DDD845B4"/>
    <w:lvl w:ilvl="0" w:tplc="9E302AA8">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D77AE39C">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7A67BF2">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99A2E7E">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4BA642E">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AC82CF8">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D8A90D4">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E44C888">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42C72A8">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abstractNumId w:val="1"/>
  </w:num>
  <w:num w:numId="2">
    <w:abstractNumId w:val="9"/>
  </w:num>
  <w:num w:numId="3">
    <w:abstractNumId w:val="12"/>
  </w:num>
  <w:num w:numId="4">
    <w:abstractNumId w:val="3"/>
  </w:num>
  <w:num w:numId="5">
    <w:abstractNumId w:val="7"/>
  </w:num>
  <w:num w:numId="6">
    <w:abstractNumId w:val="0"/>
  </w:num>
  <w:num w:numId="7">
    <w:abstractNumId w:val="2"/>
  </w:num>
  <w:num w:numId="8">
    <w:abstractNumId w:val="11"/>
  </w:num>
  <w:num w:numId="9">
    <w:abstractNumId w:val="10"/>
  </w:num>
  <w:num w:numId="10">
    <w:abstractNumId w:val="4"/>
  </w:num>
  <w:num w:numId="11">
    <w:abstractNumId w:val="6"/>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2FB"/>
    <w:rsid w:val="000100F3"/>
    <w:rsid w:val="00012000"/>
    <w:rsid w:val="0001341C"/>
    <w:rsid w:val="00017515"/>
    <w:rsid w:val="00023C86"/>
    <w:rsid w:val="00026FC4"/>
    <w:rsid w:val="00042A23"/>
    <w:rsid w:val="000526D1"/>
    <w:rsid w:val="000535D7"/>
    <w:rsid w:val="0007064A"/>
    <w:rsid w:val="000736FC"/>
    <w:rsid w:val="000778BA"/>
    <w:rsid w:val="000809B6"/>
    <w:rsid w:val="00086DC2"/>
    <w:rsid w:val="00091B8A"/>
    <w:rsid w:val="000A1B07"/>
    <w:rsid w:val="000A2573"/>
    <w:rsid w:val="000A3001"/>
    <w:rsid w:val="000A7BE8"/>
    <w:rsid w:val="000B25C2"/>
    <w:rsid w:val="000C7DFE"/>
    <w:rsid w:val="000D4D66"/>
    <w:rsid w:val="000E5245"/>
    <w:rsid w:val="000F0A98"/>
    <w:rsid w:val="000F2F96"/>
    <w:rsid w:val="000F3DA6"/>
    <w:rsid w:val="0010057C"/>
    <w:rsid w:val="00106A55"/>
    <w:rsid w:val="00110C45"/>
    <w:rsid w:val="00120E64"/>
    <w:rsid w:val="001252B5"/>
    <w:rsid w:val="00146CFF"/>
    <w:rsid w:val="001513C9"/>
    <w:rsid w:val="0015197C"/>
    <w:rsid w:val="0015250B"/>
    <w:rsid w:val="0015689B"/>
    <w:rsid w:val="001740CB"/>
    <w:rsid w:val="00183757"/>
    <w:rsid w:val="00194F58"/>
    <w:rsid w:val="0019735C"/>
    <w:rsid w:val="001A4DD2"/>
    <w:rsid w:val="001A585D"/>
    <w:rsid w:val="001A71A1"/>
    <w:rsid w:val="001B1F26"/>
    <w:rsid w:val="001C2D54"/>
    <w:rsid w:val="001C6E18"/>
    <w:rsid w:val="001C7DC3"/>
    <w:rsid w:val="001D1FD2"/>
    <w:rsid w:val="001D44FB"/>
    <w:rsid w:val="001D504B"/>
    <w:rsid w:val="001E17FD"/>
    <w:rsid w:val="001E4B11"/>
    <w:rsid w:val="001E5F82"/>
    <w:rsid w:val="001E758E"/>
    <w:rsid w:val="001F4EE3"/>
    <w:rsid w:val="00206309"/>
    <w:rsid w:val="0021675F"/>
    <w:rsid w:val="002223B4"/>
    <w:rsid w:val="0023087B"/>
    <w:rsid w:val="00230A0C"/>
    <w:rsid w:val="00237595"/>
    <w:rsid w:val="00246040"/>
    <w:rsid w:val="00256DDC"/>
    <w:rsid w:val="00263027"/>
    <w:rsid w:val="00270E84"/>
    <w:rsid w:val="00272D26"/>
    <w:rsid w:val="00275D18"/>
    <w:rsid w:val="00277930"/>
    <w:rsid w:val="00290936"/>
    <w:rsid w:val="00291400"/>
    <w:rsid w:val="002A1E99"/>
    <w:rsid w:val="002A43AE"/>
    <w:rsid w:val="002A4857"/>
    <w:rsid w:val="002B399A"/>
    <w:rsid w:val="002C7A0D"/>
    <w:rsid w:val="002D30C1"/>
    <w:rsid w:val="002D779E"/>
    <w:rsid w:val="002E3601"/>
    <w:rsid w:val="002F55E7"/>
    <w:rsid w:val="00304150"/>
    <w:rsid w:val="0030487D"/>
    <w:rsid w:val="003069FB"/>
    <w:rsid w:val="003128A9"/>
    <w:rsid w:val="00313FF4"/>
    <w:rsid w:val="00316486"/>
    <w:rsid w:val="00320BFC"/>
    <w:rsid w:val="00327081"/>
    <w:rsid w:val="003276BA"/>
    <w:rsid w:val="00363933"/>
    <w:rsid w:val="00365DC7"/>
    <w:rsid w:val="003748BD"/>
    <w:rsid w:val="0038508E"/>
    <w:rsid w:val="00392333"/>
    <w:rsid w:val="00395989"/>
    <w:rsid w:val="003A01D6"/>
    <w:rsid w:val="003B7BBD"/>
    <w:rsid w:val="003C2227"/>
    <w:rsid w:val="003C7408"/>
    <w:rsid w:val="003D547B"/>
    <w:rsid w:val="003E4F0D"/>
    <w:rsid w:val="003F03E6"/>
    <w:rsid w:val="003F281C"/>
    <w:rsid w:val="003F28A9"/>
    <w:rsid w:val="003F29F1"/>
    <w:rsid w:val="00402E48"/>
    <w:rsid w:val="00404184"/>
    <w:rsid w:val="004052BB"/>
    <w:rsid w:val="0041479A"/>
    <w:rsid w:val="00416375"/>
    <w:rsid w:val="00420487"/>
    <w:rsid w:val="00420FE0"/>
    <w:rsid w:val="00421003"/>
    <w:rsid w:val="00430400"/>
    <w:rsid w:val="00430DB9"/>
    <w:rsid w:val="00431409"/>
    <w:rsid w:val="0043607E"/>
    <w:rsid w:val="00441619"/>
    <w:rsid w:val="0044652C"/>
    <w:rsid w:val="00450756"/>
    <w:rsid w:val="00455ECD"/>
    <w:rsid w:val="00456EB1"/>
    <w:rsid w:val="0046262A"/>
    <w:rsid w:val="00465FEC"/>
    <w:rsid w:val="00471FE4"/>
    <w:rsid w:val="00472BC2"/>
    <w:rsid w:val="00475B6B"/>
    <w:rsid w:val="0048108F"/>
    <w:rsid w:val="004812A5"/>
    <w:rsid w:val="00487D6A"/>
    <w:rsid w:val="0049246D"/>
    <w:rsid w:val="0049691D"/>
    <w:rsid w:val="004A3C51"/>
    <w:rsid w:val="004A45E2"/>
    <w:rsid w:val="004A70CE"/>
    <w:rsid w:val="004B2493"/>
    <w:rsid w:val="004C0B04"/>
    <w:rsid w:val="004D34CA"/>
    <w:rsid w:val="004D5874"/>
    <w:rsid w:val="004D6B65"/>
    <w:rsid w:val="004E0712"/>
    <w:rsid w:val="004F03F1"/>
    <w:rsid w:val="004F1115"/>
    <w:rsid w:val="004F47CF"/>
    <w:rsid w:val="0050349D"/>
    <w:rsid w:val="00506D9C"/>
    <w:rsid w:val="00513022"/>
    <w:rsid w:val="005148F0"/>
    <w:rsid w:val="00516DEA"/>
    <w:rsid w:val="00521AB0"/>
    <w:rsid w:val="00537A98"/>
    <w:rsid w:val="00537EA9"/>
    <w:rsid w:val="0054216A"/>
    <w:rsid w:val="005424B6"/>
    <w:rsid w:val="00550C37"/>
    <w:rsid w:val="00554B59"/>
    <w:rsid w:val="00566987"/>
    <w:rsid w:val="00572AE0"/>
    <w:rsid w:val="005873CD"/>
    <w:rsid w:val="00594553"/>
    <w:rsid w:val="005B0D1A"/>
    <w:rsid w:val="005B30C2"/>
    <w:rsid w:val="005B439F"/>
    <w:rsid w:val="005B5526"/>
    <w:rsid w:val="005B6DE2"/>
    <w:rsid w:val="005C4F26"/>
    <w:rsid w:val="005C6091"/>
    <w:rsid w:val="005C6EF2"/>
    <w:rsid w:val="005E1DBF"/>
    <w:rsid w:val="005E7340"/>
    <w:rsid w:val="005E7E92"/>
    <w:rsid w:val="005F0C04"/>
    <w:rsid w:val="005F19F1"/>
    <w:rsid w:val="005F5889"/>
    <w:rsid w:val="005F5E47"/>
    <w:rsid w:val="006022DC"/>
    <w:rsid w:val="00602383"/>
    <w:rsid w:val="006033F7"/>
    <w:rsid w:val="006104BB"/>
    <w:rsid w:val="00611942"/>
    <w:rsid w:val="00614DE6"/>
    <w:rsid w:val="00616FF4"/>
    <w:rsid w:val="006211A9"/>
    <w:rsid w:val="006245AB"/>
    <w:rsid w:val="00627287"/>
    <w:rsid w:val="00632F60"/>
    <w:rsid w:val="00634709"/>
    <w:rsid w:val="00642816"/>
    <w:rsid w:val="00643071"/>
    <w:rsid w:val="00653DAA"/>
    <w:rsid w:val="00662015"/>
    <w:rsid w:val="00663581"/>
    <w:rsid w:val="0068073A"/>
    <w:rsid w:val="00682A88"/>
    <w:rsid w:val="00686748"/>
    <w:rsid w:val="006916EB"/>
    <w:rsid w:val="006A6EC5"/>
    <w:rsid w:val="006B13EE"/>
    <w:rsid w:val="006B55B9"/>
    <w:rsid w:val="006B5995"/>
    <w:rsid w:val="006C7935"/>
    <w:rsid w:val="006D028F"/>
    <w:rsid w:val="006D15D5"/>
    <w:rsid w:val="006D22A0"/>
    <w:rsid w:val="006E4782"/>
    <w:rsid w:val="006F1A2A"/>
    <w:rsid w:val="006F39F6"/>
    <w:rsid w:val="006F7DE2"/>
    <w:rsid w:val="0070420B"/>
    <w:rsid w:val="00706CE1"/>
    <w:rsid w:val="00711DC7"/>
    <w:rsid w:val="00723C36"/>
    <w:rsid w:val="00745222"/>
    <w:rsid w:val="0075096E"/>
    <w:rsid w:val="0075176C"/>
    <w:rsid w:val="00754E78"/>
    <w:rsid w:val="007550E9"/>
    <w:rsid w:val="00755648"/>
    <w:rsid w:val="00756E88"/>
    <w:rsid w:val="0076229A"/>
    <w:rsid w:val="00765A26"/>
    <w:rsid w:val="00770378"/>
    <w:rsid w:val="00770E8B"/>
    <w:rsid w:val="00773A8D"/>
    <w:rsid w:val="00774073"/>
    <w:rsid w:val="007844DF"/>
    <w:rsid w:val="0078509F"/>
    <w:rsid w:val="007957E2"/>
    <w:rsid w:val="00796161"/>
    <w:rsid w:val="007968D3"/>
    <w:rsid w:val="00796DB3"/>
    <w:rsid w:val="00797A2A"/>
    <w:rsid w:val="007A4BAE"/>
    <w:rsid w:val="007A75AA"/>
    <w:rsid w:val="007B15E5"/>
    <w:rsid w:val="007C08E3"/>
    <w:rsid w:val="007C22A4"/>
    <w:rsid w:val="007C25E2"/>
    <w:rsid w:val="007D0BA4"/>
    <w:rsid w:val="007D12A2"/>
    <w:rsid w:val="007D468C"/>
    <w:rsid w:val="007D7FAD"/>
    <w:rsid w:val="007E084F"/>
    <w:rsid w:val="007E6A46"/>
    <w:rsid w:val="007F6209"/>
    <w:rsid w:val="00800179"/>
    <w:rsid w:val="008049F9"/>
    <w:rsid w:val="0080560F"/>
    <w:rsid w:val="00807B1E"/>
    <w:rsid w:val="008142C8"/>
    <w:rsid w:val="00816DB6"/>
    <w:rsid w:val="00822B4D"/>
    <w:rsid w:val="00824147"/>
    <w:rsid w:val="00826D05"/>
    <w:rsid w:val="00826E1F"/>
    <w:rsid w:val="0083242C"/>
    <w:rsid w:val="008346F3"/>
    <w:rsid w:val="008431A1"/>
    <w:rsid w:val="00844202"/>
    <w:rsid w:val="00845166"/>
    <w:rsid w:val="0085308E"/>
    <w:rsid w:val="00855972"/>
    <w:rsid w:val="008650C4"/>
    <w:rsid w:val="008874FB"/>
    <w:rsid w:val="00891D8C"/>
    <w:rsid w:val="00895FC9"/>
    <w:rsid w:val="00897A40"/>
    <w:rsid w:val="008A07FF"/>
    <w:rsid w:val="008A0B99"/>
    <w:rsid w:val="008A7EEE"/>
    <w:rsid w:val="008C31BC"/>
    <w:rsid w:val="008C34A5"/>
    <w:rsid w:val="008C54ED"/>
    <w:rsid w:val="008D105C"/>
    <w:rsid w:val="008D1BF4"/>
    <w:rsid w:val="008D4BCE"/>
    <w:rsid w:val="008F6840"/>
    <w:rsid w:val="00904338"/>
    <w:rsid w:val="00917029"/>
    <w:rsid w:val="009338C8"/>
    <w:rsid w:val="00933E39"/>
    <w:rsid w:val="00933E60"/>
    <w:rsid w:val="0094371C"/>
    <w:rsid w:val="009520BF"/>
    <w:rsid w:val="00952550"/>
    <w:rsid w:val="009575D7"/>
    <w:rsid w:val="00963F31"/>
    <w:rsid w:val="00965C5C"/>
    <w:rsid w:val="00966056"/>
    <w:rsid w:val="00972AB4"/>
    <w:rsid w:val="00977606"/>
    <w:rsid w:val="0097767E"/>
    <w:rsid w:val="00986246"/>
    <w:rsid w:val="00987C18"/>
    <w:rsid w:val="00991234"/>
    <w:rsid w:val="009937A4"/>
    <w:rsid w:val="00996C54"/>
    <w:rsid w:val="009B5DF3"/>
    <w:rsid w:val="009E64BE"/>
    <w:rsid w:val="009F04BF"/>
    <w:rsid w:val="009F1EE6"/>
    <w:rsid w:val="00A046C8"/>
    <w:rsid w:val="00A0739A"/>
    <w:rsid w:val="00A0741F"/>
    <w:rsid w:val="00A22A44"/>
    <w:rsid w:val="00A25B7B"/>
    <w:rsid w:val="00A2633A"/>
    <w:rsid w:val="00A35497"/>
    <w:rsid w:val="00A4123C"/>
    <w:rsid w:val="00A43C26"/>
    <w:rsid w:val="00A4672B"/>
    <w:rsid w:val="00A5324D"/>
    <w:rsid w:val="00A77B85"/>
    <w:rsid w:val="00A8709E"/>
    <w:rsid w:val="00A87FA2"/>
    <w:rsid w:val="00A92048"/>
    <w:rsid w:val="00AA2806"/>
    <w:rsid w:val="00AA7F2C"/>
    <w:rsid w:val="00AB783C"/>
    <w:rsid w:val="00AC047E"/>
    <w:rsid w:val="00AC11CC"/>
    <w:rsid w:val="00AC5465"/>
    <w:rsid w:val="00AD15B4"/>
    <w:rsid w:val="00AD4A22"/>
    <w:rsid w:val="00AD6DD2"/>
    <w:rsid w:val="00AE10EF"/>
    <w:rsid w:val="00B022FD"/>
    <w:rsid w:val="00B04D2A"/>
    <w:rsid w:val="00B1353A"/>
    <w:rsid w:val="00B1408C"/>
    <w:rsid w:val="00B23BF8"/>
    <w:rsid w:val="00B248F9"/>
    <w:rsid w:val="00B2577F"/>
    <w:rsid w:val="00B376F8"/>
    <w:rsid w:val="00B43BCA"/>
    <w:rsid w:val="00B55652"/>
    <w:rsid w:val="00B55912"/>
    <w:rsid w:val="00B57208"/>
    <w:rsid w:val="00B8219A"/>
    <w:rsid w:val="00B9754C"/>
    <w:rsid w:val="00BA2647"/>
    <w:rsid w:val="00BA27CC"/>
    <w:rsid w:val="00BA6F41"/>
    <w:rsid w:val="00BC0221"/>
    <w:rsid w:val="00BC22FD"/>
    <w:rsid w:val="00BD08B2"/>
    <w:rsid w:val="00BD18AA"/>
    <w:rsid w:val="00BD35A7"/>
    <w:rsid w:val="00BD6E30"/>
    <w:rsid w:val="00BF24F7"/>
    <w:rsid w:val="00BF357E"/>
    <w:rsid w:val="00BF4936"/>
    <w:rsid w:val="00BF7C37"/>
    <w:rsid w:val="00C14575"/>
    <w:rsid w:val="00C21E9F"/>
    <w:rsid w:val="00C411A5"/>
    <w:rsid w:val="00C656F7"/>
    <w:rsid w:val="00C6711E"/>
    <w:rsid w:val="00C71F82"/>
    <w:rsid w:val="00C85A42"/>
    <w:rsid w:val="00C936AF"/>
    <w:rsid w:val="00CA0C12"/>
    <w:rsid w:val="00CA30DF"/>
    <w:rsid w:val="00CA6C92"/>
    <w:rsid w:val="00CA7A2B"/>
    <w:rsid w:val="00CB082C"/>
    <w:rsid w:val="00CC1AF1"/>
    <w:rsid w:val="00CC35E2"/>
    <w:rsid w:val="00CC3E13"/>
    <w:rsid w:val="00CC7276"/>
    <w:rsid w:val="00CE5ECF"/>
    <w:rsid w:val="00D02969"/>
    <w:rsid w:val="00D032FB"/>
    <w:rsid w:val="00D03E5C"/>
    <w:rsid w:val="00D202C6"/>
    <w:rsid w:val="00D214EF"/>
    <w:rsid w:val="00D22E26"/>
    <w:rsid w:val="00D23B37"/>
    <w:rsid w:val="00D273FD"/>
    <w:rsid w:val="00D327EB"/>
    <w:rsid w:val="00D375D8"/>
    <w:rsid w:val="00D56513"/>
    <w:rsid w:val="00D61A64"/>
    <w:rsid w:val="00D654F5"/>
    <w:rsid w:val="00D73909"/>
    <w:rsid w:val="00D7738D"/>
    <w:rsid w:val="00D84E5F"/>
    <w:rsid w:val="00D860D0"/>
    <w:rsid w:val="00D91A82"/>
    <w:rsid w:val="00DA63B7"/>
    <w:rsid w:val="00DA75C0"/>
    <w:rsid w:val="00DB03B4"/>
    <w:rsid w:val="00DB4975"/>
    <w:rsid w:val="00DC09DA"/>
    <w:rsid w:val="00DC6514"/>
    <w:rsid w:val="00DD257F"/>
    <w:rsid w:val="00DD5517"/>
    <w:rsid w:val="00DE127A"/>
    <w:rsid w:val="00DE7F7E"/>
    <w:rsid w:val="00DF0908"/>
    <w:rsid w:val="00E062AF"/>
    <w:rsid w:val="00E068CE"/>
    <w:rsid w:val="00E11F2D"/>
    <w:rsid w:val="00E1332E"/>
    <w:rsid w:val="00E210FD"/>
    <w:rsid w:val="00E31BEC"/>
    <w:rsid w:val="00E340FA"/>
    <w:rsid w:val="00E4565B"/>
    <w:rsid w:val="00E64AA8"/>
    <w:rsid w:val="00E71C16"/>
    <w:rsid w:val="00E814BA"/>
    <w:rsid w:val="00E81662"/>
    <w:rsid w:val="00E921E1"/>
    <w:rsid w:val="00EA77C5"/>
    <w:rsid w:val="00EB2229"/>
    <w:rsid w:val="00EB306C"/>
    <w:rsid w:val="00EB54F1"/>
    <w:rsid w:val="00EB7BEF"/>
    <w:rsid w:val="00EC497C"/>
    <w:rsid w:val="00ED01B2"/>
    <w:rsid w:val="00EE4806"/>
    <w:rsid w:val="00EF279F"/>
    <w:rsid w:val="00F000BF"/>
    <w:rsid w:val="00F4242E"/>
    <w:rsid w:val="00F4377C"/>
    <w:rsid w:val="00F44A38"/>
    <w:rsid w:val="00F47EE9"/>
    <w:rsid w:val="00F51352"/>
    <w:rsid w:val="00F52C87"/>
    <w:rsid w:val="00F705B0"/>
    <w:rsid w:val="00F75F95"/>
    <w:rsid w:val="00F932D8"/>
    <w:rsid w:val="00F9566A"/>
    <w:rsid w:val="00FA0D39"/>
    <w:rsid w:val="00FA67F5"/>
    <w:rsid w:val="00FB6AF4"/>
    <w:rsid w:val="00FB7A74"/>
    <w:rsid w:val="00FC63C2"/>
    <w:rsid w:val="00FC7843"/>
    <w:rsid w:val="00FE1DED"/>
    <w:rsid w:val="00FE522A"/>
    <w:rsid w:val="041F2944"/>
    <w:rsid w:val="10E483EF"/>
    <w:rsid w:val="243D92CE"/>
    <w:rsid w:val="5B259B2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7D578"/>
  <w15:docId w15:val="{3D7E8132-D7BB-445D-ADA5-B5E4CE05B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28A9"/>
    <w:rPr>
      <w:rFonts w:ascii="Times New Roman" w:eastAsia="Times New Roman" w:hAnsi="Times New Roman" w:cs="Times New Roman"/>
    </w:rPr>
  </w:style>
  <w:style w:type="paragraph" w:styleId="Heading1">
    <w:name w:val="heading 1"/>
    <w:next w:val="Normal"/>
    <w:link w:val="Heading1Char"/>
    <w:uiPriority w:val="9"/>
    <w:qFormat/>
    <w:pPr>
      <w:keepNext/>
      <w:keepLines/>
      <w:spacing w:line="259" w:lineRule="auto"/>
      <w:ind w:left="10" w:hanging="10"/>
      <w:outlineLvl w:val="0"/>
    </w:pPr>
    <w:rPr>
      <w:rFonts w:ascii="Calibri" w:eastAsia="Calibri" w:hAnsi="Calibri" w:cs="Calibri"/>
      <w:color w:val="004A8D"/>
    </w:rPr>
  </w:style>
  <w:style w:type="paragraph" w:styleId="Heading2">
    <w:name w:val="heading 2"/>
    <w:basedOn w:val="Normal"/>
    <w:next w:val="Normal"/>
    <w:link w:val="Heading2Char"/>
    <w:uiPriority w:val="9"/>
    <w:semiHidden/>
    <w:unhideWhenUsed/>
    <w:qFormat/>
    <w:rsid w:val="00402E4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4371C"/>
    <w:pPr>
      <w:keepNext/>
      <w:keepLines/>
      <w:spacing w:before="40" w:line="276" w:lineRule="auto"/>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4A8D"/>
      <w:sz w:val="24"/>
    </w:rPr>
  </w:style>
  <w:style w:type="table" w:customStyle="1" w:styleId="TableGrid">
    <w:name w:val="TableGrid"/>
    <w:tblPr>
      <w:tblCellMar>
        <w:top w:w="0" w:type="dxa"/>
        <w:left w:w="0" w:type="dxa"/>
        <w:bottom w:w="0" w:type="dxa"/>
        <w:right w:w="0" w:type="dxa"/>
      </w:tblCellMar>
    </w:tblPr>
  </w:style>
  <w:style w:type="paragraph" w:styleId="Header">
    <w:name w:val="header"/>
    <w:basedOn w:val="Normal"/>
    <w:link w:val="HeaderChar"/>
    <w:uiPriority w:val="99"/>
    <w:unhideWhenUsed/>
    <w:rsid w:val="007D468C"/>
    <w:pPr>
      <w:tabs>
        <w:tab w:val="center" w:pos="4680"/>
        <w:tab w:val="right" w:pos="9360"/>
      </w:tabs>
      <w:ind w:left="10" w:hanging="10"/>
    </w:pPr>
    <w:rPr>
      <w:rFonts w:ascii="Calibri" w:eastAsia="Calibri" w:hAnsi="Calibri" w:cs="Calibri"/>
      <w:color w:val="000000"/>
      <w:sz w:val="18"/>
    </w:rPr>
  </w:style>
  <w:style w:type="character" w:customStyle="1" w:styleId="HeaderChar">
    <w:name w:val="Header Char"/>
    <w:basedOn w:val="DefaultParagraphFont"/>
    <w:link w:val="Header"/>
    <w:uiPriority w:val="99"/>
    <w:rsid w:val="007D468C"/>
    <w:rPr>
      <w:rFonts w:ascii="Calibri" w:eastAsia="Calibri" w:hAnsi="Calibri" w:cs="Calibri"/>
      <w:color w:val="000000"/>
      <w:sz w:val="18"/>
    </w:rPr>
  </w:style>
  <w:style w:type="character" w:styleId="Hyperlink">
    <w:name w:val="Hyperlink"/>
    <w:basedOn w:val="DefaultParagraphFont"/>
    <w:uiPriority w:val="99"/>
    <w:unhideWhenUsed/>
    <w:rsid w:val="007C25E2"/>
    <w:rPr>
      <w:color w:val="0563C1" w:themeColor="hyperlink"/>
      <w:u w:val="single"/>
    </w:rPr>
  </w:style>
  <w:style w:type="character" w:customStyle="1" w:styleId="UnresolvedMention1">
    <w:name w:val="Unresolved Mention1"/>
    <w:basedOn w:val="DefaultParagraphFont"/>
    <w:uiPriority w:val="99"/>
    <w:semiHidden/>
    <w:unhideWhenUsed/>
    <w:rsid w:val="007C25E2"/>
    <w:rPr>
      <w:color w:val="605E5C"/>
      <w:shd w:val="clear" w:color="auto" w:fill="E1DFDD"/>
    </w:rPr>
  </w:style>
  <w:style w:type="table" w:styleId="TableGrid0">
    <w:name w:val="Table Grid"/>
    <w:basedOn w:val="TableNormal"/>
    <w:uiPriority w:val="59"/>
    <w:rsid w:val="00230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176C"/>
    <w:pPr>
      <w:ind w:left="720"/>
      <w:contextualSpacing/>
    </w:pPr>
  </w:style>
  <w:style w:type="character" w:customStyle="1" w:styleId="Heading3Char">
    <w:name w:val="Heading 3 Char"/>
    <w:basedOn w:val="DefaultParagraphFont"/>
    <w:link w:val="Heading3"/>
    <w:uiPriority w:val="9"/>
    <w:rsid w:val="0094371C"/>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392333"/>
    <w:rPr>
      <w:sz w:val="18"/>
      <w:szCs w:val="18"/>
    </w:rPr>
  </w:style>
  <w:style w:type="character" w:customStyle="1" w:styleId="BalloonTextChar">
    <w:name w:val="Balloon Text Char"/>
    <w:basedOn w:val="DefaultParagraphFont"/>
    <w:link w:val="BalloonText"/>
    <w:uiPriority w:val="99"/>
    <w:semiHidden/>
    <w:rsid w:val="00392333"/>
    <w:rPr>
      <w:rFonts w:ascii="Times New Roman" w:eastAsia="Times New Roman" w:hAnsi="Times New Roman" w:cs="Times New Roman"/>
      <w:sz w:val="18"/>
      <w:szCs w:val="18"/>
    </w:rPr>
  </w:style>
  <w:style w:type="paragraph" w:styleId="Footer">
    <w:name w:val="footer"/>
    <w:basedOn w:val="Normal"/>
    <w:link w:val="FooterChar"/>
    <w:uiPriority w:val="99"/>
    <w:semiHidden/>
    <w:unhideWhenUsed/>
    <w:rsid w:val="00263027"/>
    <w:pPr>
      <w:tabs>
        <w:tab w:val="center" w:pos="4680"/>
        <w:tab w:val="right" w:pos="9360"/>
      </w:tabs>
    </w:pPr>
  </w:style>
  <w:style w:type="character" w:customStyle="1" w:styleId="FooterChar">
    <w:name w:val="Footer Char"/>
    <w:basedOn w:val="DefaultParagraphFont"/>
    <w:link w:val="Footer"/>
    <w:uiPriority w:val="99"/>
    <w:semiHidden/>
    <w:rsid w:val="00263027"/>
    <w:rPr>
      <w:rFonts w:ascii="Times New Roman" w:eastAsia="Times New Roman" w:hAnsi="Times New Roman" w:cs="Times New Roman"/>
    </w:rPr>
  </w:style>
  <w:style w:type="paragraph" w:customStyle="1" w:styleId="xmsonormal">
    <w:name w:val="x_msonormal"/>
    <w:basedOn w:val="Normal"/>
    <w:uiPriority w:val="99"/>
    <w:rsid w:val="00844202"/>
    <w:rPr>
      <w:rFonts w:ascii="Verdana" w:eastAsiaTheme="minorHAnsi" w:hAnsi="Verdana"/>
      <w:color w:val="000000"/>
      <w:lang w:eastAsia="en-CA"/>
    </w:rPr>
  </w:style>
  <w:style w:type="character" w:styleId="FollowedHyperlink">
    <w:name w:val="FollowedHyperlink"/>
    <w:basedOn w:val="DefaultParagraphFont"/>
    <w:uiPriority w:val="99"/>
    <w:semiHidden/>
    <w:unhideWhenUsed/>
    <w:rsid w:val="00844202"/>
    <w:rPr>
      <w:color w:val="954F72" w:themeColor="followedHyperlink"/>
      <w:u w:val="single"/>
    </w:rPr>
  </w:style>
  <w:style w:type="character" w:styleId="PlaceholderText">
    <w:name w:val="Placeholder Text"/>
    <w:basedOn w:val="DefaultParagraphFont"/>
    <w:uiPriority w:val="99"/>
    <w:semiHidden/>
    <w:rsid w:val="00FE1DED"/>
    <w:rPr>
      <w:color w:val="808080"/>
    </w:rPr>
  </w:style>
  <w:style w:type="character" w:customStyle="1" w:styleId="Heading2Char">
    <w:name w:val="Heading 2 Char"/>
    <w:basedOn w:val="DefaultParagraphFont"/>
    <w:link w:val="Heading2"/>
    <w:uiPriority w:val="9"/>
    <w:semiHidden/>
    <w:rsid w:val="00402E4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563411">
      <w:bodyDiv w:val="1"/>
      <w:marLeft w:val="0"/>
      <w:marRight w:val="0"/>
      <w:marTop w:val="0"/>
      <w:marBottom w:val="0"/>
      <w:divBdr>
        <w:top w:val="none" w:sz="0" w:space="0" w:color="auto"/>
        <w:left w:val="none" w:sz="0" w:space="0" w:color="auto"/>
        <w:bottom w:val="none" w:sz="0" w:space="0" w:color="auto"/>
        <w:right w:val="none" w:sz="0" w:space="0" w:color="auto"/>
      </w:divBdr>
    </w:div>
    <w:div w:id="442267628">
      <w:bodyDiv w:val="1"/>
      <w:marLeft w:val="0"/>
      <w:marRight w:val="0"/>
      <w:marTop w:val="0"/>
      <w:marBottom w:val="0"/>
      <w:divBdr>
        <w:top w:val="none" w:sz="0" w:space="0" w:color="auto"/>
        <w:left w:val="none" w:sz="0" w:space="0" w:color="auto"/>
        <w:bottom w:val="none" w:sz="0" w:space="0" w:color="auto"/>
        <w:right w:val="none" w:sz="0" w:space="0" w:color="auto"/>
      </w:divBdr>
    </w:div>
    <w:div w:id="1608807973">
      <w:bodyDiv w:val="1"/>
      <w:marLeft w:val="0"/>
      <w:marRight w:val="0"/>
      <w:marTop w:val="0"/>
      <w:marBottom w:val="0"/>
      <w:divBdr>
        <w:top w:val="none" w:sz="0" w:space="0" w:color="auto"/>
        <w:left w:val="none" w:sz="0" w:space="0" w:color="auto"/>
        <w:bottom w:val="none" w:sz="0" w:space="0" w:color="auto"/>
        <w:right w:val="none" w:sz="0" w:space="0" w:color="auto"/>
      </w:divBdr>
    </w:div>
    <w:div w:id="18591260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amosun.ca/about/indigenization/acknowledgement/index.html" TargetMode="External"/><Relationship Id="rId18" Type="http://schemas.openxmlformats.org/officeDocument/2006/relationships/hyperlink" Target="http://camosun.ca/about/policies/education-academic/e-1-programming-and-instruction/e-1.14.pdf" TargetMode="External"/><Relationship Id="rId26" Type="http://schemas.openxmlformats.org/officeDocument/2006/relationships/hyperlink" Target="http://camosun.ca/help-centres" TargetMode="External"/><Relationship Id="rId39" Type="http://schemas.openxmlformats.org/officeDocument/2006/relationships/hyperlink" Target="http://camosun.ca/about/policies/education-academic/e-1-programming-and-instruction/e-1.1.pdf" TargetMode="External"/><Relationship Id="rId21" Type="http://schemas.openxmlformats.org/officeDocument/2006/relationships/hyperlink" Target="http://camosun.ca/advising" TargetMode="External"/><Relationship Id="rId34" Type="http://schemas.openxmlformats.org/officeDocument/2006/relationships/hyperlink" Target="http://camosun.ca/its" TargetMode="External"/><Relationship Id="rId42" Type="http://schemas.openxmlformats.org/officeDocument/2006/relationships/hyperlink" Target="http://camosun.ca/about/policies/education-academic/e-1-programming-and-instruction/e-1.5.pdf" TargetMode="External"/><Relationship Id="rId47" Type="http://schemas.openxmlformats.org/officeDocument/2006/relationships/hyperlink" Target="mailto:oss@camosun.ca" TargetMode="External"/><Relationship Id="rId50"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camosun.ca/services/accessible-learning/exams.html" TargetMode="External"/><Relationship Id="rId29" Type="http://schemas.openxmlformats.org/officeDocument/2006/relationships/hyperlink" Target="http://camosun.ca/learningskills" TargetMode="External"/><Relationship Id="rId11" Type="http://schemas.openxmlformats.org/officeDocument/2006/relationships/image" Target="media/image1.png"/><Relationship Id="rId24" Type="http://schemas.openxmlformats.org/officeDocument/2006/relationships/hyperlink" Target="http://camosun.ca/coop" TargetMode="External"/><Relationship Id="rId32" Type="http://schemas.openxmlformats.org/officeDocument/2006/relationships/hyperlink" Target="http://camosun.ca/ombuds" TargetMode="External"/><Relationship Id="rId37" Type="http://schemas.openxmlformats.org/officeDocument/2006/relationships/hyperlink" Target="http://camosun.ca/services/accessible-learning/" TargetMode="External"/><Relationship Id="rId40" Type="http://schemas.openxmlformats.org/officeDocument/2006/relationships/hyperlink" Target="http://camosun.ca/about/policies/education-academic/e-2-student-services-and-support/e-2.2.pdf" TargetMode="External"/><Relationship Id="rId45" Type="http://schemas.openxmlformats.org/officeDocument/2006/relationships/hyperlink" Target="http://camosun.ca/about/policies/education-academic/e-1-programming-and-instruction/e-1.5.pdf" TargetMode="External"/><Relationship Id="rId53" Type="http://schemas.openxmlformats.org/officeDocument/2006/relationships/glossaryDocument" Target="glossary/document.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camosun.ca/about/policies/education-academic/e-1-programming-and-instruction/e-1.14.pdf" TargetMode="External"/><Relationship Id="rId31" Type="http://schemas.openxmlformats.org/officeDocument/2006/relationships/hyperlink" Target="http://camosun.ca/oss" TargetMode="External"/><Relationship Id="rId44" Type="http://schemas.openxmlformats.org/officeDocument/2006/relationships/hyperlink" Target="http://camosun.ca/learn/calendar/current/procedures.html"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amosun.ca/about/indigenization/acknowledgement/index.html" TargetMode="External"/><Relationship Id="rId22" Type="http://schemas.openxmlformats.org/officeDocument/2006/relationships/hyperlink" Target="http://camosun.ca/accessible-learning" TargetMode="External"/><Relationship Id="rId27" Type="http://schemas.openxmlformats.org/officeDocument/2006/relationships/hyperlink" Target="http://camosun.ca/indigenous" TargetMode="External"/><Relationship Id="rId30" Type="http://schemas.openxmlformats.org/officeDocument/2006/relationships/hyperlink" Target="http://camosun.ca/services/library/" TargetMode="External"/><Relationship Id="rId35" Type="http://schemas.openxmlformats.org/officeDocument/2006/relationships/hyperlink" Target="http://camosun.ca/writing-centre" TargetMode="External"/><Relationship Id="rId43" Type="http://schemas.openxmlformats.org/officeDocument/2006/relationships/hyperlink" Target="http://camosun.ca/about/policies/education-academic/e-1-programming-and-instruction/e-1.14.pdf" TargetMode="External"/><Relationship Id="rId48" Type="http://schemas.openxmlformats.org/officeDocument/2006/relationships/hyperlink" Target="http://camosun.ca/about/policies/education-academic/e-2-student-services-and-support/e-2.5.pdf" TargetMode="External"/><Relationship Id="rId8" Type="http://schemas.openxmlformats.org/officeDocument/2006/relationships/webSettings" Target="webSettings.xml"/><Relationship Id="rId51" Type="http://schemas.openxmlformats.org/officeDocument/2006/relationships/footer" Target="footer3.xml"/><Relationship Id="rId3" Type="http://schemas.openxmlformats.org/officeDocument/2006/relationships/customXml" Target="../customXml/item3.xml"/><Relationship Id="rId12" Type="http://schemas.microsoft.com/office/2007/relationships/hdphoto" Target="media/hdphoto1.wdp"/><Relationship Id="rId17" Type="http://schemas.openxmlformats.org/officeDocument/2006/relationships/hyperlink" Target="http://camosun.ca/services/accessible-learning/exams.html" TargetMode="External"/><Relationship Id="rId25" Type="http://schemas.openxmlformats.org/officeDocument/2006/relationships/hyperlink" Target="http://camosun.ca/financialaid" TargetMode="External"/><Relationship Id="rId33" Type="http://schemas.openxmlformats.org/officeDocument/2006/relationships/hyperlink" Target="http://camosun.ca/registration" TargetMode="External"/><Relationship Id="rId38" Type="http://schemas.openxmlformats.org/officeDocument/2006/relationships/hyperlink" Target="http://camosun.ca/about/policies/education-academic/e-1-programming-and-instruction/e-1.13.pdf" TargetMode="External"/><Relationship Id="rId46" Type="http://schemas.openxmlformats.org/officeDocument/2006/relationships/hyperlink" Target="http://camosun.ca/about/policies/education-academic/e-2-student-services-and-support/e-2.8.pdf" TargetMode="External"/><Relationship Id="rId20" Type="http://schemas.openxmlformats.org/officeDocument/2006/relationships/hyperlink" Target="http://camosun.ca/students/" TargetMode="External"/><Relationship Id="rId41" Type="http://schemas.openxmlformats.org/officeDocument/2006/relationships/hyperlink" Target="http://camosun.ca/learn/fees/"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camosun.ca/about/covid-19-updates" TargetMode="External"/><Relationship Id="rId23" Type="http://schemas.openxmlformats.org/officeDocument/2006/relationships/hyperlink" Target="http://camosun.ca/counselling" TargetMode="External"/><Relationship Id="rId28" Type="http://schemas.openxmlformats.org/officeDocument/2006/relationships/hyperlink" Target="http://camosun.ca/international/" TargetMode="External"/><Relationship Id="rId36" Type="http://schemas.openxmlformats.org/officeDocument/2006/relationships/hyperlink" Target="http://camosun.ca/services/accessible-learning/contact-us.html" TargetMode="External"/><Relationship Id="rId4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630E76AB4EC459B8238D169F9213C55"/>
        <w:category>
          <w:name w:val="General"/>
          <w:gallery w:val="placeholder"/>
        </w:category>
        <w:types>
          <w:type w:val="bbPlcHdr"/>
        </w:types>
        <w:behaviors>
          <w:behavior w:val="content"/>
        </w:behaviors>
        <w:guid w:val="{D2105AC7-066C-41FE-BFD9-F90151AF6196}"/>
      </w:docPartPr>
      <w:docPartBody>
        <w:p w:rsidR="00A25B7B" w:rsidRDefault="00673BDC" w:rsidP="00673BDC">
          <w:pPr>
            <w:pStyle w:val="7630E76AB4EC459B8238D169F9213C553"/>
          </w:pPr>
          <w:r w:rsidRPr="008049F9">
            <w:rPr>
              <w:rFonts w:ascii="Calibri Light" w:hAnsi="Calibri Light" w:cs="Calibri Light"/>
              <w:sz w:val="22"/>
              <w:szCs w:val="22"/>
            </w:rPr>
            <w:t>CRIM-150:  Administration of Justice</w:t>
          </w:r>
        </w:p>
      </w:docPartBody>
    </w:docPart>
    <w:docPart>
      <w:docPartPr>
        <w:name w:val="C3C691A3DBE74A92A0F17C02DD78B9B9"/>
        <w:category>
          <w:name w:val="General"/>
          <w:gallery w:val="placeholder"/>
        </w:category>
        <w:types>
          <w:type w:val="bbPlcHdr"/>
        </w:types>
        <w:behaviors>
          <w:behavior w:val="content"/>
        </w:behaviors>
        <w:guid w:val="{70A08B98-538C-4011-9676-6579903FF6F5}"/>
      </w:docPartPr>
      <w:docPartBody>
        <w:p w:rsidR="00A25B7B" w:rsidRDefault="00673BDC" w:rsidP="00673BDC">
          <w:pPr>
            <w:pStyle w:val="C3C691A3DBE74A92A0F17C02DD78B9B93"/>
          </w:pPr>
          <w:r w:rsidRPr="008049F9">
            <w:rPr>
              <w:rFonts w:ascii="Calibri Light" w:hAnsi="Calibri Light" w:cs="Calibri Light"/>
              <w:sz w:val="22"/>
              <w:szCs w:val="22"/>
            </w:rPr>
            <w:t>3</w:t>
          </w:r>
        </w:p>
      </w:docPartBody>
    </w:docPart>
    <w:docPart>
      <w:docPartPr>
        <w:name w:val="129468A40B664894B63F9E04989236B2"/>
        <w:category>
          <w:name w:val="General"/>
          <w:gallery w:val="placeholder"/>
        </w:category>
        <w:types>
          <w:type w:val="bbPlcHdr"/>
        </w:types>
        <w:behaviors>
          <w:behavior w:val="content"/>
        </w:behaviors>
        <w:guid w:val="{F5871FE5-CFF7-433C-9070-F33742DE2F60}"/>
      </w:docPartPr>
      <w:docPartBody>
        <w:p w:rsidR="00A25B7B" w:rsidRDefault="00673BDC" w:rsidP="00673BDC">
          <w:pPr>
            <w:pStyle w:val="129468A40B664894B63F9E04989236B23"/>
          </w:pPr>
          <w:r>
            <w:rPr>
              <w:rFonts w:asciiTheme="majorHAnsi" w:hAnsiTheme="majorHAnsi" w:cstheme="majorHAnsi"/>
              <w:sz w:val="22"/>
              <w:szCs w:val="22"/>
            </w:rPr>
            <w:t>This course is an introduction to the historical development and current operation of governing and law-making institutions in Canada, and the political, constitutional, and legal concepts of the Canadian justice system.</w:t>
          </w:r>
        </w:p>
      </w:docPartBody>
    </w:docPart>
    <w:docPart>
      <w:docPartPr>
        <w:name w:val="E71D296C27D14BE989C75EE0978E8E25"/>
        <w:category>
          <w:name w:val="General"/>
          <w:gallery w:val="placeholder"/>
        </w:category>
        <w:types>
          <w:type w:val="bbPlcHdr"/>
        </w:types>
        <w:behaviors>
          <w:behavior w:val="content"/>
        </w:behaviors>
        <w:guid w:val="{705DA7EB-9CD6-42D4-934D-35347EB6E7CD}"/>
      </w:docPartPr>
      <w:docPartBody>
        <w:p w:rsidR="00A25B7B" w:rsidRDefault="00673BDC" w:rsidP="00673BDC">
          <w:pPr>
            <w:pStyle w:val="E71D296C27D14BE989C75EE0978E8E253"/>
          </w:pPr>
          <w:r w:rsidRPr="008049F9">
            <w:rPr>
              <w:rFonts w:ascii="Calibri Light" w:hAnsi="Calibri Light" w:cs="Calibri Light"/>
              <w:sz w:val="22"/>
              <w:szCs w:val="22"/>
            </w:rPr>
            <w:t>One of: • C+ in English 12  • C in Camosun Alternative</w:t>
          </w:r>
        </w:p>
      </w:docPartBody>
    </w:docPart>
    <w:docPart>
      <w:docPartPr>
        <w:name w:val="8BFFAA69DDB546958C03C7D04CF6E810"/>
        <w:category>
          <w:name w:val="General"/>
          <w:gallery w:val="placeholder"/>
        </w:category>
        <w:types>
          <w:type w:val="bbPlcHdr"/>
        </w:types>
        <w:behaviors>
          <w:behavior w:val="content"/>
        </w:behaviors>
        <w:guid w:val="{6004FB10-A4D5-4625-B6F2-93ACA7F438F0}"/>
      </w:docPartPr>
      <w:docPartBody>
        <w:p w:rsidR="00C86F70" w:rsidRDefault="00673BDC" w:rsidP="00673BDC">
          <w:pPr>
            <w:pStyle w:val="8BFFAA69DDB546958C03C7D04CF6E8102"/>
          </w:pPr>
          <w:r>
            <w:rPr>
              <w:rFonts w:ascii="Calibri Light" w:hAnsi="Calibri Light" w:cs="Calibri Light"/>
              <w:sz w:val="22"/>
              <w:szCs w:val="22"/>
            </w:rPr>
            <w:t>Upon completion of this course a student will be able to:  1. Describe the political and administrative systems which provide the environment within which the criminal justice system in Canada operates and the policy and law-making processes. 2. Articulate awareness of the interaction between politics and the criminal justice system in Canada. 3. Identify the key players in the criminal justice system. 4. Identify and assess important issues in Canadian government and politics that have an impact on the operation of the criminal justice system.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E19"/>
    <w:rsid w:val="00433DD5"/>
    <w:rsid w:val="00477C68"/>
    <w:rsid w:val="00673BDC"/>
    <w:rsid w:val="006747B5"/>
    <w:rsid w:val="00983443"/>
    <w:rsid w:val="00A25B7B"/>
    <w:rsid w:val="00AE6E19"/>
    <w:rsid w:val="00C86F70"/>
    <w:rsid w:val="00D8335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3443"/>
    <w:rPr>
      <w:color w:val="808080"/>
    </w:rPr>
  </w:style>
  <w:style w:type="paragraph" w:customStyle="1" w:styleId="7630E76AB4EC459B8238D169F9213C553">
    <w:name w:val="7630E76AB4EC459B8238D169F9213C553"/>
    <w:rsid w:val="00673BDC"/>
    <w:pPr>
      <w:spacing w:after="0" w:line="240" w:lineRule="auto"/>
    </w:pPr>
    <w:rPr>
      <w:rFonts w:ascii="Times New Roman" w:eastAsia="Times New Roman" w:hAnsi="Times New Roman" w:cs="Times New Roman"/>
      <w:sz w:val="24"/>
      <w:szCs w:val="24"/>
      <w:lang w:eastAsia="en-US"/>
    </w:rPr>
  </w:style>
  <w:style w:type="paragraph" w:customStyle="1" w:styleId="C3C691A3DBE74A92A0F17C02DD78B9B93">
    <w:name w:val="C3C691A3DBE74A92A0F17C02DD78B9B93"/>
    <w:rsid w:val="00673BDC"/>
    <w:pPr>
      <w:spacing w:after="0" w:line="240" w:lineRule="auto"/>
    </w:pPr>
    <w:rPr>
      <w:rFonts w:ascii="Times New Roman" w:eastAsia="Times New Roman" w:hAnsi="Times New Roman" w:cs="Times New Roman"/>
      <w:sz w:val="24"/>
      <w:szCs w:val="24"/>
      <w:lang w:eastAsia="en-US"/>
    </w:rPr>
  </w:style>
  <w:style w:type="paragraph" w:customStyle="1" w:styleId="129468A40B664894B63F9E04989236B23">
    <w:name w:val="129468A40B664894B63F9E04989236B23"/>
    <w:rsid w:val="00673BDC"/>
    <w:pPr>
      <w:spacing w:after="0" w:line="240" w:lineRule="auto"/>
    </w:pPr>
    <w:rPr>
      <w:rFonts w:ascii="Times New Roman" w:eastAsia="Times New Roman" w:hAnsi="Times New Roman" w:cs="Times New Roman"/>
      <w:sz w:val="24"/>
      <w:szCs w:val="24"/>
      <w:lang w:eastAsia="en-US"/>
    </w:rPr>
  </w:style>
  <w:style w:type="paragraph" w:customStyle="1" w:styleId="E71D296C27D14BE989C75EE0978E8E253">
    <w:name w:val="E71D296C27D14BE989C75EE0978E8E253"/>
    <w:rsid w:val="00673BDC"/>
    <w:pPr>
      <w:spacing w:after="0" w:line="240" w:lineRule="auto"/>
    </w:pPr>
    <w:rPr>
      <w:rFonts w:ascii="Times New Roman" w:eastAsia="Times New Roman" w:hAnsi="Times New Roman" w:cs="Times New Roman"/>
      <w:sz w:val="24"/>
      <w:szCs w:val="24"/>
      <w:lang w:eastAsia="en-US"/>
    </w:rPr>
  </w:style>
  <w:style w:type="paragraph" w:customStyle="1" w:styleId="8BFFAA69DDB546958C03C7D04CF6E8102">
    <w:name w:val="8BFFAA69DDB546958C03C7D04CF6E8102"/>
    <w:rsid w:val="00673BDC"/>
    <w:pPr>
      <w:spacing w:after="0" w:line="240" w:lineRule="auto"/>
    </w:pPr>
    <w:rPr>
      <w:rFonts w:ascii="Times New Roman" w:eastAsia="Times New Roman" w:hAnsi="Times New Roman"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BDC2CE2F614BE4EA784DC971D1C8FB7" ma:contentTypeVersion="15" ma:contentTypeDescription="Create a new document." ma:contentTypeScope="" ma:versionID="72644fd38486db68788c2910f9381584">
  <xsd:schema xmlns:xsd="http://www.w3.org/2001/XMLSchema" xmlns:xs="http://www.w3.org/2001/XMLSchema" xmlns:p="http://schemas.microsoft.com/office/2006/metadata/properties" xmlns:ns1="http://schemas.microsoft.com/sharepoint/v3" xmlns:ns2="0fe32f18-b580-44cb-b346-6745a6dc8f85" xmlns:ns3="36085b8c-d1ba-4451-b9d1-7fb6b7622dc0" targetNamespace="http://schemas.microsoft.com/office/2006/metadata/properties" ma:root="true" ma:fieldsID="9366846c8613f4feb6c95e25a0e7e65a" ns1:_="" ns2:_="" ns3:_="">
    <xsd:import namespace="http://schemas.microsoft.com/sharepoint/v3"/>
    <xsd:import namespace="0fe32f18-b580-44cb-b346-6745a6dc8f85"/>
    <xsd:import namespace="36085b8c-d1ba-4451-b9d1-7fb6b7622d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_Flow_SignoffStatu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e32f18-b580-44cb-b346-6745a6dc8f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2" nillable="true" ma:displayName="Sign-off status" ma:internalName="Sign_x002d_off_x0020_status">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085b8c-d1ba-4451-b9d1-7fb6b7622d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0fe32f18-b580-44cb-b346-6745a6dc8f85"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6284B-4F16-4DEC-ADED-C089EF8639A2}">
  <ds:schemaRefs>
    <ds:schemaRef ds:uri="http://schemas.microsoft.com/sharepoint/v3/contenttype/forms"/>
  </ds:schemaRefs>
</ds:datastoreItem>
</file>

<file path=customXml/itemProps2.xml><?xml version="1.0" encoding="utf-8"?>
<ds:datastoreItem xmlns:ds="http://schemas.openxmlformats.org/officeDocument/2006/customXml" ds:itemID="{88823E73-ABF8-406C-974E-6A2ECBF5F277}"/>
</file>

<file path=customXml/itemProps3.xml><?xml version="1.0" encoding="utf-8"?>
<ds:datastoreItem xmlns:ds="http://schemas.openxmlformats.org/officeDocument/2006/customXml" ds:itemID="{C1C3E2F5-9A82-41E9-8202-DB78AEA267D5}">
  <ds:schemaRefs>
    <ds:schemaRef ds:uri="http://purl.org/dc/terms/"/>
    <ds:schemaRef ds:uri="http://purl.org/dc/dcmitype/"/>
    <ds:schemaRef ds:uri="http://www.w3.org/XML/1998/namespace"/>
    <ds:schemaRef ds:uri="http://schemas.microsoft.com/office/2006/documentManagement/types"/>
    <ds:schemaRef ds:uri="http://purl.org/dc/elements/1.1/"/>
    <ds:schemaRef ds:uri="http://schemas.microsoft.com/office/2006/metadata/properties"/>
    <ds:schemaRef ds:uri="18d72d29-eccb-48b1-b1a6-5501b80d3a70"/>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7C5AD835-FB66-420B-AC3E-C2CBBAD34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3192</Words>
  <Characters>18196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21346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Harris</dc:creator>
  <cp:keywords/>
  <dc:description/>
  <cp:lastModifiedBy>Blair Fisher</cp:lastModifiedBy>
  <cp:revision>6</cp:revision>
  <cp:lastPrinted>2021-09-01T20:44:00Z</cp:lastPrinted>
  <dcterms:created xsi:type="dcterms:W3CDTF">2022-08-18T17:10:00Z</dcterms:created>
  <dcterms:modified xsi:type="dcterms:W3CDTF">2022-08-18T17:25:00Z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S</vt:lpwstr>
  </property>
  <property fmtid="{D5CDD505-2E9C-101B-9397-08002B2CF9AE}" pid="3" name="ContentTypeId">
    <vt:lpwstr>0x0101004BDC2CE2F614BE4EA784DC971D1C8FB7</vt:lpwstr>
  </property>
  <property fmtid="{D5CDD505-2E9C-101B-9397-08002B2CF9AE}" pid="4" name="ChairReview">
    <vt:lpwstr>Pending</vt:lpwstr>
  </property>
</Properties>
</file>