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0EBD3DC4" wp14:textId="77777777">
      <w:pPr>
        <w:pStyle w:val="Title"/>
        <w:rPr>
          <w:b w:val="0"/>
        </w:rPr>
      </w:pPr>
      <w:r>
        <w:rPr>
          <w:b w:val="0"/>
          <w:color w:val="00498D"/>
        </w:rPr>
        <w:t>COURSE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SYLLABUS</w:t>
      </w:r>
    </w:p>
    <w:p xmlns:wp14="http://schemas.microsoft.com/office/word/2010/wordml" w14:paraId="134AEC10" wp14:textId="77777777">
      <w:pPr>
        <w:pStyle w:val="BodyText"/>
        <w:spacing w:before="372" w:line="360" w:lineRule="auto"/>
        <w:ind w:left="159" w:right="414"/>
        <w:rPr>
          <w:b w:val="0"/>
        </w:rPr>
      </w:pPr>
      <w:r>
        <w:rPr>
          <w:b w:val="0"/>
          <w:color w:val="00498D"/>
        </w:rPr>
        <w:t>COURSE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TITLE:</w:t>
      </w:r>
      <w:r>
        <w:rPr>
          <w:b w:val="0"/>
          <w:color w:val="00498D"/>
          <w:spacing w:val="35"/>
        </w:rPr>
        <w:t> </w:t>
      </w:r>
      <w:r>
        <w:rPr>
          <w:b w:val="0"/>
        </w:rPr>
        <w:t>ART-121:</w:t>
      </w:r>
      <w:r>
        <w:rPr>
          <w:b w:val="0"/>
          <w:spacing w:val="44"/>
        </w:rPr>
        <w:t> </w:t>
      </w:r>
      <w:r>
        <w:rPr>
          <w:b w:val="0"/>
        </w:rPr>
        <w:t>Modes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Drawing</w:t>
      </w:r>
      <w:r>
        <w:rPr>
          <w:b w:val="0"/>
          <w:spacing w:val="-47"/>
        </w:rPr>
        <w:t> </w:t>
      </w:r>
      <w:r>
        <w:rPr>
          <w:b w:val="0"/>
          <w:color w:val="00498D"/>
          <w:spacing w:val="-1"/>
        </w:rPr>
        <w:t>CLASS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SECTION:</w:t>
      </w:r>
      <w:r>
        <w:rPr>
          <w:b w:val="0"/>
          <w:color w:val="00498D"/>
          <w:spacing w:val="-22"/>
        </w:rPr>
        <w:t> </w:t>
      </w:r>
      <w:r>
        <w:rPr>
          <w:b w:val="0"/>
          <w:color w:val="00498D"/>
        </w:rPr>
        <w:t>01</w:t>
      </w:r>
      <w:r>
        <w:rPr>
          <w:b w:val="0"/>
          <w:color w:val="00498D"/>
          <w:spacing w:val="-1"/>
        </w:rPr>
        <w:t> </w:t>
      </w:r>
      <w:r>
        <w:rPr>
          <w:b w:val="0"/>
          <w:color w:val="00498D"/>
        </w:rPr>
        <w:t>Art</w:t>
      </w:r>
      <w:r>
        <w:rPr>
          <w:b w:val="0"/>
          <w:color w:val="00498D"/>
          <w:spacing w:val="-3"/>
        </w:rPr>
        <w:t> </w:t>
      </w:r>
      <w:r>
        <w:rPr>
          <w:b w:val="0"/>
          <w:color w:val="00498D"/>
        </w:rPr>
        <w:t>121</w:t>
      </w:r>
    </w:p>
    <w:p xmlns:wp14="http://schemas.microsoft.com/office/word/2010/wordml" w14:paraId="71063C0E" wp14:textId="77777777">
      <w:pPr>
        <w:pStyle w:val="BodyText"/>
        <w:spacing w:before="1"/>
        <w:ind w:left="159"/>
        <w:rPr>
          <w:b w:val="0"/>
        </w:rPr>
      </w:pPr>
      <w:r>
        <w:rPr>
          <w:b w:val="0"/>
          <w:color w:val="00498D"/>
        </w:rPr>
        <w:t>TERM:Fall</w:t>
      </w:r>
      <w:r>
        <w:rPr>
          <w:b w:val="0"/>
          <w:color w:val="00498D"/>
          <w:spacing w:val="-3"/>
        </w:rPr>
        <w:t> </w:t>
      </w:r>
      <w:r>
        <w:rPr>
          <w:b w:val="0"/>
          <w:color w:val="00498D"/>
        </w:rPr>
        <w:t>2021</w:t>
      </w:r>
    </w:p>
    <w:p xmlns:wp14="http://schemas.microsoft.com/office/word/2010/wordml" w14:paraId="656C0511" wp14:textId="77777777">
      <w:pPr>
        <w:pStyle w:val="Heading1"/>
        <w:spacing w:before="134" w:line="357" w:lineRule="auto"/>
        <w:ind w:right="2820" w:hanging="1"/>
        <w:rPr>
          <w:b w:val="0"/>
        </w:rPr>
      </w:pPr>
      <w:r>
        <w:rPr>
          <w:b w:val="0"/>
          <w:color w:val="00498D"/>
        </w:rPr>
        <w:t>COURSE CREDITS:</w:t>
      </w:r>
      <w:r>
        <w:rPr>
          <w:b w:val="0"/>
          <w:color w:val="00498D"/>
          <w:spacing w:val="1"/>
        </w:rPr>
        <w:t> </w:t>
      </w:r>
      <w:r>
        <w:rPr>
          <w:b w:val="0"/>
        </w:rPr>
        <w:t>4</w:t>
      </w:r>
      <w:r>
        <w:rPr>
          <w:b w:val="0"/>
          <w:spacing w:val="1"/>
        </w:rPr>
        <w:t> </w:t>
      </w:r>
      <w:r>
        <w:rPr>
          <w:b w:val="0"/>
          <w:color w:val="00498D"/>
        </w:rPr>
        <w:t>DELIVERY</w:t>
      </w:r>
      <w:r>
        <w:rPr>
          <w:b w:val="0"/>
          <w:color w:val="00498D"/>
          <w:spacing w:val="-5"/>
        </w:rPr>
        <w:t> </w:t>
      </w:r>
      <w:r>
        <w:rPr>
          <w:b w:val="0"/>
          <w:color w:val="00498D"/>
        </w:rPr>
        <w:t>METHOD(S):</w:t>
      </w:r>
    </w:p>
    <w:p xmlns:wp14="http://schemas.microsoft.com/office/word/2010/wordml" w14:paraId="672A6659" wp14:textId="77777777">
      <w:pPr>
        <w:spacing w:line="240" w:lineRule="auto"/>
        <w:ind w:left="160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xmlns:wp14="http://schemas.microsoft.com/office/word/2010/wordprocessingDrawing" distT="0" distB="0" distL="0" distR="0" wp14:anchorId="405F9141" wp14:editId="7777777">
            <wp:extent cx="1335928" cy="516064"/>
            <wp:effectExtent l="0" t="0" r="0" b="0"/>
            <wp:docPr id="1" name="image1.png" descr="A picture containing vector graphics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928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 xmlns:wp14="http://schemas.microsoft.com/office/word/2010/wordml" w14:paraId="0A37501D" wp14:textId="77777777">
      <w:pPr>
        <w:pStyle w:val="BodyText"/>
        <w:rPr>
          <w:b w:val="0"/>
          <w:sz w:val="16"/>
        </w:rPr>
      </w:pPr>
    </w:p>
    <w:p xmlns:wp14="http://schemas.microsoft.com/office/word/2010/wordml" w14:paraId="5072F330" wp14:textId="77777777">
      <w:pPr>
        <w:spacing w:before="140" w:line="237" w:lineRule="auto"/>
        <w:ind w:left="159" w:right="88" w:firstLine="0"/>
        <w:jc w:val="left"/>
        <w:rPr>
          <w:b w:val="0"/>
          <w:sz w:val="16"/>
        </w:rPr>
      </w:pPr>
      <w:r>
        <w:rPr>
          <w:b w:val="0"/>
          <w:color w:val="404040"/>
          <w:sz w:val="16"/>
        </w:rPr>
        <w:t>Camosun College campuses are</w:t>
      </w:r>
      <w:r>
        <w:rPr>
          <w:b w:val="0"/>
          <w:color w:val="404040"/>
          <w:spacing w:val="1"/>
          <w:sz w:val="16"/>
        </w:rPr>
        <w:t> </w:t>
      </w:r>
      <w:r>
        <w:rPr>
          <w:b w:val="0"/>
          <w:color w:val="404040"/>
          <w:sz w:val="16"/>
        </w:rPr>
        <w:t>located on the traditional territories of</w:t>
      </w:r>
      <w:r>
        <w:rPr>
          <w:b w:val="0"/>
          <w:color w:val="404040"/>
          <w:spacing w:val="-34"/>
          <w:sz w:val="16"/>
        </w:rPr>
        <w:t> </w:t>
      </w:r>
      <w:r>
        <w:rPr>
          <w:b w:val="0"/>
          <w:color w:val="404040"/>
          <w:spacing w:val="-2"/>
          <w:sz w:val="16"/>
        </w:rPr>
        <w:t>the Lək</w:t>
      </w:r>
      <w:r>
        <w:rPr>
          <w:b w:val="0"/>
          <w:color w:val="404040"/>
          <w:spacing w:val="-2"/>
          <w:position w:val="1"/>
          <w:sz w:val="16"/>
        </w:rPr>
        <w:t>̓</w:t>
      </w:r>
      <w:r>
        <w:rPr>
          <w:b w:val="0"/>
          <w:color w:val="404040"/>
          <w:spacing w:val="-2"/>
          <w:sz w:val="16"/>
        </w:rPr>
        <w:t>ʷəŋən </w:t>
      </w:r>
      <w:r>
        <w:rPr>
          <w:b w:val="0"/>
          <w:color w:val="404040"/>
          <w:spacing w:val="-1"/>
          <w:sz w:val="16"/>
        </w:rPr>
        <w:t>and W̱ SÁNEĆ peoples.</w:t>
      </w:r>
      <w:r>
        <w:rPr>
          <w:b w:val="0"/>
          <w:color w:val="404040"/>
          <w:sz w:val="16"/>
        </w:rPr>
        <w:t> We acknowledge their welcome and</w:t>
      </w:r>
      <w:r>
        <w:rPr>
          <w:b w:val="0"/>
          <w:color w:val="404040"/>
          <w:spacing w:val="1"/>
          <w:sz w:val="16"/>
        </w:rPr>
        <w:t> </w:t>
      </w:r>
      <w:r>
        <w:rPr>
          <w:b w:val="0"/>
          <w:color w:val="404040"/>
          <w:sz w:val="16"/>
        </w:rPr>
        <w:t>graciousness to the students who seek</w:t>
      </w:r>
      <w:r>
        <w:rPr>
          <w:b w:val="0"/>
          <w:color w:val="404040"/>
          <w:spacing w:val="-34"/>
          <w:sz w:val="16"/>
        </w:rPr>
        <w:t> </w:t>
      </w:r>
      <w:r>
        <w:rPr>
          <w:b w:val="0"/>
          <w:color w:val="404040"/>
          <w:sz w:val="16"/>
        </w:rPr>
        <w:t>knowledge</w:t>
      </w:r>
      <w:r>
        <w:rPr>
          <w:b w:val="0"/>
          <w:color w:val="404040"/>
          <w:spacing w:val="-2"/>
          <w:sz w:val="16"/>
        </w:rPr>
        <w:t> </w:t>
      </w:r>
      <w:r>
        <w:rPr>
          <w:b w:val="0"/>
          <w:color w:val="404040"/>
          <w:sz w:val="16"/>
        </w:rPr>
        <w:t>here.</w:t>
      </w:r>
    </w:p>
    <w:p xmlns:wp14="http://schemas.microsoft.com/office/word/2010/wordml" w14:paraId="4993659A" wp14:textId="77777777">
      <w:pPr>
        <w:spacing w:before="0"/>
        <w:ind w:left="160" w:right="662" w:firstLine="0"/>
        <w:jc w:val="left"/>
        <w:rPr>
          <w:b w:val="0"/>
          <w:sz w:val="16"/>
        </w:rPr>
      </w:pPr>
      <w:r>
        <w:rPr>
          <w:b w:val="0"/>
          <w:color w:val="404040"/>
          <w:sz w:val="16"/>
        </w:rPr>
        <w:t>Learn more about Camosun’s</w:t>
      </w:r>
      <w:r>
        <w:rPr>
          <w:b w:val="0"/>
          <w:color w:val="404040"/>
          <w:spacing w:val="-34"/>
          <w:sz w:val="16"/>
        </w:rPr>
        <w:t> </w:t>
      </w:r>
      <w:hyperlink r:id="rId7">
        <w:r>
          <w:rPr>
            <w:b w:val="0"/>
            <w:color w:val="0562C1"/>
            <w:sz w:val="16"/>
            <w:u w:val="single" w:color="0562C1"/>
          </w:rPr>
          <w:t>Territorial</w:t>
        </w:r>
        <w:r>
          <w:rPr>
            <w:b w:val="0"/>
            <w:color w:val="0562C1"/>
            <w:spacing w:val="-8"/>
            <w:sz w:val="16"/>
            <w:u w:val="single" w:color="0562C1"/>
          </w:rPr>
          <w:t> </w:t>
        </w:r>
        <w:r>
          <w:rPr>
            <w:b w:val="0"/>
            <w:color w:val="0562C1"/>
            <w:sz w:val="16"/>
            <w:u w:val="single" w:color="0562C1"/>
          </w:rPr>
          <w:t>Acknowledgement</w:t>
        </w:r>
        <w:r>
          <w:rPr>
            <w:b w:val="0"/>
            <w:sz w:val="16"/>
          </w:rPr>
          <w:t>.</w:t>
        </w:r>
      </w:hyperlink>
    </w:p>
    <w:p xmlns:wp14="http://schemas.microsoft.com/office/word/2010/wordml" w14:paraId="5DAB6C7B" wp14:textId="77777777"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2240" w:h="15840" w:orient="portrait"/>
          <w:pgMar w:top="1480" w:right="600" w:bottom="500" w:left="1280" w:header="0" w:footer="312"/>
          <w:pgNumType w:start="1"/>
          <w:cols w:equalWidth="0" w:num="2">
            <w:col w:w="4984" w:space="2627"/>
            <w:col w:w="2749"/>
          </w:cols>
        </w:sectPr>
      </w:pPr>
    </w:p>
    <w:p xmlns:wp14="http://schemas.microsoft.com/office/word/2010/wordml" w14:paraId="02EB378F" wp14:textId="77777777">
      <w:pPr>
        <w:pStyle w:val="BodyText"/>
        <w:spacing w:before="11"/>
        <w:rPr>
          <w:b w:val="0"/>
          <w:sz w:val="29"/>
        </w:rPr>
      </w:pPr>
    </w:p>
    <w:p xmlns:wp14="http://schemas.microsoft.com/office/word/2010/wordml" w14:paraId="6A05A809" wp14:textId="77777777">
      <w:pPr>
        <w:pStyle w:val="BodyText"/>
        <w:spacing w:line="43" w:lineRule="exact"/>
        <w:ind w:left="131"/>
        <w:rPr>
          <w:sz w:val="4"/>
        </w:rPr>
      </w:pPr>
      <w:r>
        <w:rPr>
          <w:position w:val="0"/>
          <w:sz w:val="4"/>
        </w:rPr>
        <w:pict w14:anchorId="1A37D81E">
          <v:group id="docshapegroup2" style="width:474.25pt;height:2.2pt;mso-position-horizontal-relative:char;mso-position-vertical-relative:line" coordsize="9485,44" coordorigin="0,0">
            <v:rect id="docshape3" style="position:absolute;left:0;top:0;width:9485;height:44" filled="true" fillcolor="#4471c4" stroked="false">
              <v:fill type="solid"/>
            </v:rect>
          </v:group>
        </w:pict>
      </w:r>
      <w:r>
        <w:rPr>
          <w:position w:val="0"/>
          <w:sz w:val="4"/>
        </w:rPr>
      </w:r>
    </w:p>
    <w:p xmlns:wp14="http://schemas.microsoft.com/office/word/2010/wordml" w14:paraId="06BA4CDE" wp14:textId="77777777">
      <w:pPr>
        <w:spacing w:before="119"/>
        <w:ind w:left="160" w:right="0" w:firstLine="0"/>
        <w:jc w:val="left"/>
        <w:rPr>
          <w:b w:val="0"/>
          <w:i/>
          <w:sz w:val="22"/>
        </w:rPr>
      </w:pPr>
      <w:r w:rsidRPr="46DEB7F7" w:rsidR="46DEB7F7">
        <w:rPr>
          <w:b w:val="0"/>
          <w:bCs w:val="0"/>
          <w:i w:val="1"/>
          <w:iCs w:val="1"/>
          <w:color w:val="000000"/>
          <w:sz w:val="22"/>
          <w:szCs w:val="22"/>
          <w:shd w:val="clear" w:color="auto" w:fill="FFFF00"/>
        </w:rPr>
        <w:t>&lt;HOLD</w:t>
      </w:r>
      <w:r w:rsidRPr="46DEB7F7" w:rsidR="46DEB7F7">
        <w:rPr>
          <w:b w:val="0"/>
          <w:bCs w:val="0"/>
          <w:i w:val="1"/>
          <w:iCs w:val="1"/>
          <w:color w:val="000000"/>
          <w:spacing w:val="-4"/>
          <w:sz w:val="22"/>
          <w:szCs w:val="22"/>
          <w:shd w:val="clear" w:color="auto" w:fill="FFFF00"/>
        </w:rPr>
        <w:t xml:space="preserve"> </w:t>
      </w:r>
      <w:r w:rsidRPr="46DEB7F7" w:rsidR="46DEB7F7">
        <w:rPr>
          <w:b w:val="0"/>
          <w:bCs w:val="0"/>
          <w:i w:val="1"/>
          <w:iCs w:val="1"/>
          <w:color w:val="000000"/>
          <w:sz w:val="22"/>
          <w:szCs w:val="22"/>
          <w:shd w:val="clear" w:color="auto" w:fill="FFFF00"/>
        </w:rPr>
        <w:t>FOR</w:t>
      </w:r>
      <w:r w:rsidRPr="46DEB7F7" w:rsidR="46DEB7F7">
        <w:rPr>
          <w:b w:val="0"/>
          <w:bCs w:val="0"/>
          <w:i w:val="1"/>
          <w:iCs w:val="1"/>
          <w:color w:val="000000"/>
          <w:spacing w:val="-4"/>
          <w:sz w:val="22"/>
          <w:szCs w:val="22"/>
          <w:shd w:val="clear" w:color="auto" w:fill="FFFF00"/>
        </w:rPr>
        <w:t xml:space="preserve"> </w:t>
      </w:r>
      <w:r w:rsidRPr="46DEB7F7" w:rsidR="46DEB7F7">
        <w:rPr>
          <w:b w:val="0"/>
          <w:bCs w:val="0"/>
          <w:i w:val="1"/>
          <w:iCs w:val="1"/>
          <w:color w:val="000000"/>
          <w:sz w:val="22"/>
          <w:szCs w:val="22"/>
          <w:shd w:val="clear" w:color="auto" w:fill="FFFF00"/>
        </w:rPr>
        <w:t>2021F</w:t>
      </w:r>
      <w:r w:rsidRPr="46DEB7F7" w:rsidR="46DEB7F7">
        <w:rPr>
          <w:b w:val="0"/>
          <w:bCs w:val="0"/>
          <w:i w:val="1"/>
          <w:iCs w:val="1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46DEB7F7" w:rsidR="46DEB7F7">
        <w:rPr>
          <w:b w:val="0"/>
          <w:bCs w:val="0"/>
          <w:i w:val="1"/>
          <w:iCs w:val="1"/>
          <w:color w:val="000000"/>
          <w:sz w:val="22"/>
          <w:szCs w:val="22"/>
          <w:shd w:val="clear" w:color="auto" w:fill="FFFF00"/>
        </w:rPr>
        <w:t>COVID-19</w:t>
      </w:r>
      <w:r w:rsidRPr="46DEB7F7" w:rsidR="46DEB7F7">
        <w:rPr>
          <w:b w:val="0"/>
          <w:bCs w:val="0"/>
          <w:i w:val="1"/>
          <w:iCs w:val="1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46DEB7F7" w:rsidR="46DEB7F7">
        <w:rPr>
          <w:b w:val="0"/>
          <w:bCs w:val="0"/>
          <w:i w:val="1"/>
          <w:iCs w:val="1"/>
          <w:color w:val="000000"/>
          <w:sz w:val="22"/>
          <w:szCs w:val="22"/>
          <w:shd w:val="clear" w:color="auto" w:fill="FFFF00"/>
        </w:rPr>
        <w:t>LANGUAGE&gt;</w:t>
      </w:r>
    </w:p>
    <w:p xmlns:wp14="http://schemas.microsoft.com/office/word/2010/wordml" w:rsidP="46DEB7F7" w14:paraId="5A39BBE3" wp14:textId="74CCEB06">
      <w:pPr>
        <w:pStyle w:val="BodyText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hyperlink r:id="Ra47cc04ae65a4423">
        <w:r w:rsidRPr="46DEB7F7" w:rsidR="6E82CD4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CA"/>
          </w:rPr>
          <w:t>https://camosun.ca/about/covid-19-updates</w:t>
        </w:r>
      </w:hyperlink>
      <w:hyperlink r:id="R57c81d1ffe0d4576">
        <w:r w:rsidRPr="46DEB7F7" w:rsidR="6E82CD4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CA"/>
          </w:rPr>
          <w:t>https://camosun.ca/about/covid-19-updates</w:t>
        </w:r>
      </w:hyperlink>
    </w:p>
    <w:p xmlns:wp14="http://schemas.microsoft.com/office/word/2010/wordml" w14:paraId="23A4D0A2" wp14:textId="77777777">
      <w:pPr>
        <w:pStyle w:val="Heading1"/>
        <w:spacing w:before="144"/>
        <w:ind w:left="145"/>
        <w:rPr>
          <w:b w:val="0"/>
        </w:rPr>
      </w:pPr>
      <w:r>
        <w:rPr/>
        <w:pict w14:anchorId="59AFB93B">
          <v:rect id="docshape4" style="position:absolute;margin-left:69.839996pt;margin-top:23.672621pt;width:471.6pt;height:.481pt;mso-position-horizontal-relative:page;mso-position-vertical-relative:paragraph;z-index:-15728128;mso-wrap-distance-left:0;mso-wrap-distance-right:0" filled="true" fillcolor="#7e7e7e" stroked="false">
            <v:fill type="solid"/>
            <w10:wrap type="topAndBottom"/>
          </v:rect>
        </w:pict>
      </w:r>
      <w:bookmarkStart w:name="INSTRUCTOR DETAILS" w:id="1"/>
      <w:bookmarkEnd w:id="1"/>
      <w:r>
        <w:rPr/>
      </w:r>
      <w:r>
        <w:rPr>
          <w:b w:val="0"/>
          <w:color w:val="00498D"/>
        </w:rPr>
        <w:t>INSTRUCTOR</w:t>
      </w:r>
      <w:r>
        <w:rPr>
          <w:b w:val="0"/>
          <w:color w:val="00498D"/>
          <w:spacing w:val="-10"/>
        </w:rPr>
        <w:t> </w:t>
      </w:r>
      <w:r>
        <w:rPr>
          <w:b w:val="0"/>
          <w:color w:val="00498D"/>
        </w:rPr>
        <w:t>DETAILS</w:t>
      </w:r>
    </w:p>
    <w:p xmlns:wp14="http://schemas.microsoft.com/office/word/2010/wordml" w14:paraId="1825662D" wp14:textId="77777777">
      <w:pPr>
        <w:pStyle w:val="BodyText"/>
        <w:spacing w:before="119"/>
        <w:ind w:left="160"/>
        <w:rPr>
          <w:b w:val="0"/>
        </w:rPr>
      </w:pPr>
      <w:r>
        <w:rPr>
          <w:b w:val="0"/>
          <w:color w:val="00498D"/>
        </w:rPr>
        <w:t>NAME:</w:t>
      </w:r>
      <w:r>
        <w:rPr>
          <w:b w:val="0"/>
          <w:color w:val="00498D"/>
          <w:spacing w:val="2"/>
        </w:rPr>
        <w:t> </w:t>
      </w:r>
      <w:r>
        <w:rPr>
          <w:b w:val="0"/>
          <w:color w:val="00498D"/>
        </w:rPr>
        <w:t>Brenda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Petays</w:t>
      </w:r>
    </w:p>
    <w:p xmlns:wp14="http://schemas.microsoft.com/office/word/2010/wordml" w14:paraId="7024B2F9" wp14:textId="77777777">
      <w:pPr>
        <w:pStyle w:val="BodyText"/>
        <w:spacing w:before="135"/>
        <w:ind w:left="160"/>
        <w:rPr>
          <w:b w:val="0"/>
        </w:rPr>
      </w:pPr>
      <w:r>
        <w:rPr>
          <w:b w:val="0"/>
          <w:color w:val="00498D"/>
        </w:rPr>
        <w:t>EMAIL:</w:t>
      </w:r>
      <w:r>
        <w:rPr>
          <w:b w:val="0"/>
          <w:color w:val="00498D"/>
          <w:spacing w:val="43"/>
        </w:rPr>
        <w:t> </w:t>
      </w:r>
      <w:hyperlink r:id="rId8">
        <w:r>
          <w:rPr>
            <w:b w:val="0"/>
            <w:color w:val="00498D"/>
          </w:rPr>
          <w:t>petaysb@camosun.bc.ca</w:t>
        </w:r>
      </w:hyperlink>
    </w:p>
    <w:p xmlns:wp14="http://schemas.microsoft.com/office/word/2010/wordml" w14:paraId="69E1F132" wp14:textId="77777777">
      <w:pPr>
        <w:pStyle w:val="BodyText"/>
        <w:spacing w:before="132"/>
        <w:ind w:left="160"/>
        <w:rPr>
          <w:b w:val="0"/>
        </w:rPr>
      </w:pPr>
      <w:r>
        <w:rPr>
          <w:b w:val="0"/>
          <w:color w:val="00498D"/>
          <w:spacing w:val="-1"/>
        </w:rPr>
        <w:t>OFFICE:</w:t>
      </w:r>
      <w:r>
        <w:rPr>
          <w:b w:val="0"/>
          <w:color w:val="00498D"/>
          <w:spacing w:val="-12"/>
        </w:rPr>
        <w:t> </w:t>
      </w:r>
      <w:r>
        <w:rPr>
          <w:b w:val="0"/>
          <w:color w:val="00498D"/>
          <w:spacing w:val="-1"/>
        </w:rPr>
        <w:t>101d</w:t>
      </w:r>
      <w:r>
        <w:rPr>
          <w:b w:val="0"/>
          <w:color w:val="00498D"/>
          <w:spacing w:val="1"/>
        </w:rPr>
        <w:t> </w:t>
      </w:r>
      <w:r>
        <w:rPr>
          <w:b w:val="0"/>
          <w:color w:val="00498D"/>
          <w:spacing w:val="-1"/>
        </w:rPr>
        <w:t>Young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building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Camosun</w:t>
      </w:r>
      <w:r>
        <w:rPr>
          <w:b w:val="0"/>
          <w:color w:val="00498D"/>
          <w:spacing w:val="1"/>
        </w:rPr>
        <w:t> </w:t>
      </w:r>
      <w:r>
        <w:rPr>
          <w:b w:val="0"/>
          <w:color w:val="00498D"/>
        </w:rPr>
        <w:t>Collage</w:t>
      </w:r>
    </w:p>
    <w:p xmlns:wp14="http://schemas.microsoft.com/office/word/2010/wordml" w14:paraId="4DF06659" wp14:textId="77777777">
      <w:pPr>
        <w:pStyle w:val="BodyText"/>
        <w:spacing w:before="134"/>
        <w:ind w:left="160"/>
        <w:rPr>
          <w:b w:val="0"/>
        </w:rPr>
      </w:pPr>
      <w:r>
        <w:rPr>
          <w:b w:val="0"/>
          <w:color w:val="00498D"/>
          <w:spacing w:val="-1"/>
        </w:rPr>
        <w:t>HOURS:</w:t>
      </w:r>
      <w:r>
        <w:rPr>
          <w:b w:val="0"/>
          <w:color w:val="00498D"/>
          <w:spacing w:val="-27"/>
        </w:rPr>
        <w:t> </w:t>
      </w:r>
      <w:r>
        <w:rPr>
          <w:b w:val="0"/>
          <w:color w:val="00498D"/>
          <w:spacing w:val="-1"/>
        </w:rPr>
        <w:t>9:30am-1:20pm</w:t>
      </w:r>
      <w:r>
        <w:rPr>
          <w:b w:val="0"/>
          <w:color w:val="00498D"/>
          <w:spacing w:val="1"/>
        </w:rPr>
        <w:t> </w:t>
      </w:r>
      <w:r>
        <w:rPr>
          <w:b w:val="0"/>
          <w:color w:val="00498D"/>
          <w:spacing w:val="-1"/>
        </w:rPr>
        <w:t>in</w:t>
      </w:r>
      <w:r>
        <w:rPr>
          <w:b w:val="0"/>
          <w:color w:val="00498D"/>
          <w:spacing w:val="2"/>
        </w:rPr>
        <w:t> </w:t>
      </w:r>
      <w:r>
        <w:rPr>
          <w:b w:val="0"/>
          <w:color w:val="00498D"/>
          <w:spacing w:val="-1"/>
        </w:rPr>
        <w:t>class</w:t>
      </w:r>
      <w:r>
        <w:rPr>
          <w:b w:val="0"/>
          <w:color w:val="00498D"/>
          <w:spacing w:val="1"/>
        </w:rPr>
        <w:t> </w:t>
      </w:r>
      <w:r>
        <w:rPr>
          <w:b w:val="0"/>
          <w:color w:val="00498D"/>
          <w:spacing w:val="-1"/>
        </w:rPr>
        <w:t>session,</w:t>
      </w:r>
      <w:r>
        <w:rPr>
          <w:b w:val="0"/>
          <w:color w:val="00498D"/>
        </w:rPr>
        <w:t> after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1:20pm</w:t>
      </w:r>
      <w:r>
        <w:rPr>
          <w:b w:val="0"/>
          <w:color w:val="00498D"/>
          <w:spacing w:val="-1"/>
        </w:rPr>
        <w:t> </w:t>
      </w:r>
      <w:r>
        <w:rPr>
          <w:b w:val="0"/>
          <w:color w:val="00498D"/>
        </w:rPr>
        <w:t>you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can</w:t>
      </w:r>
      <w:r>
        <w:rPr>
          <w:b w:val="0"/>
          <w:color w:val="00498D"/>
          <w:spacing w:val="-1"/>
        </w:rPr>
        <w:t> </w:t>
      </w:r>
      <w:r>
        <w:rPr>
          <w:b w:val="0"/>
          <w:color w:val="00498D"/>
        </w:rPr>
        <w:t>continue</w:t>
      </w:r>
      <w:r>
        <w:rPr>
          <w:b w:val="0"/>
          <w:color w:val="00498D"/>
          <w:spacing w:val="-1"/>
        </w:rPr>
        <w:t> </w:t>
      </w:r>
      <w:r>
        <w:rPr>
          <w:b w:val="0"/>
          <w:color w:val="00498D"/>
        </w:rPr>
        <w:t>with</w:t>
      </w:r>
      <w:r>
        <w:rPr>
          <w:b w:val="0"/>
          <w:color w:val="00498D"/>
          <w:spacing w:val="2"/>
        </w:rPr>
        <w:t> </w:t>
      </w:r>
      <w:r>
        <w:rPr>
          <w:b w:val="0"/>
          <w:color w:val="00498D"/>
        </w:rPr>
        <w:t>artworks</w:t>
      </w:r>
      <w:r>
        <w:rPr>
          <w:b w:val="0"/>
          <w:color w:val="00498D"/>
          <w:spacing w:val="1"/>
        </w:rPr>
        <w:t> </w:t>
      </w:r>
      <w:r>
        <w:rPr>
          <w:b w:val="0"/>
          <w:color w:val="00498D"/>
        </w:rPr>
        <w:t>in</w:t>
      </w:r>
      <w:r>
        <w:rPr>
          <w:b w:val="0"/>
          <w:color w:val="00498D"/>
          <w:spacing w:val="-1"/>
        </w:rPr>
        <w:t> </w:t>
      </w:r>
      <w:r>
        <w:rPr>
          <w:b w:val="0"/>
          <w:color w:val="00498D"/>
        </w:rPr>
        <w:t>the</w:t>
      </w:r>
      <w:r>
        <w:rPr>
          <w:b w:val="0"/>
          <w:color w:val="00498D"/>
          <w:spacing w:val="-1"/>
        </w:rPr>
        <w:t> </w:t>
      </w:r>
      <w:r>
        <w:rPr>
          <w:b w:val="0"/>
          <w:color w:val="00498D"/>
        </w:rPr>
        <w:t>studio</w:t>
      </w:r>
    </w:p>
    <w:p xmlns:wp14="http://schemas.microsoft.com/office/word/2010/wordml" w14:paraId="16D22841" wp14:textId="77777777">
      <w:pPr>
        <w:spacing w:before="135" w:line="276" w:lineRule="auto"/>
        <w:ind w:left="159" w:right="897" w:firstLine="0"/>
        <w:jc w:val="left"/>
        <w:rPr>
          <w:b w:val="0"/>
          <w:i/>
          <w:sz w:val="22"/>
        </w:rPr>
      </w:pPr>
      <w:r>
        <w:rPr>
          <w:b w:val="0"/>
          <w:i/>
          <w:color w:val="585858"/>
          <w:sz w:val="22"/>
        </w:rPr>
        <w:t>As your course instructor, I endeavour to provide an inclusive learning environment. However, if you</w:t>
      </w:r>
      <w:r>
        <w:rPr>
          <w:b w:val="0"/>
          <w:i/>
          <w:color w:val="585858"/>
          <w:spacing w:val="1"/>
          <w:sz w:val="22"/>
        </w:rPr>
        <w:t> </w:t>
      </w:r>
      <w:r>
        <w:rPr>
          <w:b w:val="0"/>
          <w:i/>
          <w:color w:val="585858"/>
          <w:sz w:val="22"/>
        </w:rPr>
        <w:t>experience barriers to learning in this course, do not hesitate to discuss them with me. Camosun College is</w:t>
      </w:r>
      <w:r>
        <w:rPr>
          <w:b w:val="0"/>
          <w:i/>
          <w:color w:val="585858"/>
          <w:spacing w:val="-47"/>
          <w:sz w:val="22"/>
        </w:rPr>
        <w:t> </w:t>
      </w:r>
      <w:r>
        <w:rPr>
          <w:b w:val="0"/>
          <w:i/>
          <w:color w:val="585858"/>
          <w:sz w:val="22"/>
        </w:rPr>
        <w:t>committed to identifying and removing institutional and social barriers that prevent access and impede</w:t>
      </w:r>
      <w:r>
        <w:rPr>
          <w:b w:val="0"/>
          <w:i/>
          <w:color w:val="585858"/>
          <w:spacing w:val="1"/>
          <w:sz w:val="22"/>
        </w:rPr>
        <w:t> </w:t>
      </w:r>
      <w:r>
        <w:rPr>
          <w:b w:val="0"/>
          <w:i/>
          <w:color w:val="585858"/>
          <w:sz w:val="22"/>
        </w:rPr>
        <w:t>success.</w:t>
      </w:r>
    </w:p>
    <w:p xmlns:wp14="http://schemas.microsoft.com/office/word/2010/wordml" w14:paraId="41C8F396" wp14:textId="77777777">
      <w:pPr>
        <w:pStyle w:val="BodyText"/>
        <w:rPr>
          <w:b w:val="0"/>
          <w:i/>
        </w:rPr>
      </w:pPr>
    </w:p>
    <w:p xmlns:wp14="http://schemas.microsoft.com/office/word/2010/wordml" w14:paraId="0BB3A591" wp14:textId="77777777">
      <w:pPr>
        <w:pStyle w:val="Heading1"/>
        <w:spacing w:before="143"/>
        <w:ind w:left="145"/>
        <w:rPr>
          <w:b w:val="0"/>
        </w:rPr>
      </w:pPr>
      <w:r>
        <w:rPr/>
        <w:pict w14:anchorId="0E739F0D">
          <v:rect id="docshape5" style="position:absolute;margin-left:69.839996pt;margin-top:23.622625pt;width:471.6pt;height:.481pt;mso-position-horizontal-relative:page;mso-position-vertical-relative:paragraph;z-index:-15727616;mso-wrap-distance-left:0;mso-wrap-distance-right:0" filled="true" fillcolor="#7e7e7e" stroked="false">
            <v:fill type="solid"/>
            <w10:wrap type="topAndBottom"/>
          </v:rect>
        </w:pict>
      </w:r>
      <w:bookmarkStart w:name="CALENDAR DESCRIPTION" w:id="2"/>
      <w:bookmarkEnd w:id="2"/>
      <w:r>
        <w:rPr/>
      </w:r>
      <w:r>
        <w:rPr>
          <w:b w:val="0"/>
          <w:color w:val="00498D"/>
        </w:rPr>
        <w:t>CALENDAR</w:t>
      </w:r>
      <w:r>
        <w:rPr>
          <w:b w:val="0"/>
          <w:color w:val="00498D"/>
          <w:spacing w:val="-10"/>
        </w:rPr>
        <w:t> </w:t>
      </w:r>
      <w:r>
        <w:rPr>
          <w:b w:val="0"/>
          <w:color w:val="00498D"/>
        </w:rPr>
        <w:t>DESCRIPTION</w:t>
      </w:r>
    </w:p>
    <w:p xmlns:wp14="http://schemas.microsoft.com/office/word/2010/wordml" w14:paraId="7495194A" wp14:textId="77777777">
      <w:pPr>
        <w:pStyle w:val="BodyText"/>
        <w:spacing w:before="119" w:line="276" w:lineRule="auto"/>
        <w:ind w:left="160" w:right="1101"/>
        <w:rPr>
          <w:b w:val="0"/>
        </w:rPr>
      </w:pPr>
      <w:r>
        <w:rPr>
          <w:b w:val="0"/>
        </w:rPr>
        <w:t>This course is an introduction to drawing: exploring objective, subjective and conceptual approaches</w:t>
      </w:r>
      <w:r>
        <w:rPr>
          <w:b w:val="0"/>
          <w:spacing w:val="1"/>
        </w:rPr>
        <w:t> </w:t>
      </w:r>
      <w:r>
        <w:rPr>
          <w:b w:val="0"/>
        </w:rPr>
        <w:t>using a variety of materials and tools such as graphite, ink, charcoal, chalk and digital technologies.</w:t>
      </w:r>
      <w:r>
        <w:rPr>
          <w:b w:val="0"/>
          <w:spacing w:val="1"/>
        </w:rPr>
        <w:t> </w:t>
      </w:r>
      <w:r>
        <w:rPr>
          <w:b w:val="0"/>
        </w:rPr>
        <w:t>Students will learn about the elements of art and how these are used in formal and informal structures</w:t>
      </w:r>
      <w:r>
        <w:rPr>
          <w:b w:val="0"/>
          <w:spacing w:val="-47"/>
        </w:rPr>
        <w:t> </w:t>
      </w:r>
      <w:r>
        <w:rPr>
          <w:b w:val="0"/>
        </w:rPr>
        <w:t>such</w:t>
      </w:r>
      <w:r>
        <w:rPr>
          <w:b w:val="0"/>
          <w:spacing w:val="-3"/>
        </w:rPr>
        <w:t> </w:t>
      </w:r>
      <w:r>
        <w:rPr>
          <w:b w:val="0"/>
        </w:rPr>
        <w:t>as observational</w:t>
      </w:r>
      <w:r>
        <w:rPr>
          <w:b w:val="0"/>
          <w:spacing w:val="-2"/>
        </w:rPr>
        <w:t> </w:t>
      </w:r>
      <w:r>
        <w:rPr>
          <w:b w:val="0"/>
        </w:rPr>
        <w:t>drawing,</w:t>
      </w:r>
      <w:r>
        <w:rPr>
          <w:b w:val="0"/>
          <w:spacing w:val="-2"/>
        </w:rPr>
        <w:t> </w:t>
      </w:r>
      <w:r>
        <w:rPr>
          <w:b w:val="0"/>
        </w:rPr>
        <w:t>perspective</w:t>
      </w:r>
      <w:r>
        <w:rPr>
          <w:b w:val="0"/>
          <w:spacing w:val="-1"/>
        </w:rPr>
        <w:t> </w:t>
      </w:r>
      <w:r>
        <w:rPr>
          <w:b w:val="0"/>
        </w:rPr>
        <w:t>rendering,</w:t>
      </w:r>
      <w:r>
        <w:rPr>
          <w:b w:val="0"/>
          <w:spacing w:val="-4"/>
        </w:rPr>
        <w:t> </w:t>
      </w:r>
      <w:r>
        <w:rPr>
          <w:b w:val="0"/>
        </w:rPr>
        <w:t>and visualizing</w:t>
      </w:r>
      <w:r>
        <w:rPr>
          <w:b w:val="0"/>
          <w:spacing w:val="-1"/>
        </w:rPr>
        <w:t> </w:t>
      </w:r>
      <w:r>
        <w:rPr>
          <w:b w:val="0"/>
        </w:rPr>
        <w:t>conceptual</w:t>
      </w:r>
      <w:r>
        <w:rPr>
          <w:b w:val="0"/>
          <w:spacing w:val="-1"/>
        </w:rPr>
        <w:t> </w:t>
      </w:r>
      <w:r>
        <w:rPr>
          <w:b w:val="0"/>
        </w:rPr>
        <w:t>ideas.</w:t>
      </w:r>
    </w:p>
    <w:p xmlns:wp14="http://schemas.microsoft.com/office/word/2010/wordml" w14:paraId="72A3D3EC" wp14:textId="77777777">
      <w:pPr>
        <w:pStyle w:val="BodyText"/>
        <w:rPr>
          <w:b w:val="0"/>
        </w:rPr>
      </w:pPr>
    </w:p>
    <w:p xmlns:wp14="http://schemas.microsoft.com/office/word/2010/wordml" w14:paraId="0D0B940D" wp14:textId="77777777">
      <w:pPr>
        <w:pStyle w:val="BodyText"/>
        <w:rPr>
          <w:b w:val="0"/>
        </w:rPr>
      </w:pPr>
    </w:p>
    <w:p xmlns:wp14="http://schemas.microsoft.com/office/word/2010/wordml" w14:paraId="0E27B00A" wp14:textId="77777777">
      <w:pPr>
        <w:pStyle w:val="BodyText"/>
        <w:spacing w:before="5"/>
        <w:rPr>
          <w:b w:val="0"/>
          <w:sz w:val="16"/>
        </w:rPr>
      </w:pPr>
    </w:p>
    <w:p xmlns:wp14="http://schemas.microsoft.com/office/word/2010/wordml" w14:paraId="7C6FC982" wp14:textId="77777777">
      <w:pPr>
        <w:pStyle w:val="Heading1"/>
        <w:rPr>
          <w:b w:val="0"/>
        </w:rPr>
      </w:pPr>
      <w:r>
        <w:rPr>
          <w:b w:val="0"/>
          <w:color w:val="00498D"/>
        </w:rPr>
        <w:t>PREREQUISITE(S):</w:t>
      </w:r>
    </w:p>
    <w:p xmlns:wp14="http://schemas.microsoft.com/office/word/2010/wordml" w14:paraId="04EB0A02" wp14:textId="77777777">
      <w:pPr>
        <w:pStyle w:val="BodyText"/>
        <w:spacing w:before="41"/>
        <w:ind w:left="160"/>
        <w:rPr>
          <w:b w:val="0"/>
        </w:rPr>
      </w:pPr>
      <w:r>
        <w:rPr>
          <w:b w:val="0"/>
        </w:rPr>
        <w:t>One</w:t>
      </w:r>
      <w:r>
        <w:rPr>
          <w:b w:val="0"/>
          <w:spacing w:val="-1"/>
        </w:rPr>
        <w:t> </w:t>
      </w:r>
      <w:r>
        <w:rPr>
          <w:b w:val="0"/>
        </w:rPr>
        <w:t>of:</w:t>
      </w:r>
    </w:p>
    <w:p xmlns:wp14="http://schemas.microsoft.com/office/word/2010/wordml" w14:paraId="49728F26" wp14:textId="77777777">
      <w:pPr>
        <w:pStyle w:val="ListParagraph"/>
        <w:numPr>
          <w:ilvl w:val="0"/>
          <w:numId w:val="1"/>
        </w:numPr>
        <w:tabs>
          <w:tab w:val="left" w:leader="none" w:pos="321"/>
        </w:tabs>
        <w:spacing w:before="41" w:after="0" w:line="240" w:lineRule="auto"/>
        <w:ind w:left="320" w:right="0" w:hanging="161"/>
        <w:jc w:val="left"/>
        <w:rPr>
          <w:b w:val="0"/>
          <w:sz w:val="22"/>
        </w:rPr>
      </w:pPr>
      <w:r>
        <w:rPr>
          <w:b w:val="0"/>
          <w:sz w:val="22"/>
        </w:rPr>
        <w:t>C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in English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12</w:t>
      </w:r>
    </w:p>
    <w:p xmlns:wp14="http://schemas.microsoft.com/office/word/2010/wordml" w14:paraId="283B2002" wp14:textId="77777777">
      <w:pPr>
        <w:pStyle w:val="ListParagraph"/>
        <w:numPr>
          <w:ilvl w:val="0"/>
          <w:numId w:val="1"/>
        </w:numPr>
        <w:tabs>
          <w:tab w:val="left" w:leader="none" w:pos="321"/>
        </w:tabs>
        <w:spacing w:before="38" w:after="0" w:line="240" w:lineRule="auto"/>
        <w:ind w:left="320" w:right="0" w:hanging="161"/>
        <w:jc w:val="left"/>
        <w:rPr>
          <w:b w:val="0"/>
          <w:sz w:val="22"/>
        </w:rPr>
      </w:pPr>
      <w:r>
        <w:rPr>
          <w:b w:val="0"/>
          <w:sz w:val="22"/>
        </w:rPr>
        <w:t>C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Camosun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Alternative</w:t>
      </w:r>
    </w:p>
    <w:p xmlns:wp14="http://schemas.microsoft.com/office/word/2010/wordml" w14:paraId="60061E4C" wp14:textId="77777777">
      <w:pPr>
        <w:spacing w:after="0" w:line="240" w:lineRule="auto"/>
        <w:jc w:val="left"/>
        <w:rPr>
          <w:sz w:val="22"/>
        </w:rPr>
        <w:sectPr>
          <w:type w:val="continuous"/>
          <w:pgSz w:w="12240" w:h="15840" w:orient="portrait"/>
          <w:pgMar w:top="1480" w:right="600" w:bottom="500" w:left="1280" w:header="0" w:footer="312"/>
        </w:sectPr>
      </w:pPr>
    </w:p>
    <w:p xmlns:wp14="http://schemas.microsoft.com/office/word/2010/wordml" w14:paraId="2B46DE49" wp14:textId="77777777">
      <w:pPr>
        <w:pStyle w:val="Heading1"/>
        <w:spacing w:before="39"/>
        <w:rPr>
          <w:b w:val="0"/>
        </w:rPr>
      </w:pPr>
      <w:r>
        <w:rPr>
          <w:b w:val="0"/>
          <w:color w:val="00498D"/>
        </w:rPr>
        <w:t>CO-REQUISITE(S):</w:t>
      </w:r>
    </w:p>
    <w:p xmlns:wp14="http://schemas.microsoft.com/office/word/2010/wordml" w14:paraId="5237A03F" wp14:textId="77777777">
      <w:pPr>
        <w:pStyle w:val="BodyText"/>
        <w:spacing w:before="41" w:line="273" w:lineRule="auto"/>
        <w:ind w:left="159" w:right="8885"/>
        <w:rPr>
          <w:b w:val="0"/>
        </w:rPr>
      </w:pPr>
      <w:r>
        <w:rPr>
          <w:b w:val="0"/>
        </w:rPr>
        <w:t>Not Applicable</w:t>
      </w:r>
      <w:r>
        <w:rPr>
          <w:b w:val="0"/>
          <w:spacing w:val="-47"/>
        </w:rPr>
        <w:t> </w:t>
      </w:r>
      <w:r>
        <w:rPr>
          <w:b w:val="0"/>
          <w:color w:val="00498D"/>
        </w:rPr>
        <w:t>EXCLUSION(S):</w:t>
      </w:r>
    </w:p>
    <w:p xmlns:wp14="http://schemas.microsoft.com/office/word/2010/wordml" w14:paraId="2FB93CA7" wp14:textId="77777777">
      <w:pPr>
        <w:pStyle w:val="BodyText"/>
        <w:spacing w:before="4"/>
        <w:ind w:left="159"/>
        <w:rPr>
          <w:b w:val="0"/>
        </w:rPr>
      </w:pPr>
      <w:r>
        <w:rPr>
          <w:b w:val="0"/>
        </w:rPr>
        <w:t>Not</w:t>
      </w:r>
      <w:r>
        <w:rPr>
          <w:b w:val="0"/>
          <w:spacing w:val="-3"/>
        </w:rPr>
        <w:t> </w:t>
      </w:r>
      <w:r>
        <w:rPr>
          <w:b w:val="0"/>
        </w:rPr>
        <w:t>Applicable</w:t>
      </w:r>
    </w:p>
    <w:p xmlns:wp14="http://schemas.microsoft.com/office/word/2010/wordml" w14:paraId="44EAFD9C" wp14:textId="77777777">
      <w:pPr>
        <w:pStyle w:val="BodyText"/>
        <w:rPr>
          <w:b w:val="0"/>
        </w:rPr>
      </w:pPr>
    </w:p>
    <w:p xmlns:wp14="http://schemas.microsoft.com/office/word/2010/wordml" w14:paraId="4B94D5A5" wp14:textId="77777777">
      <w:pPr>
        <w:pStyle w:val="BodyText"/>
        <w:rPr>
          <w:b w:val="0"/>
        </w:rPr>
      </w:pPr>
    </w:p>
    <w:p xmlns:wp14="http://schemas.microsoft.com/office/word/2010/wordml" w14:paraId="3DEEC669" wp14:textId="77777777">
      <w:pPr>
        <w:pStyle w:val="BodyText"/>
        <w:spacing w:before="7"/>
        <w:rPr>
          <w:b w:val="0"/>
          <w:sz w:val="29"/>
        </w:rPr>
      </w:pPr>
    </w:p>
    <w:p xmlns:wp14="http://schemas.microsoft.com/office/word/2010/wordml" w14:paraId="02ED08A3" wp14:textId="77777777">
      <w:pPr>
        <w:pStyle w:val="Heading1"/>
        <w:rPr>
          <w:b w:val="0"/>
        </w:rPr>
      </w:pPr>
      <w:r>
        <w:rPr/>
        <w:pict w14:anchorId="3921ECF6">
          <v:rect id="docshape6" style="position:absolute;margin-left:70.559998pt;margin-top:16.472616pt;width:470.88pt;height:.481pt;mso-position-horizontal-relative:page;mso-position-vertical-relative:paragraph;z-index:-15727104;mso-wrap-distance-left:0;mso-wrap-distance-right:0" filled="true" fillcolor="#7e7e7e" stroked="false">
            <v:fill type="solid"/>
            <w10:wrap type="topAndBottom"/>
          </v:rect>
        </w:pict>
      </w:r>
      <w:bookmarkStart w:name="COURSE LEARNING OUTCOMES / OBJECTIVES" w:id="3"/>
      <w:bookmarkEnd w:id="3"/>
      <w:r>
        <w:rPr/>
      </w:r>
      <w:r>
        <w:rPr>
          <w:b w:val="0"/>
          <w:color w:val="00498D"/>
        </w:rPr>
        <w:t>COURSE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LEARNING</w:t>
      </w:r>
      <w:r>
        <w:rPr>
          <w:b w:val="0"/>
          <w:color w:val="00498D"/>
          <w:spacing w:val="-6"/>
        </w:rPr>
        <w:t> </w:t>
      </w:r>
      <w:r>
        <w:rPr>
          <w:b w:val="0"/>
          <w:color w:val="00498D"/>
        </w:rPr>
        <w:t>OUTCOMES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/</w:t>
      </w:r>
      <w:r>
        <w:rPr>
          <w:b w:val="0"/>
          <w:color w:val="00498D"/>
          <w:spacing w:val="-5"/>
        </w:rPr>
        <w:t> </w:t>
      </w:r>
      <w:r>
        <w:rPr>
          <w:b w:val="0"/>
          <w:color w:val="00498D"/>
        </w:rPr>
        <w:t>OBJECTIVES</w:t>
      </w:r>
    </w:p>
    <w:p xmlns:wp14="http://schemas.microsoft.com/office/word/2010/wordml" w14:paraId="1DB7F3A9" wp14:textId="77777777">
      <w:pPr>
        <w:pStyle w:val="BodyText"/>
        <w:spacing w:before="119"/>
        <w:ind w:left="160"/>
        <w:jc w:val="both"/>
        <w:rPr>
          <w:b w:val="0"/>
        </w:rPr>
      </w:pPr>
      <w:r>
        <w:rPr>
          <w:b w:val="0"/>
        </w:rPr>
        <w:t>Upon</w:t>
      </w:r>
      <w:r>
        <w:rPr>
          <w:b w:val="0"/>
          <w:spacing w:val="-1"/>
        </w:rPr>
        <w:t> </w:t>
      </w:r>
      <w:r>
        <w:rPr>
          <w:b w:val="0"/>
        </w:rPr>
        <w:t>completion of the</w:t>
      </w:r>
      <w:r>
        <w:rPr>
          <w:b w:val="0"/>
          <w:spacing w:val="-2"/>
        </w:rPr>
        <w:t> </w:t>
      </w:r>
      <w:r>
        <w:rPr>
          <w:b w:val="0"/>
        </w:rPr>
        <w:t>course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student</w:t>
      </w:r>
      <w:r>
        <w:rPr>
          <w:b w:val="0"/>
          <w:spacing w:val="-1"/>
        </w:rPr>
        <w:t> </w:t>
      </w:r>
      <w:r>
        <w:rPr>
          <w:b w:val="0"/>
        </w:rPr>
        <w:t>will</w:t>
      </w:r>
      <w:r>
        <w:rPr>
          <w:b w:val="0"/>
          <w:spacing w:val="-2"/>
        </w:rPr>
        <w:t> </w:t>
      </w:r>
      <w:r>
        <w:rPr>
          <w:b w:val="0"/>
        </w:rPr>
        <w:t>be</w:t>
      </w:r>
      <w:r>
        <w:rPr>
          <w:b w:val="0"/>
          <w:spacing w:val="-2"/>
        </w:rPr>
        <w:t> </w:t>
      </w:r>
      <w:r>
        <w:rPr>
          <w:b w:val="0"/>
        </w:rPr>
        <w:t>able</w:t>
      </w:r>
      <w:r>
        <w:rPr>
          <w:b w:val="0"/>
          <w:spacing w:val="-3"/>
        </w:rPr>
        <w:t> </w:t>
      </w:r>
      <w:r>
        <w:rPr>
          <w:b w:val="0"/>
        </w:rPr>
        <w:t>to:</w:t>
      </w:r>
    </w:p>
    <w:p xmlns:wp14="http://schemas.microsoft.com/office/word/2010/wordml" w14:paraId="3656B9AB" wp14:textId="77777777">
      <w:pPr>
        <w:pStyle w:val="BodyText"/>
        <w:spacing w:before="9"/>
        <w:rPr>
          <w:b w:val="0"/>
          <w:sz w:val="28"/>
        </w:rPr>
      </w:pPr>
    </w:p>
    <w:p xmlns:wp14="http://schemas.microsoft.com/office/word/2010/wordml" w14:paraId="152356C6" wp14:textId="77777777">
      <w:pPr>
        <w:pStyle w:val="ListParagraph"/>
        <w:numPr>
          <w:ilvl w:val="0"/>
          <w:numId w:val="2"/>
        </w:numPr>
        <w:tabs>
          <w:tab w:val="left" w:leader="none" w:pos="376"/>
        </w:tabs>
        <w:spacing w:before="0" w:after="0" w:line="240" w:lineRule="auto"/>
        <w:ind w:left="376" w:right="0" w:hanging="216"/>
        <w:jc w:val="left"/>
        <w:rPr>
          <w:b w:val="0"/>
          <w:sz w:val="22"/>
        </w:rPr>
      </w:pPr>
      <w:r>
        <w:rPr>
          <w:b w:val="0"/>
          <w:sz w:val="22"/>
        </w:rPr>
        <w:t>Draw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with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an understanding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line,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shape,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form,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space, colour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texture.</w:t>
      </w:r>
    </w:p>
    <w:p xmlns:wp14="http://schemas.microsoft.com/office/word/2010/wordml" w14:paraId="06E4A67E" wp14:textId="77777777">
      <w:pPr>
        <w:pStyle w:val="ListParagraph"/>
        <w:numPr>
          <w:ilvl w:val="0"/>
          <w:numId w:val="2"/>
        </w:numPr>
        <w:tabs>
          <w:tab w:val="left" w:leader="none" w:pos="376"/>
        </w:tabs>
        <w:spacing w:before="38" w:after="0" w:line="276" w:lineRule="auto"/>
        <w:ind w:left="159" w:right="1143" w:firstLine="0"/>
        <w:jc w:val="left"/>
        <w:rPr>
          <w:b w:val="0"/>
          <w:sz w:val="22"/>
        </w:rPr>
      </w:pPr>
      <w:r>
        <w:rPr>
          <w:b w:val="0"/>
          <w:sz w:val="22"/>
        </w:rPr>
        <w:t>Visually distinguish and describe space two-dimensionally, for example, through drawing techniques</w:t>
      </w:r>
      <w:r>
        <w:rPr>
          <w:b w:val="0"/>
          <w:spacing w:val="-48"/>
          <w:sz w:val="22"/>
        </w:rPr>
        <w:t> </w:t>
      </w:r>
      <w:r>
        <w:rPr>
          <w:b w:val="0"/>
          <w:sz w:val="22"/>
        </w:rPr>
        <w:t>such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as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linear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1"/>
          <w:sz w:val="22"/>
        </w:rPr>
        <w:t> </w:t>
      </w:r>
      <w:r>
        <w:rPr>
          <w:b w:val="0"/>
          <w:sz w:val="22"/>
        </w:rPr>
        <w:t>atmospheric perspective.</w:t>
      </w:r>
    </w:p>
    <w:p xmlns:wp14="http://schemas.microsoft.com/office/word/2010/wordml" w14:paraId="29A95B28" wp14:textId="77777777">
      <w:pPr>
        <w:pStyle w:val="ListParagraph"/>
        <w:numPr>
          <w:ilvl w:val="0"/>
          <w:numId w:val="2"/>
        </w:numPr>
        <w:tabs>
          <w:tab w:val="left" w:leader="none" w:pos="379"/>
        </w:tabs>
        <w:spacing w:before="2" w:after="0" w:line="240" w:lineRule="auto"/>
        <w:ind w:left="378" w:right="0" w:hanging="220"/>
        <w:jc w:val="left"/>
        <w:rPr>
          <w:b w:val="0"/>
          <w:sz w:val="22"/>
        </w:rPr>
      </w:pPr>
      <w:r>
        <w:rPr>
          <w:b w:val="0"/>
          <w:sz w:val="22"/>
        </w:rPr>
        <w:t>Observe,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interpret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represent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objects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two-dimensionally.</w:t>
      </w:r>
    </w:p>
    <w:p xmlns:wp14="http://schemas.microsoft.com/office/word/2010/wordml" w14:paraId="7223F984" wp14:textId="77777777">
      <w:pPr>
        <w:pStyle w:val="ListParagraph"/>
        <w:numPr>
          <w:ilvl w:val="0"/>
          <w:numId w:val="2"/>
        </w:numPr>
        <w:tabs>
          <w:tab w:val="left" w:leader="none" w:pos="376"/>
        </w:tabs>
        <w:spacing w:before="38" w:after="0" w:line="240" w:lineRule="auto"/>
        <w:ind w:left="375" w:right="0" w:hanging="217"/>
        <w:jc w:val="left"/>
        <w:rPr>
          <w:b w:val="0"/>
          <w:sz w:val="22"/>
        </w:rPr>
      </w:pPr>
      <w:r>
        <w:rPr>
          <w:b w:val="0"/>
          <w:sz w:val="22"/>
        </w:rPr>
        <w:t>Give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form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illustrative,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subjective,</w:t>
      </w:r>
      <w:r>
        <w:rPr>
          <w:b w:val="0"/>
          <w:spacing w:val="-1"/>
          <w:sz w:val="22"/>
        </w:rPr>
        <w:t> </w:t>
      </w:r>
      <w:r>
        <w:rPr>
          <w:b w:val="0"/>
          <w:sz w:val="22"/>
        </w:rPr>
        <w:t>conceptual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abstract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ideas.</w:t>
      </w:r>
    </w:p>
    <w:p xmlns:wp14="http://schemas.microsoft.com/office/word/2010/wordml" w14:paraId="32FC2EFF" wp14:textId="77777777">
      <w:pPr>
        <w:pStyle w:val="ListParagraph"/>
        <w:numPr>
          <w:ilvl w:val="0"/>
          <w:numId w:val="2"/>
        </w:numPr>
        <w:tabs>
          <w:tab w:val="left" w:leader="none" w:pos="376"/>
        </w:tabs>
        <w:spacing w:before="41" w:after="0" w:line="276" w:lineRule="auto"/>
        <w:ind w:left="159" w:right="1539" w:firstLine="0"/>
        <w:jc w:val="left"/>
        <w:rPr>
          <w:b w:val="0"/>
          <w:sz w:val="22"/>
        </w:rPr>
      </w:pPr>
      <w:r>
        <w:rPr>
          <w:b w:val="0"/>
          <w:sz w:val="22"/>
        </w:rPr>
        <w:t>Evaluate and generate constructive and interculturally aware critiques of one’s own and others’</w:t>
      </w:r>
      <w:r>
        <w:rPr>
          <w:b w:val="0"/>
          <w:spacing w:val="-47"/>
          <w:sz w:val="22"/>
        </w:rPr>
        <w:t> </w:t>
      </w:r>
      <w:r>
        <w:rPr>
          <w:b w:val="0"/>
          <w:sz w:val="22"/>
        </w:rPr>
        <w:t>projects.</w:t>
      </w:r>
    </w:p>
    <w:p xmlns:wp14="http://schemas.microsoft.com/office/word/2010/wordml" w14:paraId="2D2E9072" wp14:textId="77777777">
      <w:pPr>
        <w:pStyle w:val="ListParagraph"/>
        <w:numPr>
          <w:ilvl w:val="0"/>
          <w:numId w:val="2"/>
        </w:numPr>
        <w:tabs>
          <w:tab w:val="left" w:leader="none" w:pos="376"/>
        </w:tabs>
        <w:spacing w:before="0" w:after="0" w:line="268" w:lineRule="exact"/>
        <w:ind w:left="375" w:right="0" w:hanging="217"/>
        <w:jc w:val="left"/>
        <w:rPr>
          <w:b w:val="0"/>
          <w:sz w:val="22"/>
        </w:rPr>
      </w:pPr>
      <w:r>
        <w:rPr>
          <w:b w:val="0"/>
          <w:sz w:val="22"/>
        </w:rPr>
        <w:t>Describe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historical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contemporary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references.</w:t>
      </w:r>
    </w:p>
    <w:p xmlns:wp14="http://schemas.microsoft.com/office/word/2010/wordml" w14:paraId="45FB0818" wp14:textId="77777777">
      <w:pPr>
        <w:pStyle w:val="BodyText"/>
        <w:rPr>
          <w:b w:val="0"/>
        </w:rPr>
      </w:pPr>
    </w:p>
    <w:p xmlns:wp14="http://schemas.microsoft.com/office/word/2010/wordml" w14:paraId="049F31CB" wp14:textId="77777777">
      <w:pPr>
        <w:pStyle w:val="BodyText"/>
        <w:rPr>
          <w:b w:val="0"/>
        </w:rPr>
      </w:pPr>
    </w:p>
    <w:p xmlns:wp14="http://schemas.microsoft.com/office/word/2010/wordml" w14:paraId="53128261" wp14:textId="77777777">
      <w:pPr>
        <w:pStyle w:val="BodyText"/>
        <w:rPr>
          <w:b w:val="0"/>
        </w:rPr>
      </w:pPr>
    </w:p>
    <w:p xmlns:wp14="http://schemas.microsoft.com/office/word/2010/wordml" w14:paraId="62486C05" wp14:textId="77777777">
      <w:pPr>
        <w:pStyle w:val="BodyText"/>
        <w:spacing w:before="2"/>
        <w:rPr>
          <w:b w:val="0"/>
          <w:sz w:val="23"/>
        </w:rPr>
      </w:pPr>
    </w:p>
    <w:p xmlns:wp14="http://schemas.microsoft.com/office/word/2010/wordml" w14:paraId="73E6A25D" wp14:textId="77777777">
      <w:pPr>
        <w:spacing w:before="0"/>
        <w:ind w:left="160" w:right="0" w:firstLine="0"/>
        <w:jc w:val="both"/>
        <w:rPr>
          <w:b w:val="0"/>
          <w:sz w:val="22"/>
        </w:rPr>
      </w:pPr>
      <w:r>
        <w:rPr/>
        <w:pict w14:anchorId="478C92E6">
          <v:rect id="docshape7" style="position:absolute;margin-left:70.559998pt;margin-top:16.472624pt;width:470.88pt;height:.481pt;mso-position-horizontal-relative:page;mso-position-vertical-relative:paragraph;z-index:-15726592;mso-wrap-distance-left:0;mso-wrap-distance-right:0" filled="true" fillcolor="#7e7e7e" stroked="false">
            <v:fill type="solid"/>
            <w10:wrap type="topAndBottom"/>
          </v:rect>
        </w:pict>
      </w:r>
      <w:bookmarkStart w:name="REQUIRED MATERIALS &amp; RECOMMENDED PREPARA" w:id="4"/>
      <w:bookmarkEnd w:id="4"/>
      <w:r>
        <w:rPr/>
      </w:r>
      <w:r>
        <w:rPr>
          <w:b w:val="0"/>
          <w:color w:val="00498D"/>
          <w:sz w:val="22"/>
        </w:rPr>
        <w:t>REQUIRED</w:t>
      </w:r>
      <w:r>
        <w:rPr>
          <w:b w:val="0"/>
          <w:color w:val="00498D"/>
          <w:spacing w:val="-3"/>
          <w:sz w:val="22"/>
        </w:rPr>
        <w:t> </w:t>
      </w:r>
      <w:r>
        <w:rPr>
          <w:b w:val="0"/>
          <w:color w:val="00498D"/>
          <w:sz w:val="22"/>
        </w:rPr>
        <w:t>MATERIALS</w:t>
      </w:r>
      <w:r>
        <w:rPr>
          <w:b w:val="0"/>
          <w:color w:val="00498D"/>
          <w:spacing w:val="-5"/>
          <w:sz w:val="22"/>
        </w:rPr>
        <w:t> </w:t>
      </w:r>
      <w:r>
        <w:rPr>
          <w:b w:val="0"/>
          <w:color w:val="00498D"/>
          <w:sz w:val="22"/>
        </w:rPr>
        <w:t>&amp;</w:t>
      </w:r>
      <w:r>
        <w:rPr>
          <w:b w:val="0"/>
          <w:color w:val="00498D"/>
          <w:spacing w:val="-3"/>
          <w:sz w:val="22"/>
        </w:rPr>
        <w:t> </w:t>
      </w:r>
      <w:r>
        <w:rPr>
          <w:b w:val="0"/>
          <w:color w:val="00498D"/>
          <w:sz w:val="22"/>
        </w:rPr>
        <w:t>RECOMMENDED</w:t>
      </w:r>
      <w:r>
        <w:rPr>
          <w:b w:val="0"/>
          <w:color w:val="00498D"/>
          <w:spacing w:val="-2"/>
          <w:sz w:val="22"/>
        </w:rPr>
        <w:t> </w:t>
      </w:r>
      <w:r>
        <w:rPr>
          <w:b w:val="0"/>
          <w:color w:val="00498D"/>
          <w:sz w:val="22"/>
        </w:rPr>
        <w:t>PREPARATION</w:t>
      </w:r>
      <w:r>
        <w:rPr>
          <w:b w:val="0"/>
          <w:color w:val="00498D"/>
          <w:spacing w:val="-3"/>
          <w:sz w:val="22"/>
        </w:rPr>
        <w:t> </w:t>
      </w:r>
      <w:r>
        <w:rPr>
          <w:b w:val="0"/>
          <w:color w:val="00498D"/>
          <w:sz w:val="22"/>
        </w:rPr>
        <w:t>/</w:t>
      </w:r>
      <w:r>
        <w:rPr>
          <w:b w:val="0"/>
          <w:color w:val="00498D"/>
          <w:spacing w:val="-5"/>
          <w:sz w:val="22"/>
        </w:rPr>
        <w:t> </w:t>
      </w:r>
      <w:r>
        <w:rPr>
          <w:b w:val="0"/>
          <w:color w:val="00498D"/>
          <w:sz w:val="22"/>
        </w:rPr>
        <w:t>INFORMATION</w:t>
      </w:r>
    </w:p>
    <w:p xmlns:wp14="http://schemas.microsoft.com/office/word/2010/wordml" w14:paraId="157AE454" wp14:textId="77777777">
      <w:pPr>
        <w:spacing w:before="118"/>
        <w:ind w:left="160" w:right="858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Sketchbook 9” x 12” or 4.5” x 7” note: we will use sketchbooks in every studio class, you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may use your sketchbook for Drawing and Printmaking, or you may have 2 sketchbooks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one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Drawing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one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Printmaking.</w:t>
      </w:r>
    </w:p>
    <w:p xmlns:wp14="http://schemas.microsoft.com/office/word/2010/wordml" w14:paraId="626E9B29" wp14:textId="77777777">
      <w:pPr>
        <w:spacing w:before="120" w:line="343" w:lineRule="auto"/>
        <w:ind w:left="160" w:right="1658" w:firstLine="0"/>
        <w:jc w:val="both"/>
        <w:rPr>
          <w:rFonts w:ascii="Arial"/>
          <w:sz w:val="24"/>
        </w:rPr>
      </w:pPr>
      <w:r>
        <w:rPr>
          <w:rFonts w:ascii="Arial"/>
          <w:sz w:val="24"/>
        </w:rPr>
        <w:t>A Plastic tote for all your art supplies, lockers are provided in the Young builiding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A set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 6 drawing/sketching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pencils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(the set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will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have varying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tones)</w:t>
      </w:r>
    </w:p>
    <w:p xmlns:wp14="http://schemas.microsoft.com/office/word/2010/wordml" w14:paraId="7F752CAB" wp14:textId="77777777">
      <w:pPr>
        <w:spacing w:before="3" w:line="343" w:lineRule="auto"/>
        <w:ind w:left="160" w:right="3782" w:firstLine="0"/>
        <w:jc w:val="both"/>
        <w:rPr>
          <w:rFonts w:ascii="Arial"/>
          <w:sz w:val="24"/>
        </w:rPr>
      </w:pPr>
      <w:r>
        <w:rPr>
          <w:rFonts w:ascii="Arial"/>
          <w:sz w:val="24"/>
        </w:rPr>
        <w:t>1 Utility knife with extra blades, Olfa knife is a good standard</w:t>
      </w:r>
      <w:r>
        <w:rPr>
          <w:rFonts w:ascii="Arial"/>
          <w:spacing w:val="-65"/>
          <w:sz w:val="24"/>
        </w:rPr>
        <w:t> </w:t>
      </w:r>
      <w:r>
        <w:rPr>
          <w:rFonts w:ascii="Arial"/>
          <w:sz w:val="24"/>
        </w:rPr>
        <w:t>4 Conte crayons, 1 of each black, sanguine, grey and white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Variety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Micron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pens,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3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black,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fine,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medium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thick</w:t>
      </w:r>
    </w:p>
    <w:p xmlns:wp14="http://schemas.microsoft.com/office/word/2010/wordml" w14:paraId="61701629" wp14:textId="77777777">
      <w:pPr>
        <w:spacing w:before="4"/>
        <w:ind w:left="160" w:righ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more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Tombow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Dual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Brush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Pen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N25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Black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good…you can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add other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colors…</w:t>
      </w:r>
    </w:p>
    <w:p xmlns:wp14="http://schemas.microsoft.com/office/word/2010/wordml" w14:paraId="1CB5F972" wp14:textId="77777777">
      <w:pPr>
        <w:spacing w:before="120"/>
        <w:ind w:left="160" w:right="1097" w:firstLine="0"/>
        <w:jc w:val="both"/>
        <w:rPr>
          <w:rFonts w:ascii="Arial"/>
          <w:sz w:val="24"/>
        </w:rPr>
      </w:pPr>
      <w:r>
        <w:rPr>
          <w:rFonts w:ascii="Arial"/>
          <w:sz w:val="24"/>
        </w:rPr>
        <w:t>1 set of 12 chalk pastels, chalk pastels are best for first learners, oil pastels are better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for the more advanced, 2 blending stomps, one large and one small for use with chalk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pastels</w:t>
      </w:r>
    </w:p>
    <w:p xmlns:wp14="http://schemas.microsoft.com/office/word/2010/wordml" w14:paraId="2D8BB21A" wp14:textId="77777777">
      <w:pPr>
        <w:spacing w:before="120" w:line="343" w:lineRule="auto"/>
        <w:ind w:left="160" w:right="3777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3 black compressed charcoal sticks, 4-6 vine charcoal sticks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1 metal ruler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24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inches</w:t>
      </w:r>
    </w:p>
    <w:p xmlns:wp14="http://schemas.microsoft.com/office/word/2010/wordml" w14:paraId="719F313D" wp14:textId="77777777">
      <w:pPr>
        <w:spacing w:before="2"/>
        <w:ind w:left="160" w:right="1482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1 Glue UHU stick 2 bulldog clips these will hold sheets of paper to drawing boards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(provided)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when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drawing.</w:t>
      </w:r>
    </w:p>
    <w:p xmlns:wp14="http://schemas.microsoft.com/office/word/2010/wordml" w14:paraId="4101652C" wp14:textId="77777777">
      <w:pPr>
        <w:spacing w:after="0"/>
        <w:jc w:val="left"/>
        <w:rPr>
          <w:rFonts w:ascii="Arial"/>
          <w:sz w:val="24"/>
        </w:rPr>
        <w:sectPr>
          <w:pgSz w:w="12240" w:h="15840" w:orient="portrait"/>
          <w:pgMar w:top="1400" w:right="600" w:bottom="580" w:left="1280" w:header="0" w:footer="312"/>
        </w:sectPr>
      </w:pPr>
    </w:p>
    <w:p xmlns:wp14="http://schemas.microsoft.com/office/word/2010/wordml" w14:paraId="2182386C" wp14:textId="77777777">
      <w:pPr>
        <w:spacing w:before="78"/>
        <w:ind w:left="160" w:right="1389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Watercolor Brushes in 3 sizes can be either synthetic or animal hair (you select the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price that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you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can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afford.)</w:t>
      </w:r>
    </w:p>
    <w:p xmlns:wp14="http://schemas.microsoft.com/office/word/2010/wordml" w14:paraId="635056D3" wp14:textId="77777777">
      <w:pPr>
        <w:spacing w:before="120"/>
        <w:ind w:left="160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pair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Scissor,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Making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tape,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green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1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inch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wide</w:t>
      </w:r>
    </w:p>
    <w:p xmlns:wp14="http://schemas.microsoft.com/office/word/2010/wordml" w14:paraId="5B443634" wp14:textId="77777777">
      <w:pPr>
        <w:spacing w:before="120"/>
        <w:ind w:left="160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3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erasers,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1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each: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kneaded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eraser,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plastic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 black</w:t>
      </w:r>
    </w:p>
    <w:p xmlns:wp14="http://schemas.microsoft.com/office/word/2010/wordml" w14:paraId="5B1FC98E" wp14:textId="77777777">
      <w:pPr>
        <w:spacing w:before="120"/>
        <w:ind w:left="160" w:right="1388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Accent vellum drawing paper and newsprint, drawing boards will be provided in the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studio</w:t>
      </w:r>
    </w:p>
    <w:p xmlns:wp14="http://schemas.microsoft.com/office/word/2010/wordml" w14:paraId="05E9ABC4" wp14:textId="77777777">
      <w:pPr>
        <w:spacing w:before="120" w:line="343" w:lineRule="auto"/>
        <w:ind w:left="160" w:right="1361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*Later on in the course you will need 2-3 sheets of Canson paper in cream color for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Independent drawing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projects.</w:t>
      </w:r>
    </w:p>
    <w:p xmlns:wp14="http://schemas.microsoft.com/office/word/2010/wordml" w14:paraId="5EDDC8E9" wp14:textId="77777777">
      <w:pPr>
        <w:spacing w:before="3"/>
        <w:ind w:left="160" w:right="1135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*Computers nor iPad are not provided of this course as it is mostly traditional drawing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materials, but you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may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use your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own computer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iPad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digital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drawing.</w:t>
      </w:r>
    </w:p>
    <w:p xmlns:wp14="http://schemas.microsoft.com/office/word/2010/wordml" w14:paraId="4B99056E" wp14:textId="77777777">
      <w:pPr>
        <w:pStyle w:val="BodyText"/>
        <w:rPr>
          <w:rFonts w:ascii="Arial"/>
          <w:sz w:val="26"/>
        </w:rPr>
      </w:pPr>
    </w:p>
    <w:p xmlns:wp14="http://schemas.microsoft.com/office/word/2010/wordml" w14:paraId="1299C43A" wp14:textId="77777777">
      <w:pPr>
        <w:pStyle w:val="BodyText"/>
        <w:rPr>
          <w:rFonts w:ascii="Arial"/>
          <w:sz w:val="26"/>
        </w:rPr>
      </w:pPr>
    </w:p>
    <w:p xmlns:wp14="http://schemas.microsoft.com/office/word/2010/wordml" w14:paraId="4DDBEF00" wp14:textId="77777777">
      <w:pPr>
        <w:pStyle w:val="BodyText"/>
        <w:rPr>
          <w:rFonts w:ascii="Arial"/>
          <w:sz w:val="26"/>
        </w:rPr>
      </w:pPr>
    </w:p>
    <w:p xmlns:wp14="http://schemas.microsoft.com/office/word/2010/wordml" w14:paraId="3461D779" wp14:textId="77777777">
      <w:pPr>
        <w:pStyle w:val="BodyText"/>
        <w:spacing w:before="11"/>
        <w:rPr>
          <w:rFonts w:ascii="Arial"/>
          <w:sz w:val="38"/>
        </w:rPr>
      </w:pPr>
    </w:p>
    <w:p xmlns:wp14="http://schemas.microsoft.com/office/word/2010/wordml" w14:paraId="71DE61C9" wp14:textId="77777777">
      <w:pPr>
        <w:pStyle w:val="Heading1"/>
        <w:rPr>
          <w:b w:val="0"/>
        </w:rPr>
      </w:pPr>
      <w:r>
        <w:rPr/>
        <w:pict w14:anchorId="65FB7994">
          <v:rect id="docshape8" style="position:absolute;margin-left:70.559998pt;margin-top:16.473618pt;width:474.48pt;height:.48pt;mso-position-horizontal-relative:page;mso-position-vertical-relative:paragraph;z-index:-15726080;mso-wrap-distance-left:0;mso-wrap-distance-right:0" filled="true" fillcolor="#7e7e7e" stroked="false">
            <v:fill type="solid"/>
            <w10:wrap type="topAndBottom"/>
          </v:rect>
        </w:pict>
      </w:r>
      <w:r>
        <w:rPr>
          <w:b w:val="0"/>
          <w:color w:val="00498D"/>
        </w:rPr>
        <w:t>COURSE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SCHEDULE,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TOPICS,</w:t>
      </w:r>
      <w:r>
        <w:rPr>
          <w:b w:val="0"/>
          <w:color w:val="00498D"/>
          <w:spacing w:val="-3"/>
        </w:rPr>
        <w:t> </w:t>
      </w:r>
      <w:r>
        <w:rPr>
          <w:b w:val="0"/>
          <w:color w:val="00498D"/>
        </w:rPr>
        <w:t>AND</w:t>
      </w:r>
      <w:r>
        <w:rPr>
          <w:b w:val="0"/>
          <w:color w:val="00498D"/>
          <w:spacing w:val="-5"/>
        </w:rPr>
        <w:t> </w:t>
      </w:r>
      <w:r>
        <w:rPr>
          <w:b w:val="0"/>
          <w:color w:val="00498D"/>
        </w:rPr>
        <w:t>ASSOCIATED</w:t>
      </w:r>
      <w:r>
        <w:rPr>
          <w:b w:val="0"/>
          <w:color w:val="00498D"/>
          <w:spacing w:val="-5"/>
        </w:rPr>
        <w:t> </w:t>
      </w:r>
      <w:r>
        <w:rPr>
          <w:b w:val="0"/>
          <w:color w:val="00498D"/>
        </w:rPr>
        <w:t>PREPARATION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/</w:t>
      </w:r>
      <w:r>
        <w:rPr>
          <w:b w:val="0"/>
          <w:color w:val="00498D"/>
          <w:spacing w:val="-5"/>
        </w:rPr>
        <w:t> </w:t>
      </w:r>
      <w:r>
        <w:rPr>
          <w:b w:val="0"/>
          <w:color w:val="00498D"/>
        </w:rPr>
        <w:t>ACTIVITY</w:t>
      </w:r>
      <w:r>
        <w:rPr>
          <w:b w:val="0"/>
          <w:color w:val="00498D"/>
          <w:spacing w:val="-3"/>
        </w:rPr>
        <w:t> </w:t>
      </w:r>
      <w:r>
        <w:rPr>
          <w:b w:val="0"/>
          <w:color w:val="00498D"/>
        </w:rPr>
        <w:t>/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EVALUATION</w:t>
      </w:r>
    </w:p>
    <w:p xmlns:wp14="http://schemas.microsoft.com/office/word/2010/wordml" w14:paraId="3CF2D8B6" wp14:textId="77777777">
      <w:pPr>
        <w:pStyle w:val="BodyText"/>
        <w:spacing w:before="8"/>
        <w:rPr>
          <w:b w:val="0"/>
          <w:sz w:val="20"/>
        </w:rPr>
      </w:pPr>
    </w:p>
    <w:p xmlns:wp14="http://schemas.microsoft.com/office/word/2010/wordml" w14:paraId="5F58B411" wp14:textId="77777777">
      <w:pPr>
        <w:pStyle w:val="BodyText"/>
        <w:spacing w:before="56" w:line="273" w:lineRule="auto"/>
        <w:ind w:left="155" w:right="892" w:hanging="10"/>
        <w:rPr>
          <w:b w:val="0"/>
        </w:rPr>
      </w:pPr>
      <w:r>
        <w:rPr>
          <w:b w:val="0"/>
        </w:rPr>
        <w:t>The following schedule and course components are subject to change with reasonable advance notice, as</w:t>
      </w:r>
      <w:r>
        <w:rPr>
          <w:b w:val="0"/>
          <w:spacing w:val="-47"/>
        </w:rPr>
        <w:t> </w:t>
      </w:r>
      <w:r>
        <w:rPr>
          <w:b w:val="0"/>
        </w:rPr>
        <w:t>deemed appropriate</w:t>
      </w:r>
      <w:r>
        <w:rPr>
          <w:b w:val="0"/>
          <w:spacing w:val="-1"/>
        </w:rPr>
        <w:t> </w:t>
      </w:r>
      <w:r>
        <w:rPr>
          <w:b w:val="0"/>
        </w:rPr>
        <w:t>by</w:t>
      </w:r>
      <w:r>
        <w:rPr>
          <w:b w:val="0"/>
          <w:spacing w:val="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instructor.</w:t>
      </w:r>
    </w:p>
    <w:p xmlns:wp14="http://schemas.microsoft.com/office/word/2010/wordml" w14:paraId="0FB78278" wp14:textId="77777777">
      <w:pPr>
        <w:pStyle w:val="BodyText"/>
        <w:spacing w:before="10"/>
        <w:rPr>
          <w:b w:val="0"/>
          <w:sz w:val="25"/>
        </w:rPr>
      </w:pPr>
    </w:p>
    <w:tbl>
      <w:tblPr>
        <w:tblW w:w="0" w:type="auto"/>
        <w:jc w:val="left"/>
        <w:tblInd w:w="165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491"/>
        <w:gridCol w:w="1889"/>
      </w:tblGrid>
      <w:tr xmlns:wp14="http://schemas.microsoft.com/office/word/2010/wordml" w14:paraId="093D84A7" wp14:textId="77777777">
        <w:trPr>
          <w:trHeight w:val="479" w:hRule="atLeast"/>
        </w:trPr>
        <w:tc>
          <w:tcPr>
            <w:tcW w:w="2520" w:type="dxa"/>
          </w:tcPr>
          <w:p w14:paraId="57B01C23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WEEK</w:t>
            </w:r>
            <w:r>
              <w:rPr>
                <w:b w:val="0"/>
                <w:color w:val="00498D"/>
                <w:spacing w:val="-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or</w:t>
            </w:r>
            <w:r>
              <w:rPr>
                <w:b w:val="0"/>
                <w:color w:val="00498D"/>
                <w:spacing w:val="-2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DATE</w:t>
            </w:r>
            <w:r>
              <w:rPr>
                <w:b w:val="0"/>
                <w:color w:val="00498D"/>
                <w:spacing w:val="-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RANGE</w:t>
            </w:r>
          </w:p>
        </w:tc>
        <w:tc>
          <w:tcPr>
            <w:tcW w:w="5491" w:type="dxa"/>
          </w:tcPr>
          <w:p w14:paraId="6C3FEDB6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ACTIVITY</w:t>
            </w:r>
            <w:r>
              <w:rPr>
                <w:b w:val="0"/>
                <w:color w:val="00498D"/>
                <w:spacing w:val="-3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or</w:t>
            </w:r>
            <w:r>
              <w:rPr>
                <w:b w:val="0"/>
                <w:color w:val="00498D"/>
                <w:spacing w:val="-3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TOPIC</w:t>
            </w:r>
          </w:p>
        </w:tc>
        <w:tc>
          <w:tcPr>
            <w:tcW w:w="1889" w:type="dxa"/>
          </w:tcPr>
          <w:p w14:paraId="07749FE5" wp14:textId="77777777">
            <w:pPr>
              <w:pStyle w:val="TableParagraph"/>
              <w:spacing w:before="104"/>
              <w:ind w:left="311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OTHER</w:t>
            </w:r>
            <w:r>
              <w:rPr>
                <w:b w:val="0"/>
                <w:color w:val="00498D"/>
                <w:spacing w:val="-2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NOTES</w:t>
            </w:r>
          </w:p>
        </w:tc>
      </w:tr>
      <w:tr xmlns:wp14="http://schemas.microsoft.com/office/word/2010/wordml" w14:paraId="73F403F0" wp14:textId="77777777">
        <w:trPr>
          <w:trHeight w:val="806" w:hRule="atLeast"/>
        </w:trPr>
        <w:tc>
          <w:tcPr>
            <w:tcW w:w="2520" w:type="dxa"/>
          </w:tcPr>
          <w:p w14:paraId="1FC39945" wp14:textId="77777777">
            <w:pPr>
              <w:pStyle w:val="TableParagraph"/>
              <w:spacing w:before="11"/>
              <w:ind w:left="0"/>
              <w:rPr>
                <w:b w:val="0"/>
                <w:sz w:val="21"/>
              </w:rPr>
            </w:pPr>
          </w:p>
          <w:p w14:paraId="17E7FBF4" wp14:textId="77777777">
            <w:pPr>
              <w:pStyle w:val="TableParagrap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September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7</w:t>
            </w:r>
          </w:p>
        </w:tc>
        <w:tc>
          <w:tcPr>
            <w:tcW w:w="5491" w:type="dxa"/>
          </w:tcPr>
          <w:p w14:paraId="244ACFAB" wp14:textId="77777777">
            <w:pPr>
              <w:pStyle w:val="TableParagraph"/>
              <w:ind w:right="42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Introduction to Art 121 Modes of drawing, and a playful</w:t>
            </w:r>
            <w:r>
              <w:rPr>
                <w:b w:val="0"/>
                <w:spacing w:val="-48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session in the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studio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–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make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habit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of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</w:p>
          <w:p w14:paraId="65B65F84" wp14:textId="77777777">
            <w:pPr>
              <w:pStyle w:val="TableParagraph"/>
              <w:spacing w:line="249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every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day</w:t>
            </w:r>
          </w:p>
        </w:tc>
        <w:tc>
          <w:tcPr>
            <w:tcW w:w="1889" w:type="dxa"/>
          </w:tcPr>
          <w:p w14:paraId="6D035D67" wp14:textId="77777777">
            <w:pPr>
              <w:pStyle w:val="TableParagraph"/>
              <w:spacing w:before="133"/>
              <w:ind w:left="372" w:right="133" w:hanging="21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Bring sketch book</w:t>
            </w:r>
            <w:r>
              <w:rPr>
                <w:b w:val="0"/>
                <w:spacing w:val="-47"/>
                <w:sz w:val="22"/>
              </w:rPr>
              <w:t> </w:t>
            </w:r>
            <w:r>
              <w:rPr>
                <w:b w:val="0"/>
                <w:sz w:val="22"/>
              </w:rPr>
              <w:t>pens, pencils</w:t>
            </w:r>
          </w:p>
        </w:tc>
      </w:tr>
      <w:tr xmlns:wp14="http://schemas.microsoft.com/office/word/2010/wordml" w14:paraId="0EEEC18B" wp14:textId="77777777">
        <w:trPr>
          <w:trHeight w:val="537" w:hRule="atLeast"/>
        </w:trPr>
        <w:tc>
          <w:tcPr>
            <w:tcW w:w="2520" w:type="dxa"/>
          </w:tcPr>
          <w:p w14:paraId="10BA3BCD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September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14</w:t>
            </w:r>
          </w:p>
        </w:tc>
        <w:tc>
          <w:tcPr>
            <w:tcW w:w="5491" w:type="dxa"/>
          </w:tcPr>
          <w:p w14:paraId="05486D3A" wp14:textId="77777777">
            <w:pPr>
              <w:pStyle w:val="TableParagraph"/>
              <w:spacing w:line="268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First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assignment,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Plein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Air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process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(weather</w:t>
            </w:r>
          </w:p>
          <w:p w14:paraId="2BCFB810" wp14:textId="77777777">
            <w:pPr>
              <w:pStyle w:val="TableParagraph"/>
              <w:spacing w:line="249" w:lineRule="exac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permitting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889" w:type="dxa"/>
          </w:tcPr>
          <w:p w14:paraId="0E7F8BAC" wp14:textId="77777777">
            <w:pPr>
              <w:pStyle w:val="TableParagraph"/>
              <w:spacing w:line="268" w:lineRule="exact"/>
              <w:ind w:left="10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147814D7" wp14:textId="77777777">
            <w:pPr>
              <w:pStyle w:val="TableParagraph"/>
              <w:spacing w:line="249" w:lineRule="exact"/>
              <w:ind w:left="10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17365A93" wp14:textId="77777777">
        <w:trPr>
          <w:trHeight w:val="537" w:hRule="atLeast"/>
        </w:trPr>
        <w:tc>
          <w:tcPr>
            <w:tcW w:w="2520" w:type="dxa"/>
          </w:tcPr>
          <w:p w14:paraId="10221559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September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21</w:t>
            </w:r>
          </w:p>
        </w:tc>
        <w:tc>
          <w:tcPr>
            <w:tcW w:w="5491" w:type="dxa"/>
          </w:tcPr>
          <w:p w14:paraId="3ED9756C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Continuous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line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drawings,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exercises,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Ink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wash</w:t>
            </w:r>
          </w:p>
        </w:tc>
        <w:tc>
          <w:tcPr>
            <w:tcW w:w="1889" w:type="dxa"/>
          </w:tcPr>
          <w:p w14:paraId="1F55A39C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615FCCEB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66F09822" wp14:textId="77777777">
        <w:trPr>
          <w:trHeight w:val="537" w:hRule="atLeast"/>
        </w:trPr>
        <w:tc>
          <w:tcPr>
            <w:tcW w:w="2520" w:type="dxa"/>
          </w:tcPr>
          <w:p w14:paraId="22ECDF29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September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28</w:t>
            </w:r>
          </w:p>
        </w:tc>
        <w:tc>
          <w:tcPr>
            <w:tcW w:w="5491" w:type="dxa"/>
          </w:tcPr>
          <w:p w14:paraId="6CA6D497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Durational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</w:p>
        </w:tc>
        <w:tc>
          <w:tcPr>
            <w:tcW w:w="1889" w:type="dxa"/>
          </w:tcPr>
          <w:p w14:paraId="4C82443B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1FE7CE98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4E006CF5" wp14:textId="77777777">
        <w:trPr>
          <w:trHeight w:val="537" w:hRule="atLeast"/>
        </w:trPr>
        <w:tc>
          <w:tcPr>
            <w:tcW w:w="2520" w:type="dxa"/>
          </w:tcPr>
          <w:p w14:paraId="4EDE4931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October 5</w:t>
            </w:r>
          </w:p>
        </w:tc>
        <w:tc>
          <w:tcPr>
            <w:tcW w:w="5491" w:type="dxa"/>
          </w:tcPr>
          <w:p w14:paraId="0942C12E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Contour,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gesture,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modeled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drawing,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mixed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media</w:t>
            </w:r>
          </w:p>
        </w:tc>
        <w:tc>
          <w:tcPr>
            <w:tcW w:w="1889" w:type="dxa"/>
          </w:tcPr>
          <w:p w14:paraId="60A33CC4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4BF41F4D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6CB35CCC" wp14:textId="77777777">
        <w:trPr>
          <w:trHeight w:val="537" w:hRule="atLeast"/>
        </w:trPr>
        <w:tc>
          <w:tcPr>
            <w:tcW w:w="2520" w:type="dxa"/>
          </w:tcPr>
          <w:p w14:paraId="2DF68F52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October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12</w:t>
            </w:r>
          </w:p>
        </w:tc>
        <w:tc>
          <w:tcPr>
            <w:tcW w:w="5491" w:type="dxa"/>
          </w:tcPr>
          <w:p w14:paraId="6EF588CB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Still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life</w:t>
            </w:r>
          </w:p>
        </w:tc>
        <w:tc>
          <w:tcPr>
            <w:tcW w:w="1889" w:type="dxa"/>
          </w:tcPr>
          <w:p w14:paraId="620294D2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31BA215F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7C55B377" wp14:textId="77777777">
        <w:trPr>
          <w:trHeight w:val="537" w:hRule="atLeast"/>
        </w:trPr>
        <w:tc>
          <w:tcPr>
            <w:tcW w:w="2520" w:type="dxa"/>
          </w:tcPr>
          <w:p w14:paraId="43FD3B74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October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19</w:t>
            </w:r>
          </w:p>
        </w:tc>
        <w:tc>
          <w:tcPr>
            <w:tcW w:w="5491" w:type="dxa"/>
          </w:tcPr>
          <w:p w14:paraId="6CEE7D35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Charcoal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drawings</w:t>
            </w:r>
          </w:p>
        </w:tc>
        <w:tc>
          <w:tcPr>
            <w:tcW w:w="1889" w:type="dxa"/>
          </w:tcPr>
          <w:p w14:paraId="49089373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1241439C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32855A51" wp14:textId="77777777">
        <w:trPr>
          <w:trHeight w:val="537" w:hRule="atLeast"/>
        </w:trPr>
        <w:tc>
          <w:tcPr>
            <w:tcW w:w="2520" w:type="dxa"/>
          </w:tcPr>
          <w:p w14:paraId="2CC29867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October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26</w:t>
            </w:r>
          </w:p>
        </w:tc>
        <w:tc>
          <w:tcPr>
            <w:tcW w:w="5491" w:type="dxa"/>
          </w:tcPr>
          <w:p w14:paraId="63EFD941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Color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pastels</w:t>
            </w:r>
          </w:p>
        </w:tc>
        <w:tc>
          <w:tcPr>
            <w:tcW w:w="1889" w:type="dxa"/>
          </w:tcPr>
          <w:p w14:paraId="0129BBF1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48C7893D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638BEE93" wp14:textId="77777777">
        <w:trPr>
          <w:trHeight w:val="537" w:hRule="atLeast"/>
        </w:trPr>
        <w:tc>
          <w:tcPr>
            <w:tcW w:w="2520" w:type="dxa"/>
          </w:tcPr>
          <w:p w14:paraId="6FD7C688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Nov.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2</w:t>
            </w:r>
          </w:p>
        </w:tc>
        <w:tc>
          <w:tcPr>
            <w:tcW w:w="5491" w:type="dxa"/>
          </w:tcPr>
          <w:p w14:paraId="26E371AB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Figure</w:t>
            </w:r>
          </w:p>
        </w:tc>
        <w:tc>
          <w:tcPr>
            <w:tcW w:w="1889" w:type="dxa"/>
          </w:tcPr>
          <w:p w14:paraId="351B465C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32CCDB4A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76E0E855" wp14:textId="77777777">
        <w:trPr>
          <w:trHeight w:val="537" w:hRule="atLeast"/>
        </w:trPr>
        <w:tc>
          <w:tcPr>
            <w:tcW w:w="2520" w:type="dxa"/>
          </w:tcPr>
          <w:p w14:paraId="5FD74C83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Nov.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9</w:t>
            </w:r>
          </w:p>
        </w:tc>
        <w:tc>
          <w:tcPr>
            <w:tcW w:w="5491" w:type="dxa"/>
          </w:tcPr>
          <w:p w14:paraId="2CD9525E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Collage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mixed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media</w:t>
            </w:r>
          </w:p>
        </w:tc>
        <w:tc>
          <w:tcPr>
            <w:tcW w:w="1889" w:type="dxa"/>
          </w:tcPr>
          <w:p w14:paraId="0BC2A226" wp14:textId="77777777">
            <w:pPr>
              <w:pStyle w:val="TableParagraph"/>
              <w:spacing w:line="267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5A666BE7" wp14:textId="77777777">
            <w:pPr>
              <w:pStyle w:val="TableParagraph"/>
              <w:spacing w:line="251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</w:tbl>
    <w:p xmlns:wp14="http://schemas.microsoft.com/office/word/2010/wordml" w14:paraId="0562CB0E" wp14:textId="77777777">
      <w:pPr>
        <w:spacing w:after="0" w:line="251" w:lineRule="exact"/>
        <w:jc w:val="center"/>
        <w:rPr>
          <w:sz w:val="22"/>
        </w:rPr>
        <w:sectPr>
          <w:pgSz w:w="12240" w:h="15840" w:orient="portrait"/>
          <w:pgMar w:top="1360" w:right="600" w:bottom="1524" w:left="1280" w:header="0" w:footer="312"/>
        </w:sectPr>
      </w:pPr>
    </w:p>
    <w:tbl>
      <w:tblPr>
        <w:tblW w:w="0" w:type="auto"/>
        <w:jc w:val="left"/>
        <w:tblInd w:w="165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491"/>
        <w:gridCol w:w="1889"/>
      </w:tblGrid>
      <w:tr xmlns:wp14="http://schemas.microsoft.com/office/word/2010/wordml" w14:paraId="140466B1" wp14:textId="77777777">
        <w:trPr>
          <w:trHeight w:val="479" w:hRule="atLeast"/>
        </w:trPr>
        <w:tc>
          <w:tcPr>
            <w:tcW w:w="2520" w:type="dxa"/>
          </w:tcPr>
          <w:p w14:paraId="40880C59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WEEK</w:t>
            </w:r>
            <w:r>
              <w:rPr>
                <w:b w:val="0"/>
                <w:color w:val="00498D"/>
                <w:spacing w:val="-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or</w:t>
            </w:r>
            <w:r>
              <w:rPr>
                <w:b w:val="0"/>
                <w:color w:val="00498D"/>
                <w:spacing w:val="-2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DATE</w:t>
            </w:r>
            <w:r>
              <w:rPr>
                <w:b w:val="0"/>
                <w:color w:val="00498D"/>
                <w:spacing w:val="-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RANGE</w:t>
            </w:r>
          </w:p>
        </w:tc>
        <w:tc>
          <w:tcPr>
            <w:tcW w:w="5491" w:type="dxa"/>
          </w:tcPr>
          <w:p w14:paraId="1BE250AE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ACTIVITY</w:t>
            </w:r>
            <w:r>
              <w:rPr>
                <w:b w:val="0"/>
                <w:color w:val="00498D"/>
                <w:spacing w:val="-3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or</w:t>
            </w:r>
            <w:r>
              <w:rPr>
                <w:b w:val="0"/>
                <w:color w:val="00498D"/>
                <w:spacing w:val="-3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TOPIC</w:t>
            </w:r>
          </w:p>
        </w:tc>
        <w:tc>
          <w:tcPr>
            <w:tcW w:w="1889" w:type="dxa"/>
          </w:tcPr>
          <w:p w14:paraId="53E25EB0" wp14:textId="77777777">
            <w:pPr>
              <w:pStyle w:val="TableParagraph"/>
              <w:spacing w:before="104"/>
              <w:ind w:left="311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OTHER</w:t>
            </w:r>
            <w:r>
              <w:rPr>
                <w:b w:val="0"/>
                <w:color w:val="00498D"/>
                <w:spacing w:val="-2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NOTES</w:t>
            </w:r>
          </w:p>
        </w:tc>
      </w:tr>
      <w:tr xmlns:wp14="http://schemas.microsoft.com/office/word/2010/wordml" w14:paraId="1F031BA1" wp14:textId="77777777">
        <w:trPr>
          <w:trHeight w:val="537" w:hRule="atLeast"/>
        </w:trPr>
        <w:tc>
          <w:tcPr>
            <w:tcW w:w="2520" w:type="dxa"/>
          </w:tcPr>
          <w:p w14:paraId="45CF5DF7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Nov.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16</w:t>
            </w:r>
          </w:p>
        </w:tc>
        <w:tc>
          <w:tcPr>
            <w:tcW w:w="5491" w:type="dxa"/>
          </w:tcPr>
          <w:p w14:paraId="5F29CE88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independent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artworks</w:t>
            </w:r>
          </w:p>
        </w:tc>
        <w:tc>
          <w:tcPr>
            <w:tcW w:w="1889" w:type="dxa"/>
          </w:tcPr>
          <w:p w14:paraId="4C93A3D3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4CF3539A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294973C6" wp14:textId="77777777">
        <w:trPr>
          <w:trHeight w:val="537" w:hRule="atLeast"/>
        </w:trPr>
        <w:tc>
          <w:tcPr>
            <w:tcW w:w="2520" w:type="dxa"/>
          </w:tcPr>
          <w:p w14:paraId="0F6FF31B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Nov.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23</w:t>
            </w:r>
          </w:p>
        </w:tc>
        <w:tc>
          <w:tcPr>
            <w:tcW w:w="5491" w:type="dxa"/>
          </w:tcPr>
          <w:p w14:paraId="1127C3A7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independent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artworks</w:t>
            </w:r>
          </w:p>
        </w:tc>
        <w:tc>
          <w:tcPr>
            <w:tcW w:w="1889" w:type="dxa"/>
          </w:tcPr>
          <w:p w14:paraId="2FA80311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4420D119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2D9CAA26" wp14:textId="77777777">
        <w:trPr>
          <w:trHeight w:val="537" w:hRule="atLeast"/>
        </w:trPr>
        <w:tc>
          <w:tcPr>
            <w:tcW w:w="2520" w:type="dxa"/>
          </w:tcPr>
          <w:p w14:paraId="674FBA81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Nov.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30</w:t>
            </w:r>
          </w:p>
        </w:tc>
        <w:tc>
          <w:tcPr>
            <w:tcW w:w="5491" w:type="dxa"/>
          </w:tcPr>
          <w:p w14:paraId="47B1F599" wp14:textId="77777777">
            <w:pPr>
              <w:pStyle w:val="TableParagraph"/>
              <w:spacing w:before="13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independent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artworks</w:t>
            </w:r>
          </w:p>
        </w:tc>
        <w:tc>
          <w:tcPr>
            <w:tcW w:w="1889" w:type="dxa"/>
          </w:tcPr>
          <w:p w14:paraId="795D155C" wp14:textId="77777777">
            <w:pPr>
              <w:pStyle w:val="TableParagraph"/>
              <w:spacing w:line="268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Have</w:t>
            </w:r>
            <w:r>
              <w:rPr>
                <w:b w:val="0"/>
                <w:spacing w:val="-3"/>
                <w:sz w:val="22"/>
              </w:rPr>
              <w:t> </w:t>
            </w:r>
            <w:r>
              <w:rPr>
                <w:b w:val="0"/>
                <w:sz w:val="22"/>
              </w:rPr>
              <w:t>Art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supplies</w:t>
            </w:r>
          </w:p>
          <w:p w14:paraId="4290A1BD" wp14:textId="77777777">
            <w:pPr>
              <w:pStyle w:val="TableParagraph"/>
              <w:spacing w:line="249" w:lineRule="exact"/>
              <w:ind w:left="155" w:right="15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Always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ready</w:t>
            </w:r>
          </w:p>
        </w:tc>
      </w:tr>
      <w:tr xmlns:wp14="http://schemas.microsoft.com/office/word/2010/wordml" w14:paraId="32E42E71" wp14:textId="77777777">
        <w:trPr>
          <w:trHeight w:val="479" w:hRule="atLeast"/>
        </w:trPr>
        <w:tc>
          <w:tcPr>
            <w:tcW w:w="2520" w:type="dxa"/>
          </w:tcPr>
          <w:p w14:paraId="729C7B00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Dec.7</w:t>
            </w:r>
          </w:p>
        </w:tc>
        <w:tc>
          <w:tcPr>
            <w:tcW w:w="5491" w:type="dxa"/>
          </w:tcPr>
          <w:p w14:paraId="19838ABE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independent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artworks</w:t>
            </w:r>
          </w:p>
        </w:tc>
        <w:tc>
          <w:tcPr>
            <w:tcW w:w="1889" w:type="dxa"/>
          </w:tcPr>
          <w:p w14:paraId="34CE0A41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14:paraId="5F3E4148" wp14:textId="77777777">
        <w:trPr>
          <w:trHeight w:val="481" w:hRule="atLeast"/>
        </w:trPr>
        <w:tc>
          <w:tcPr>
            <w:tcW w:w="2520" w:type="dxa"/>
          </w:tcPr>
          <w:p w14:paraId="5D118628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Last</w:t>
            </w:r>
            <w:r>
              <w:rPr>
                <w:b w:val="0"/>
                <w:spacing w:val="-4"/>
                <w:sz w:val="22"/>
              </w:rPr>
              <w:t> </w:t>
            </w:r>
            <w:r>
              <w:rPr>
                <w:b w:val="0"/>
                <w:sz w:val="22"/>
              </w:rPr>
              <w:t>day of class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dec</w:t>
            </w:r>
            <w:r>
              <w:rPr>
                <w:b w:val="0"/>
                <w:spacing w:val="-1"/>
                <w:sz w:val="22"/>
              </w:rPr>
              <w:t> </w:t>
            </w:r>
            <w:r>
              <w:rPr>
                <w:b w:val="0"/>
                <w:sz w:val="22"/>
              </w:rPr>
              <w:t>11</w:t>
            </w:r>
          </w:p>
        </w:tc>
        <w:tc>
          <w:tcPr>
            <w:tcW w:w="5491" w:type="dxa"/>
          </w:tcPr>
          <w:p w14:paraId="0D233732" wp14:textId="77777777">
            <w:pPr>
              <w:pStyle w:val="TableParagraph"/>
              <w:spacing w:before="10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independent</w:t>
            </w:r>
            <w:r>
              <w:rPr>
                <w:b w:val="0"/>
                <w:spacing w:val="-5"/>
                <w:sz w:val="22"/>
              </w:rPr>
              <w:t> </w:t>
            </w:r>
            <w:r>
              <w:rPr>
                <w:b w:val="0"/>
                <w:sz w:val="22"/>
              </w:rPr>
              <w:t>drawing</w:t>
            </w:r>
            <w:r>
              <w:rPr>
                <w:b w:val="0"/>
                <w:spacing w:val="-2"/>
                <w:sz w:val="22"/>
              </w:rPr>
              <w:t> </w:t>
            </w:r>
            <w:r>
              <w:rPr>
                <w:b w:val="0"/>
                <w:sz w:val="22"/>
              </w:rPr>
              <w:t>artworks</w:t>
            </w:r>
          </w:p>
        </w:tc>
        <w:tc>
          <w:tcPr>
            <w:tcW w:w="1889" w:type="dxa"/>
          </w:tcPr>
          <w:p w14:paraId="62EBF3C5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14:paraId="6D98A12B" wp14:textId="77777777">
      <w:pPr>
        <w:pStyle w:val="BodyText"/>
        <w:spacing w:before="4"/>
        <w:rPr>
          <w:b w:val="0"/>
          <w:sz w:val="19"/>
        </w:rPr>
      </w:pPr>
    </w:p>
    <w:p xmlns:wp14="http://schemas.microsoft.com/office/word/2010/wordml" w14:paraId="0A84CEA3" wp14:textId="77777777">
      <w:pPr>
        <w:pStyle w:val="BodyText"/>
        <w:spacing w:before="56" w:line="276" w:lineRule="auto"/>
        <w:ind w:left="155" w:right="854" w:hanging="10"/>
        <w:rPr>
          <w:b w:val="0"/>
          <w:sz w:val="18"/>
        </w:rPr>
      </w:pPr>
      <w:r>
        <w:rPr/>
        <w:pict w14:anchorId="1BA8FFAC">
          <v:rect id="docshape9" style="position:absolute;margin-left:71.760002pt;margin-top:58.870258pt;width:74.641pt;height:.48pt;mso-position-horizontal-relative:page;mso-position-vertical-relative:paragraph;z-index:-16022016" filled="true" fillcolor="#0562c1" stroked="false">
            <v:fill type="solid"/>
            <w10:wrap type="none"/>
          </v:rect>
        </w:pict>
      </w:r>
      <w:r>
        <w:rPr>
          <w:b w:val="0"/>
        </w:rPr>
        <w:t>Students registered with the Centre for Accessible Learning (CAL) who complete quizzes, tests, and exams</w:t>
      </w:r>
      <w:r>
        <w:rPr>
          <w:b w:val="0"/>
          <w:spacing w:val="-47"/>
        </w:rPr>
        <w:t> </w:t>
      </w:r>
      <w:r>
        <w:rPr>
          <w:b w:val="0"/>
        </w:rPr>
        <w:t>with academic accommodations have booking procedures and deadlines with CAL where advanced</w:t>
      </w:r>
      <w:r>
        <w:rPr>
          <w:b w:val="0"/>
          <w:spacing w:val="1"/>
        </w:rPr>
        <w:t> </w:t>
      </w:r>
      <w:r>
        <w:rPr>
          <w:b w:val="0"/>
        </w:rPr>
        <w:t>noticed is required. Deadlines scan be reviewed on the </w:t>
      </w:r>
      <w:hyperlink r:id="rId9">
        <w:r>
          <w:rPr>
            <w:b w:val="0"/>
            <w:color w:val="0562C1"/>
            <w:u w:val="single" w:color="0562C1"/>
          </w:rPr>
          <w:t>CAL exams page</w:t>
        </w:r>
        <w:r>
          <w:rPr>
            <w:b w:val="0"/>
          </w:rPr>
          <w:t>.</w:t>
        </w:r>
      </w:hyperlink>
      <w:r>
        <w:rPr>
          <w:b w:val="0"/>
          <w:spacing w:val="1"/>
        </w:rPr>
        <w:t> </w:t>
      </w:r>
      <w:hyperlink r:id="rId9">
        <w:r>
          <w:rPr>
            <w:b w:val="0"/>
            <w:color w:val="0562C1"/>
            <w:sz w:val="18"/>
            <w:u w:val="single" w:color="0562C1"/>
          </w:rPr>
          <w:t>http://camosun.ca/services/accessible-</w:t>
        </w:r>
      </w:hyperlink>
      <w:r>
        <w:rPr>
          <w:b w:val="0"/>
          <w:color w:val="0562C1"/>
          <w:spacing w:val="-38"/>
          <w:sz w:val="18"/>
        </w:rPr>
        <w:t> </w:t>
      </w:r>
      <w:hyperlink r:id="rId9">
        <w:r>
          <w:rPr>
            <w:b w:val="0"/>
            <w:color w:val="0562C1"/>
            <w:sz w:val="18"/>
          </w:rPr>
          <w:t>learning/exams.html</w:t>
        </w:r>
      </w:hyperlink>
    </w:p>
    <w:p xmlns:wp14="http://schemas.microsoft.com/office/word/2010/wordml" w14:paraId="2946DB82" wp14:textId="77777777">
      <w:pPr>
        <w:pStyle w:val="BodyText"/>
        <w:spacing w:before="11"/>
        <w:rPr>
          <w:b w:val="0"/>
          <w:sz w:val="28"/>
        </w:rPr>
      </w:pPr>
    </w:p>
    <w:p xmlns:wp14="http://schemas.microsoft.com/office/word/2010/wordml" w14:paraId="6B0D0672" wp14:textId="77777777">
      <w:pPr>
        <w:pStyle w:val="Heading1"/>
        <w:spacing w:before="57"/>
        <w:ind w:left="145"/>
        <w:rPr>
          <w:b w:val="0"/>
        </w:rPr>
      </w:pPr>
      <w:r>
        <w:rPr/>
        <w:pict w14:anchorId="5BF45428">
          <v:rect id="docshape10" style="position:absolute;margin-left:69.839996pt;margin-top:19.443644pt;width:471.6pt;height:.48pt;mso-position-horizontal-relative:page;mso-position-vertical-relative:paragraph;z-index:-15725568;mso-wrap-distance-left:0;mso-wrap-distance-right:0" filled="true" fillcolor="#7e7e7e" stroked="false">
            <v:fill type="solid"/>
            <w10:wrap type="topAndBottom"/>
          </v:rect>
        </w:pict>
      </w:r>
      <w:bookmarkStart w:name="EVALUATION OF LEARNING" w:id="5"/>
      <w:bookmarkEnd w:id="5"/>
      <w:r>
        <w:rPr/>
      </w:r>
      <w:r>
        <w:rPr>
          <w:b w:val="0"/>
          <w:color w:val="00498D"/>
        </w:rPr>
        <w:t>EVALUATION</w:t>
      </w:r>
      <w:r>
        <w:rPr>
          <w:b w:val="0"/>
          <w:color w:val="00498D"/>
          <w:spacing w:val="-2"/>
        </w:rPr>
        <w:t> </w:t>
      </w:r>
      <w:r>
        <w:rPr>
          <w:b w:val="0"/>
          <w:color w:val="00498D"/>
        </w:rPr>
        <w:t>OF</w:t>
      </w:r>
      <w:r>
        <w:rPr>
          <w:b w:val="0"/>
          <w:color w:val="00498D"/>
          <w:spacing w:val="-5"/>
        </w:rPr>
        <w:t> </w:t>
      </w:r>
      <w:r>
        <w:rPr>
          <w:b w:val="0"/>
          <w:color w:val="00498D"/>
        </w:rPr>
        <w:t>LEARNING</w:t>
      </w:r>
    </w:p>
    <w:p xmlns:wp14="http://schemas.microsoft.com/office/word/2010/wordml" w14:paraId="5997CC1D" wp14:textId="77777777">
      <w:pPr>
        <w:pStyle w:val="BodyText"/>
        <w:spacing w:before="11" w:after="1"/>
        <w:rPr>
          <w:b w:val="0"/>
          <w:sz w:val="24"/>
        </w:rPr>
      </w:pPr>
    </w:p>
    <w:tbl>
      <w:tblPr>
        <w:tblW w:w="0" w:type="auto"/>
        <w:jc w:val="left"/>
        <w:tblInd w:w="165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4"/>
        <w:gridCol w:w="1889"/>
      </w:tblGrid>
      <w:tr xmlns:wp14="http://schemas.microsoft.com/office/word/2010/wordml" w:rsidTr="78A939B3" w14:paraId="6CD0FABA" wp14:textId="77777777">
        <w:trPr>
          <w:trHeight w:val="474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79B819BE" wp14:textId="77777777">
            <w:pPr>
              <w:pStyle w:val="TableParagraph"/>
              <w:spacing w:before="85"/>
              <w:ind w:left="201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DESCRIPTION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:rsidP="78A939B3" w14:paraId="4C7B1075" wp14:textId="77777777">
            <w:pPr>
              <w:pStyle w:val="TableParagraph"/>
              <w:spacing w:before="85"/>
              <w:ind w:left="409"/>
              <w:rPr>
                <w:b w:val="0"/>
                <w:bCs w:val="0"/>
                <w:sz w:val="22"/>
                <w:szCs w:val="22"/>
              </w:rPr>
            </w:pPr>
            <w:r w:rsidRPr="78A939B3" w:rsidR="78A939B3">
              <w:rPr>
                <w:b w:val="0"/>
                <w:bCs w:val="0"/>
                <w:color w:val="00498D"/>
                <w:sz w:val="22"/>
                <w:szCs w:val="22"/>
              </w:rPr>
              <w:t>WEIGHTING</w:t>
            </w:r>
            <w:commentRangeStart w:id="128844933"/>
            <w:commentRangeEnd w:id="128844933"/>
            <w:r>
              <w:rPr>
                <w:rStyle w:val="CommentReference"/>
              </w:rPr>
              <w:commentReference w:id="128844933"/>
            </w:r>
          </w:p>
        </w:tc>
      </w:tr>
      <w:tr xmlns:wp14="http://schemas.microsoft.com/office/word/2010/wordml" w:rsidTr="78A939B3" w14:paraId="79B71C24" wp14:textId="77777777">
        <w:trPr>
          <w:trHeight w:val="474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289366F1" wp14:textId="77777777">
            <w:pPr>
              <w:pStyle w:val="TableParagraph"/>
              <w:spacing w:before="92"/>
              <w:ind w:left="265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process</w:t>
            </w:r>
            <w:r>
              <w:rPr>
                <w:b w:val="0"/>
                <w:color w:val="00498D"/>
                <w:spacing w:val="-1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and</w:t>
            </w:r>
            <w:r>
              <w:rPr>
                <w:b w:val="0"/>
                <w:color w:val="00498D"/>
                <w:spacing w:val="-10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imagination,</w:t>
            </w:r>
            <w:r>
              <w:rPr>
                <w:b w:val="0"/>
                <w:color w:val="00498D"/>
                <w:spacing w:val="-10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materials,</w:t>
            </w:r>
            <w:r>
              <w:rPr>
                <w:b w:val="0"/>
                <w:color w:val="00498D"/>
                <w:spacing w:val="-1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thought</w:t>
            </w:r>
            <w:r>
              <w:rPr>
                <w:b w:val="0"/>
                <w:color w:val="00498D"/>
                <w:spacing w:val="-10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and</w:t>
            </w:r>
            <w:r>
              <w:rPr>
                <w:b w:val="0"/>
                <w:color w:val="00498D"/>
                <w:spacing w:val="-1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care,</w:t>
            </w:r>
            <w:r>
              <w:rPr>
                <w:b w:val="0"/>
                <w:color w:val="00498D"/>
                <w:spacing w:val="-1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attendance,</w:t>
            </w:r>
            <w:r>
              <w:rPr>
                <w:b w:val="0"/>
                <w:color w:val="00498D"/>
                <w:spacing w:val="-10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research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498DFBC8" wp14:textId="77777777">
            <w:pPr>
              <w:pStyle w:val="TableParagraph"/>
              <w:spacing w:before="165"/>
              <w:ind w:left="681" w:right="449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30%</w:t>
            </w:r>
          </w:p>
        </w:tc>
      </w:tr>
      <w:tr xmlns:wp14="http://schemas.microsoft.com/office/word/2010/wordml" w:rsidTr="78A939B3" w14:paraId="7DCFB549" wp14:textId="77777777">
        <w:trPr>
          <w:trHeight w:val="474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719CFF4D" wp14:textId="77777777">
            <w:pPr>
              <w:pStyle w:val="TableParagraph"/>
              <w:spacing w:before="152" w:line="187" w:lineRule="auto"/>
              <w:ind w:left="454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risk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and</w:t>
            </w:r>
            <w:r>
              <w:rPr>
                <w:b w:val="0"/>
                <w:color w:val="00498D"/>
                <w:spacing w:val="-8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comfort</w:t>
            </w:r>
            <w:r>
              <w:rPr>
                <w:b w:val="0"/>
                <w:color w:val="00498D"/>
                <w:spacing w:val="-8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zone,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growth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of</w:t>
            </w:r>
            <w:r>
              <w:rPr>
                <w:b w:val="0"/>
                <w:color w:val="00498D"/>
                <w:spacing w:val="-8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skills,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technical</w:t>
            </w:r>
            <w:r>
              <w:rPr>
                <w:b w:val="0"/>
                <w:color w:val="00498D"/>
                <w:spacing w:val="-6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growth,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terminolgy,</w:t>
            </w:r>
            <w:r>
              <w:rPr>
                <w:b w:val="0"/>
                <w:color w:val="00498D"/>
                <w:spacing w:val="48"/>
                <w:sz w:val="22"/>
              </w:rPr>
              <w:t> </w:t>
            </w:r>
            <w:r>
              <w:rPr>
                <w:b w:val="0"/>
                <w:color w:val="00498D"/>
                <w:position w:val="-8"/>
                <w:sz w:val="22"/>
              </w:rPr>
              <w:t>critiqes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4C664BD0" wp14:textId="77777777">
            <w:pPr>
              <w:pStyle w:val="TableParagraph"/>
              <w:spacing w:before="132"/>
              <w:ind w:left="1027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30%</w:t>
            </w:r>
          </w:p>
        </w:tc>
      </w:tr>
      <w:tr xmlns:wp14="http://schemas.microsoft.com/office/word/2010/wordml" w:rsidTr="78A939B3" w14:paraId="652DC74E" wp14:textId="77777777">
        <w:trPr>
          <w:trHeight w:val="477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7ED9F0DD" wp14:textId="77777777">
            <w:pPr>
              <w:pStyle w:val="TableParagraph"/>
              <w:spacing w:before="142"/>
              <w:ind w:left="906"/>
              <w:rPr>
                <w:b w:val="0"/>
                <w:sz w:val="22"/>
              </w:rPr>
            </w:pPr>
            <w:r>
              <w:rPr>
                <w:b w:val="0"/>
                <w:color w:val="00498D"/>
                <w:spacing w:val="-2"/>
                <w:w w:val="100"/>
                <w:sz w:val="22"/>
              </w:rPr>
              <w:t>i</w:t>
            </w:r>
            <w:r>
              <w:rPr>
                <w:b w:val="0"/>
                <w:color w:val="00498D"/>
                <w:spacing w:val="-97"/>
                <w:w w:val="100"/>
                <w:sz w:val="22"/>
              </w:rPr>
              <w:t>n</w:t>
            </w:r>
            <w:r>
              <w:rPr>
                <w:b w:val="0"/>
                <w:color w:val="00498D"/>
                <w:spacing w:val="-17"/>
                <w:w w:val="100"/>
                <w:position w:val="-1"/>
                <w:sz w:val="22"/>
              </w:rPr>
              <w:t>1</w:t>
            </w:r>
            <w:r>
              <w:rPr>
                <w:b w:val="0"/>
                <w:color w:val="00498D"/>
                <w:spacing w:val="-100"/>
                <w:w w:val="100"/>
                <w:sz w:val="22"/>
              </w:rPr>
              <w:t>d</w:t>
            </w:r>
            <w:r>
              <w:rPr>
                <w:b w:val="0"/>
                <w:color w:val="00498D"/>
                <w:w w:val="100"/>
                <w:position w:val="-1"/>
                <w:sz w:val="22"/>
              </w:rPr>
              <w:t>.</w:t>
            </w:r>
            <w:r>
              <w:rPr>
                <w:b w:val="0"/>
                <w:color w:val="00498D"/>
                <w:spacing w:val="-6"/>
                <w:position w:val="-1"/>
                <w:sz w:val="22"/>
              </w:rPr>
              <w:t> </w:t>
            </w:r>
            <w:r>
              <w:rPr>
                <w:b w:val="0"/>
                <w:color w:val="00498D"/>
                <w:spacing w:val="-1"/>
                <w:w w:val="100"/>
                <w:sz w:val="22"/>
              </w:rPr>
              <w:t>epen</w:t>
            </w:r>
            <w:r>
              <w:rPr>
                <w:b w:val="0"/>
                <w:color w:val="00498D"/>
                <w:spacing w:val="-2"/>
                <w:w w:val="100"/>
                <w:sz w:val="22"/>
              </w:rPr>
              <w:t>den</w:t>
            </w:r>
            <w:r>
              <w:rPr>
                <w:b w:val="0"/>
                <w:color w:val="00498D"/>
                <w:w w:val="100"/>
                <w:sz w:val="22"/>
              </w:rPr>
              <w:t>t</w:t>
            </w:r>
            <w:r>
              <w:rPr>
                <w:b w:val="0"/>
                <w:color w:val="00498D"/>
                <w:spacing w:val="-2"/>
                <w:sz w:val="22"/>
              </w:rPr>
              <w:t> </w:t>
            </w:r>
            <w:r>
              <w:rPr>
                <w:b w:val="0"/>
                <w:color w:val="00498D"/>
                <w:spacing w:val="-1"/>
                <w:w w:val="100"/>
                <w:sz w:val="22"/>
              </w:rPr>
              <w:t>ar</w:t>
            </w:r>
            <w:r>
              <w:rPr>
                <w:b w:val="0"/>
                <w:color w:val="00498D"/>
                <w:w w:val="100"/>
                <w:sz w:val="22"/>
              </w:rPr>
              <w:t>t</w:t>
            </w:r>
            <w:r>
              <w:rPr>
                <w:b w:val="0"/>
                <w:color w:val="00498D"/>
                <w:spacing w:val="-2"/>
                <w:sz w:val="22"/>
              </w:rPr>
              <w:t> </w:t>
            </w:r>
            <w:r>
              <w:rPr>
                <w:b w:val="0"/>
                <w:color w:val="00498D"/>
                <w:spacing w:val="-2"/>
                <w:w w:val="100"/>
                <w:sz w:val="22"/>
              </w:rPr>
              <w:t>works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390207DA" wp14:textId="77777777">
            <w:pPr>
              <w:pStyle w:val="TableParagraph"/>
              <w:spacing w:before="68"/>
              <w:ind w:left="1227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30%</w:t>
            </w:r>
          </w:p>
        </w:tc>
      </w:tr>
      <w:tr xmlns:wp14="http://schemas.microsoft.com/office/word/2010/wordml" w:rsidTr="78A939B3" w14:paraId="66B89E8A" wp14:textId="77777777">
        <w:trPr>
          <w:trHeight w:val="474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5804C6EE" wp14:textId="77777777">
            <w:pPr>
              <w:pStyle w:val="TableParagraph"/>
              <w:spacing w:before="127"/>
              <w:ind w:left="1084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independent</w:t>
            </w:r>
            <w:r>
              <w:rPr>
                <w:b w:val="0"/>
                <w:color w:val="00498D"/>
                <w:spacing w:val="-6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art</w:t>
            </w:r>
            <w:r>
              <w:rPr>
                <w:b w:val="0"/>
                <w:color w:val="00498D"/>
                <w:spacing w:val="-5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works</w:t>
            </w:r>
            <w:r>
              <w:rPr>
                <w:b w:val="0"/>
                <w:color w:val="00498D"/>
                <w:spacing w:val="49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,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110FFD37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78A939B3" w14:paraId="29AF6419" wp14:textId="77777777">
        <w:trPr>
          <w:trHeight w:val="474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316680AB" wp14:textId="77777777">
            <w:pPr>
              <w:pStyle w:val="TableParagraph"/>
              <w:spacing w:before="106"/>
              <w:ind w:left="1232"/>
              <w:rPr>
                <w:b w:val="0"/>
                <w:sz w:val="22"/>
              </w:rPr>
            </w:pPr>
            <w:r>
              <w:rPr>
                <w:b w:val="0"/>
                <w:color w:val="00498D"/>
                <w:position w:val="2"/>
                <w:sz w:val="22"/>
              </w:rPr>
              <w:t>indpendent</w:t>
            </w:r>
            <w:r>
              <w:rPr>
                <w:b w:val="0"/>
                <w:color w:val="00498D"/>
                <w:spacing w:val="-7"/>
                <w:position w:val="2"/>
                <w:sz w:val="22"/>
              </w:rPr>
              <w:t> </w:t>
            </w:r>
            <w:r>
              <w:rPr>
                <w:b w:val="0"/>
                <w:color w:val="00498D"/>
                <w:position w:val="2"/>
                <w:sz w:val="22"/>
              </w:rPr>
              <w:t>art</w:t>
            </w:r>
            <w:r>
              <w:rPr>
                <w:b w:val="0"/>
                <w:color w:val="00498D"/>
                <w:spacing w:val="-7"/>
                <w:position w:val="2"/>
                <w:sz w:val="22"/>
              </w:rPr>
              <w:t> </w:t>
            </w:r>
            <w:r>
              <w:rPr>
                <w:b w:val="0"/>
                <w:color w:val="00498D"/>
                <w:position w:val="2"/>
                <w:sz w:val="22"/>
              </w:rPr>
              <w:t>works</w:t>
            </w:r>
            <w:r>
              <w:rPr>
                <w:b w:val="0"/>
                <w:color w:val="00498D"/>
                <w:spacing w:val="8"/>
                <w:position w:val="2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,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independent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art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works,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independent</w:t>
            </w:r>
            <w:r>
              <w:rPr>
                <w:b w:val="0"/>
                <w:color w:val="00498D"/>
                <w:spacing w:val="-7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artworks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6B699379" wp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78A939B3" w14:paraId="50680CDF" wp14:textId="77777777">
        <w:trPr>
          <w:trHeight w:val="474" w:hRule="atLeast"/>
        </w:trPr>
        <w:tc>
          <w:tcPr>
            <w:tcW w:w="8014" w:type="dxa"/>
            <w:tcBorders>
              <w:left w:val="single" w:color="7E7E7E" w:sz="2" w:space="0"/>
              <w:right w:val="single" w:color="7E7E7E" w:sz="2" w:space="0"/>
            </w:tcBorders>
            <w:tcMar/>
          </w:tcPr>
          <w:p w14:paraId="53B8D19C" wp14:textId="77777777">
            <w:pPr>
              <w:pStyle w:val="TableParagraph"/>
              <w:spacing w:before="83"/>
              <w:ind w:left="3589" w:right="269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00498D"/>
                <w:spacing w:val="-1"/>
                <w:sz w:val="22"/>
              </w:rPr>
              <w:t>complete</w:t>
            </w:r>
            <w:r>
              <w:rPr>
                <w:b w:val="0"/>
                <w:color w:val="00498D"/>
                <w:spacing w:val="-11"/>
                <w:sz w:val="22"/>
              </w:rPr>
              <w:t> </w:t>
            </w:r>
            <w:r>
              <w:rPr>
                <w:b w:val="0"/>
                <w:color w:val="00498D"/>
                <w:sz w:val="22"/>
              </w:rPr>
              <w:t>portfolio.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263416A3" wp14:textId="77777777">
            <w:pPr>
              <w:pStyle w:val="TableParagraph"/>
              <w:spacing w:before="62"/>
              <w:ind w:left="681" w:right="59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40%</w:t>
            </w:r>
          </w:p>
        </w:tc>
      </w:tr>
      <w:tr xmlns:wp14="http://schemas.microsoft.com/office/word/2010/wordml" w:rsidTr="78A939B3" w14:paraId="2609EE58" wp14:textId="77777777">
        <w:trPr>
          <w:trHeight w:val="477" w:hRule="atLeast"/>
        </w:trPr>
        <w:tc>
          <w:tcPr>
            <w:tcW w:w="8014" w:type="dxa"/>
            <w:tcBorders>
              <w:left w:val="nil"/>
              <w:bottom w:val="nil"/>
              <w:right w:val="single" w:color="7E7E7E" w:sz="2" w:space="0"/>
            </w:tcBorders>
            <w:tcMar/>
          </w:tcPr>
          <w:p w14:paraId="4BF53985" wp14:textId="77777777">
            <w:pPr>
              <w:pStyle w:val="TableParagraph"/>
              <w:spacing w:before="85"/>
              <w:ind w:left="0" w:right="109"/>
              <w:jc w:val="right"/>
              <w:rPr>
                <w:b w:val="0"/>
                <w:sz w:val="22"/>
              </w:rPr>
            </w:pPr>
            <w:r>
              <w:rPr>
                <w:b w:val="0"/>
                <w:color w:val="00498D"/>
                <w:sz w:val="22"/>
              </w:rPr>
              <w:t>TOTAL</w:t>
            </w:r>
          </w:p>
        </w:tc>
        <w:tc>
          <w:tcPr>
            <w:tcW w:w="1889" w:type="dxa"/>
            <w:tcBorders>
              <w:top w:val="single" w:color="7E7E7E" w:sz="2" w:space="0"/>
              <w:left w:val="single" w:color="7E7E7E" w:sz="2" w:space="0"/>
              <w:bottom w:val="single" w:color="7E7E7E" w:sz="2" w:space="0"/>
              <w:right w:val="single" w:color="7E7E7E" w:sz="2" w:space="0"/>
            </w:tcBorders>
            <w:tcMar/>
          </w:tcPr>
          <w:p w14:paraId="135237C8" wp14:textId="77777777">
            <w:pPr>
              <w:pStyle w:val="TableParagraph"/>
              <w:spacing w:before="85"/>
              <w:ind w:left="625" w:right="616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100%</w:t>
            </w:r>
          </w:p>
        </w:tc>
      </w:tr>
    </w:tbl>
    <w:p xmlns:wp14="http://schemas.microsoft.com/office/word/2010/wordml" w14:paraId="0A5F1A1F" wp14:textId="77777777">
      <w:pPr>
        <w:spacing w:before="4"/>
        <w:ind w:left="268" w:right="3289" w:firstLine="0"/>
        <w:jc w:val="left"/>
        <w:rPr>
          <w:b w:val="0"/>
          <w:sz w:val="16"/>
        </w:rPr>
      </w:pPr>
      <w:r>
        <w:rPr>
          <w:b w:val="0"/>
          <w:sz w:val="18"/>
        </w:rPr>
        <w:t>If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you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have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concern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about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a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grade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you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have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received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for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an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evaluation,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please</w:t>
      </w:r>
      <w:r>
        <w:rPr>
          <w:b w:val="0"/>
          <w:spacing w:val="-2"/>
          <w:sz w:val="18"/>
        </w:rPr>
        <w:t> </w:t>
      </w:r>
      <w:r>
        <w:rPr>
          <w:b w:val="0"/>
          <w:sz w:val="18"/>
        </w:rPr>
        <w:t>come</w:t>
      </w:r>
      <w:r>
        <w:rPr>
          <w:b w:val="0"/>
          <w:spacing w:val="-3"/>
          <w:sz w:val="18"/>
        </w:rPr>
        <w:t> </w:t>
      </w:r>
      <w:r>
        <w:rPr>
          <w:b w:val="0"/>
          <w:sz w:val="18"/>
        </w:rPr>
        <w:t>and</w:t>
      </w:r>
      <w:r>
        <w:rPr>
          <w:b w:val="0"/>
          <w:spacing w:val="-1"/>
          <w:sz w:val="18"/>
        </w:rPr>
        <w:t> </w:t>
      </w:r>
      <w:r>
        <w:rPr>
          <w:b w:val="0"/>
          <w:sz w:val="18"/>
        </w:rPr>
        <w:t>see</w:t>
      </w:r>
      <w:r>
        <w:rPr>
          <w:b w:val="0"/>
          <w:spacing w:val="-38"/>
          <w:sz w:val="18"/>
        </w:rPr>
        <w:t> </w:t>
      </w:r>
      <w:r>
        <w:rPr>
          <w:b w:val="0"/>
          <w:sz w:val="18"/>
        </w:rPr>
        <w:t>me as soon as possible. Refer to the </w:t>
      </w:r>
      <w:hyperlink r:id="rId10">
        <w:r>
          <w:rPr>
            <w:b w:val="0"/>
            <w:color w:val="0562C1"/>
            <w:sz w:val="18"/>
            <w:u w:val="single" w:color="0562C1"/>
          </w:rPr>
          <w:t>Grade Review and Appeals</w:t>
        </w:r>
        <w:r>
          <w:rPr>
            <w:b w:val="0"/>
            <w:color w:val="0562C1"/>
            <w:sz w:val="18"/>
          </w:rPr>
          <w:t> </w:t>
        </w:r>
      </w:hyperlink>
      <w:r>
        <w:rPr>
          <w:b w:val="0"/>
          <w:sz w:val="18"/>
        </w:rPr>
        <w:t>policy for more information.</w:t>
      </w:r>
      <w:r>
        <w:rPr>
          <w:b w:val="0"/>
          <w:spacing w:val="1"/>
          <w:sz w:val="18"/>
        </w:rPr>
        <w:t> </w:t>
      </w:r>
      <w:hyperlink r:id="rId10">
        <w:r>
          <w:rPr>
            <w:b w:val="0"/>
            <w:color w:val="0562C1"/>
            <w:sz w:val="16"/>
            <w:u w:val="single" w:color="0562C1"/>
          </w:rPr>
          <w:t>http://camosun.ca/about/policies/education-academic/e-1-programming-and-instruction/e-1.14.pdf</w:t>
        </w:r>
      </w:hyperlink>
    </w:p>
    <w:p xmlns:wp14="http://schemas.microsoft.com/office/word/2010/wordml" w14:paraId="3FE9F23F" wp14:textId="77777777">
      <w:pPr>
        <w:pStyle w:val="BodyText"/>
        <w:rPr>
          <w:b w:val="0"/>
          <w:sz w:val="20"/>
        </w:rPr>
      </w:pPr>
    </w:p>
    <w:p xmlns:wp14="http://schemas.microsoft.com/office/word/2010/wordml" w14:paraId="1F72F646" wp14:textId="77777777">
      <w:pPr>
        <w:pStyle w:val="BodyText"/>
        <w:rPr>
          <w:b w:val="0"/>
          <w:sz w:val="20"/>
        </w:rPr>
      </w:pPr>
    </w:p>
    <w:p xmlns:wp14="http://schemas.microsoft.com/office/word/2010/wordml" w14:paraId="08CE6F91" wp14:textId="77777777">
      <w:pPr>
        <w:pStyle w:val="BodyText"/>
        <w:spacing w:before="11"/>
        <w:rPr>
          <w:b w:val="0"/>
          <w:sz w:val="18"/>
        </w:rPr>
      </w:pPr>
    </w:p>
    <w:p xmlns:wp14="http://schemas.microsoft.com/office/word/2010/wordml" w14:paraId="47BA932B" wp14:textId="77777777">
      <w:pPr>
        <w:spacing w:before="0"/>
        <w:ind w:left="160" w:right="0" w:firstLine="0"/>
        <w:jc w:val="left"/>
        <w:rPr>
          <w:b w:val="0"/>
          <w:sz w:val="22"/>
        </w:rPr>
      </w:pPr>
      <w:r>
        <w:rPr/>
        <w:pict w14:anchorId="1A3F07E6">
          <v:rect id="docshape11" style="position:absolute;margin-left:70.559998pt;margin-top:15.842628pt;width:470.88pt;height:.481pt;mso-position-horizontal-relative:page;mso-position-vertical-relative:paragraph;z-index:-15725056;mso-wrap-distance-left:0;mso-wrap-distance-right:0" filled="true" fillcolor="#7e7e7e" stroked="false">
            <v:fill type="solid"/>
            <w10:wrap type="topAndBottom"/>
          </v:rect>
        </w:pict>
      </w:r>
      <w:bookmarkStart w:name="COURSE GUIDELINES &amp; EXPECTATIONS" w:id="6"/>
      <w:bookmarkEnd w:id="6"/>
      <w:r>
        <w:rPr/>
      </w:r>
      <w:r>
        <w:rPr>
          <w:b w:val="0"/>
          <w:color w:val="00498D"/>
          <w:sz w:val="22"/>
        </w:rPr>
        <w:t>COURSE</w:t>
      </w:r>
      <w:r>
        <w:rPr>
          <w:b w:val="0"/>
          <w:color w:val="00498D"/>
          <w:spacing w:val="-5"/>
          <w:sz w:val="22"/>
        </w:rPr>
        <w:t> </w:t>
      </w:r>
      <w:r>
        <w:rPr>
          <w:b w:val="0"/>
          <w:color w:val="00498D"/>
          <w:sz w:val="22"/>
        </w:rPr>
        <w:t>GUIDELINES</w:t>
      </w:r>
      <w:r>
        <w:rPr>
          <w:b w:val="0"/>
          <w:color w:val="00498D"/>
          <w:spacing w:val="-4"/>
          <w:sz w:val="22"/>
        </w:rPr>
        <w:t> </w:t>
      </w:r>
      <w:r>
        <w:rPr>
          <w:b w:val="0"/>
          <w:color w:val="00498D"/>
          <w:sz w:val="22"/>
        </w:rPr>
        <w:t>&amp;</w:t>
      </w:r>
      <w:r>
        <w:rPr>
          <w:b w:val="0"/>
          <w:color w:val="00498D"/>
          <w:spacing w:val="-6"/>
          <w:sz w:val="22"/>
        </w:rPr>
        <w:t> </w:t>
      </w:r>
      <w:r>
        <w:rPr>
          <w:b w:val="0"/>
          <w:color w:val="00498D"/>
          <w:sz w:val="22"/>
        </w:rPr>
        <w:t>EXPECTATIONS</w:t>
      </w:r>
    </w:p>
    <w:p xmlns:wp14="http://schemas.microsoft.com/office/word/2010/wordml" w14:paraId="61CDCEAD" wp14:textId="77777777">
      <w:pPr>
        <w:spacing w:after="0"/>
        <w:jc w:val="left"/>
        <w:rPr>
          <w:sz w:val="22"/>
        </w:rPr>
        <w:sectPr>
          <w:type w:val="continuous"/>
          <w:pgSz w:w="12240" w:h="15840" w:orient="portrait"/>
          <w:pgMar w:top="1440" w:right="600" w:bottom="580" w:left="1280" w:header="0" w:footer="312"/>
        </w:sectPr>
      </w:pPr>
    </w:p>
    <w:p xmlns:wp14="http://schemas.microsoft.com/office/word/2010/wordml" w14:paraId="6BB9E253" wp14:textId="77777777">
      <w:pPr>
        <w:pStyle w:val="BodyText"/>
        <w:spacing w:before="7"/>
        <w:rPr>
          <w:b w:val="0"/>
          <w:sz w:val="25"/>
        </w:rPr>
      </w:pPr>
    </w:p>
    <w:p xmlns:wp14="http://schemas.microsoft.com/office/word/2010/wordml" w14:paraId="6ED1F857" wp14:textId="77777777">
      <w:pPr>
        <w:spacing w:before="56"/>
        <w:ind w:left="160" w:right="0" w:firstLine="0"/>
        <w:jc w:val="left"/>
        <w:rPr>
          <w:b w:val="0"/>
          <w:sz w:val="22"/>
        </w:rPr>
      </w:pPr>
      <w:r>
        <w:rPr/>
        <w:pict w14:anchorId="114C3A0C">
          <v:rect id="docshape12" style="position:absolute;margin-left:70.559998pt;margin-top:19.272650pt;width:470.88pt;height:.481pt;mso-position-horizontal-relative:page;mso-position-vertical-relative:paragraph;z-index:-15724032;mso-wrap-distance-left:0;mso-wrap-distance-right:0" filled="true" fillcolor="#7e7e7e" stroked="false">
            <v:fill type="solid"/>
            <w10:wrap type="topAndBottom"/>
          </v:rect>
        </w:pict>
      </w:r>
      <w:bookmarkStart w:name="SCHOOL OR DEPARTMENTAL INFORMATION" w:id="7"/>
      <w:bookmarkEnd w:id="7"/>
      <w:r>
        <w:rPr/>
      </w:r>
      <w:r>
        <w:rPr>
          <w:b w:val="0"/>
          <w:color w:val="00498D"/>
          <w:sz w:val="22"/>
        </w:rPr>
        <w:t>SCHOOL</w:t>
      </w:r>
      <w:r>
        <w:rPr>
          <w:b w:val="0"/>
          <w:color w:val="00498D"/>
          <w:spacing w:val="-6"/>
          <w:sz w:val="22"/>
        </w:rPr>
        <w:t> </w:t>
      </w:r>
      <w:r>
        <w:rPr>
          <w:b w:val="0"/>
          <w:color w:val="00498D"/>
          <w:sz w:val="22"/>
        </w:rPr>
        <w:t>OR</w:t>
      </w:r>
      <w:r>
        <w:rPr>
          <w:b w:val="0"/>
          <w:color w:val="00498D"/>
          <w:spacing w:val="-5"/>
          <w:sz w:val="22"/>
        </w:rPr>
        <w:t> </w:t>
      </w:r>
      <w:r>
        <w:rPr>
          <w:b w:val="0"/>
          <w:color w:val="00498D"/>
          <w:sz w:val="22"/>
        </w:rPr>
        <w:t>DEPARTMENTAL</w:t>
      </w:r>
      <w:r>
        <w:rPr>
          <w:b w:val="0"/>
          <w:color w:val="00498D"/>
          <w:spacing w:val="-4"/>
          <w:sz w:val="22"/>
        </w:rPr>
        <w:t> </w:t>
      </w:r>
      <w:r>
        <w:rPr>
          <w:b w:val="0"/>
          <w:color w:val="00498D"/>
          <w:sz w:val="22"/>
        </w:rPr>
        <w:t>INFORMATION</w:t>
      </w:r>
    </w:p>
    <w:p xmlns:wp14="http://schemas.microsoft.com/office/word/2010/wordml" w14:paraId="23DE523C" wp14:textId="77777777">
      <w:pPr>
        <w:pStyle w:val="BodyText"/>
        <w:rPr>
          <w:b w:val="0"/>
          <w:sz w:val="20"/>
        </w:rPr>
      </w:pPr>
    </w:p>
    <w:p xmlns:wp14="http://schemas.microsoft.com/office/word/2010/wordml" w14:paraId="52E56223" wp14:textId="77777777">
      <w:pPr>
        <w:pStyle w:val="BodyText"/>
        <w:rPr>
          <w:b w:val="0"/>
          <w:sz w:val="20"/>
        </w:rPr>
      </w:pPr>
    </w:p>
    <w:p xmlns:wp14="http://schemas.microsoft.com/office/word/2010/wordml" w14:paraId="07547A01" wp14:textId="77777777">
      <w:pPr>
        <w:pStyle w:val="BodyText"/>
        <w:rPr>
          <w:b w:val="0"/>
          <w:sz w:val="20"/>
        </w:rPr>
      </w:pPr>
    </w:p>
    <w:p xmlns:wp14="http://schemas.microsoft.com/office/word/2010/wordml" w14:paraId="5043CB0F" wp14:textId="77777777">
      <w:pPr>
        <w:pStyle w:val="BodyText"/>
        <w:rPr>
          <w:b w:val="0"/>
          <w:sz w:val="20"/>
        </w:rPr>
      </w:pPr>
    </w:p>
    <w:p xmlns:wp14="http://schemas.microsoft.com/office/word/2010/wordml" w14:paraId="07459315" wp14:textId="77777777">
      <w:pPr>
        <w:pStyle w:val="BodyText"/>
        <w:rPr>
          <w:b w:val="0"/>
          <w:sz w:val="20"/>
        </w:rPr>
      </w:pPr>
    </w:p>
    <w:p xmlns:wp14="http://schemas.microsoft.com/office/word/2010/wordml" w14:paraId="6537F28F" wp14:textId="77777777">
      <w:pPr>
        <w:pStyle w:val="BodyText"/>
        <w:rPr>
          <w:b w:val="0"/>
          <w:sz w:val="20"/>
        </w:rPr>
      </w:pPr>
    </w:p>
    <w:p xmlns:wp14="http://schemas.microsoft.com/office/word/2010/wordml" w14:paraId="6DFB9E20" wp14:textId="77777777">
      <w:pPr>
        <w:pStyle w:val="BodyText"/>
        <w:spacing w:before="4"/>
        <w:rPr>
          <w:b w:val="0"/>
          <w:sz w:val="23"/>
        </w:rPr>
      </w:pPr>
    </w:p>
    <w:p xmlns:wp14="http://schemas.microsoft.com/office/word/2010/wordml" w14:paraId="42064427" wp14:textId="77777777">
      <w:pPr>
        <w:spacing w:before="57"/>
        <w:ind w:left="145" w:right="0" w:firstLine="0"/>
        <w:jc w:val="left"/>
        <w:rPr>
          <w:b w:val="0"/>
          <w:sz w:val="22"/>
        </w:rPr>
      </w:pPr>
      <w:r>
        <w:rPr/>
        <w:pict w14:anchorId="42EB49AD">
          <v:rect id="docshape13" style="position:absolute;margin-left:69.839996pt;margin-top:19.443621pt;width:471.6pt;height:.48pt;mso-position-horizontal-relative:page;mso-position-vertical-relative:paragraph;z-index:-15723520;mso-wrap-distance-left:0;mso-wrap-distance-right:0" filled="true" fillcolor="#7e7e7e" stroked="false">
            <v:fill type="solid"/>
            <w10:wrap type="topAndBottom"/>
          </v:rect>
        </w:pict>
      </w:r>
      <w:bookmarkStart w:name="STUDENT RESPONSIBILITY" w:id="8"/>
      <w:bookmarkEnd w:id="8"/>
      <w:r>
        <w:rPr/>
      </w:r>
      <w:r>
        <w:rPr>
          <w:b w:val="0"/>
          <w:color w:val="00498D"/>
          <w:spacing w:val="-1"/>
          <w:sz w:val="22"/>
        </w:rPr>
        <w:t>STUDENT</w:t>
      </w:r>
      <w:r>
        <w:rPr>
          <w:b w:val="0"/>
          <w:color w:val="00498D"/>
          <w:spacing w:val="-6"/>
          <w:sz w:val="22"/>
        </w:rPr>
        <w:t> </w:t>
      </w:r>
      <w:r>
        <w:rPr>
          <w:b w:val="0"/>
          <w:color w:val="00498D"/>
          <w:sz w:val="22"/>
        </w:rPr>
        <w:t>RESPONSIBILITY</w:t>
      </w:r>
    </w:p>
    <w:p xmlns:wp14="http://schemas.microsoft.com/office/word/2010/wordml" w14:paraId="0CD9B012" wp14:textId="77777777">
      <w:pPr>
        <w:pStyle w:val="BodyText"/>
        <w:spacing w:before="119" w:line="276" w:lineRule="auto"/>
        <w:ind w:left="160" w:right="1033"/>
        <w:rPr>
          <w:b w:val="0"/>
        </w:rPr>
      </w:pPr>
      <w:r>
        <w:rPr>
          <w:b w:val="0"/>
        </w:rPr>
        <w:t>Enrolment at Camosun assumes that the student will become a responsible member of the College</w:t>
      </w:r>
      <w:r>
        <w:rPr>
          <w:b w:val="0"/>
          <w:spacing w:val="1"/>
        </w:rPr>
        <w:t> </w:t>
      </w:r>
      <w:r>
        <w:rPr>
          <w:b w:val="0"/>
        </w:rPr>
        <w:t>community. As such, each student will display a positive work ethic, assist in the preservation of College</w:t>
      </w:r>
      <w:r>
        <w:rPr>
          <w:b w:val="0"/>
          <w:spacing w:val="-47"/>
        </w:rPr>
        <w:t> </w:t>
      </w:r>
      <w:r>
        <w:rPr>
          <w:b w:val="0"/>
        </w:rPr>
        <w:t>property, and assume responsibility for their education by researching academic requirements and</w:t>
      </w:r>
      <w:r>
        <w:rPr>
          <w:b w:val="0"/>
          <w:spacing w:val="1"/>
        </w:rPr>
        <w:t> </w:t>
      </w:r>
      <w:r>
        <w:rPr>
          <w:b w:val="0"/>
        </w:rPr>
        <w:t>policies; demonstrating courtesy and respect toward others; and respecting expectations concerning</w:t>
      </w:r>
      <w:r>
        <w:rPr>
          <w:b w:val="0"/>
          <w:spacing w:val="1"/>
        </w:rPr>
        <w:t> </w:t>
      </w:r>
      <w:r>
        <w:rPr>
          <w:b w:val="0"/>
        </w:rPr>
        <w:t>attendance, assignments,</w:t>
      </w:r>
      <w:r>
        <w:rPr>
          <w:b w:val="0"/>
          <w:spacing w:val="-1"/>
        </w:rPr>
        <w:t> </w:t>
      </w:r>
      <w:r>
        <w:rPr>
          <w:b w:val="0"/>
        </w:rPr>
        <w:t>deadlines,</w:t>
      </w:r>
      <w:r>
        <w:rPr>
          <w:b w:val="0"/>
          <w:spacing w:val="1"/>
        </w:rPr>
        <w:t> </w:t>
      </w:r>
      <w:r>
        <w:rPr>
          <w:b w:val="0"/>
        </w:rPr>
        <w:t>and</w:t>
      </w:r>
      <w:r>
        <w:rPr>
          <w:b w:val="0"/>
          <w:spacing w:val="1"/>
        </w:rPr>
        <w:t> </w:t>
      </w:r>
      <w:r>
        <w:rPr>
          <w:b w:val="0"/>
        </w:rPr>
        <w:t>appointments.</w:t>
      </w:r>
    </w:p>
    <w:p xmlns:wp14="http://schemas.microsoft.com/office/word/2010/wordml" w14:paraId="70DF9E56" wp14:textId="77777777">
      <w:pPr>
        <w:pStyle w:val="BodyText"/>
        <w:rPr>
          <w:b w:val="0"/>
        </w:rPr>
      </w:pPr>
    </w:p>
    <w:p xmlns:wp14="http://schemas.microsoft.com/office/word/2010/wordml" w14:paraId="44E871BC" wp14:textId="77777777">
      <w:pPr>
        <w:pStyle w:val="BodyText"/>
        <w:rPr>
          <w:b w:val="0"/>
        </w:rPr>
      </w:pPr>
    </w:p>
    <w:p xmlns:wp14="http://schemas.microsoft.com/office/word/2010/wordml" w14:paraId="4C019C9E" wp14:textId="77777777">
      <w:pPr>
        <w:pStyle w:val="Heading1"/>
        <w:spacing w:before="168"/>
        <w:rPr>
          <w:b w:val="0"/>
        </w:rPr>
      </w:pPr>
      <w:r>
        <w:rPr/>
        <w:pict w14:anchorId="5E64FCFA">
          <v:rect id="docshape14" style="position:absolute;margin-left:70.559998pt;margin-top:24.87364pt;width:470.88pt;height:.48pt;mso-position-horizontal-relative:page;mso-position-vertical-relative:paragraph;z-index:-15723008;mso-wrap-distance-left:0;mso-wrap-distance-right:0" filled="true" fillcolor="#7e7e7e" stroked="false">
            <v:fill type="solid"/>
            <w10:wrap type="topAndBottom"/>
          </v:rect>
        </w:pict>
      </w:r>
      <w:bookmarkStart w:name="SUPPORTS AND SERVICES FOR STUDENTS" w:id="9"/>
      <w:bookmarkEnd w:id="9"/>
      <w:r>
        <w:rPr/>
      </w:r>
      <w:r>
        <w:rPr>
          <w:b w:val="0"/>
          <w:color w:val="00498D"/>
        </w:rPr>
        <w:t>SUPPORTS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AND</w:t>
      </w:r>
      <w:r>
        <w:rPr>
          <w:b w:val="0"/>
          <w:color w:val="00498D"/>
          <w:spacing w:val="-6"/>
        </w:rPr>
        <w:t> </w:t>
      </w:r>
      <w:r>
        <w:rPr>
          <w:b w:val="0"/>
          <w:color w:val="00498D"/>
        </w:rPr>
        <w:t>SERVICES</w:t>
      </w:r>
      <w:r>
        <w:rPr>
          <w:b w:val="0"/>
          <w:color w:val="00498D"/>
          <w:spacing w:val="-3"/>
        </w:rPr>
        <w:t> </w:t>
      </w:r>
      <w:r>
        <w:rPr>
          <w:b w:val="0"/>
          <w:color w:val="00498D"/>
        </w:rPr>
        <w:t>FOR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STUDENTS</w:t>
      </w:r>
    </w:p>
    <w:p xmlns:wp14="http://schemas.microsoft.com/office/word/2010/wordml" w14:paraId="583F206F" wp14:textId="77777777">
      <w:pPr>
        <w:pStyle w:val="BodyText"/>
        <w:spacing w:before="119" w:line="276" w:lineRule="auto"/>
        <w:ind w:left="160" w:right="1373"/>
        <w:rPr>
          <w:b w:val="0"/>
        </w:rPr>
      </w:pPr>
      <w:r>
        <w:rPr>
          <w:b w:val="0"/>
        </w:rPr>
        <w:t>Camosun College offers a number of services to help you succeed in and out of the classroom. For a</w:t>
      </w:r>
      <w:r>
        <w:rPr>
          <w:b w:val="0"/>
          <w:spacing w:val="-48"/>
        </w:rPr>
        <w:t> </w:t>
      </w:r>
      <w:r>
        <w:rPr>
          <w:b w:val="0"/>
        </w:rPr>
        <w:t>detailed</w:t>
      </w:r>
      <w:r>
        <w:rPr>
          <w:b w:val="0"/>
          <w:spacing w:val="-1"/>
        </w:rPr>
        <w:t> </w:t>
      </w:r>
      <w:r>
        <w:rPr>
          <w:b w:val="0"/>
        </w:rPr>
        <w:t>overview</w:t>
      </w:r>
      <w:r>
        <w:rPr>
          <w:b w:val="0"/>
          <w:spacing w:val="-2"/>
        </w:rPr>
        <w:t> </w:t>
      </w:r>
      <w:r>
        <w:rPr>
          <w:b w:val="0"/>
        </w:rPr>
        <w:t>of the</w:t>
      </w:r>
      <w:r>
        <w:rPr>
          <w:b w:val="0"/>
          <w:spacing w:val="-1"/>
        </w:rPr>
        <w:t> </w:t>
      </w:r>
      <w:r>
        <w:rPr>
          <w:b w:val="0"/>
        </w:rPr>
        <w:t>supports and services visit </w:t>
      </w:r>
      <w:hyperlink r:id="rId11">
        <w:r>
          <w:rPr>
            <w:b w:val="0"/>
            <w:color w:val="0562C1"/>
            <w:u w:val="single" w:color="0562C1"/>
          </w:rPr>
          <w:t>http://camosun.ca/students/</w:t>
        </w:r>
        <w:r>
          <w:rPr>
            <w:b w:val="0"/>
          </w:rPr>
          <w:t>.</w:t>
        </w:r>
      </w:hyperlink>
    </w:p>
    <w:p xmlns:wp14="http://schemas.microsoft.com/office/word/2010/wordml" w14:paraId="144A5D23" wp14:textId="77777777">
      <w:pPr>
        <w:pStyle w:val="BodyText"/>
        <w:rPr>
          <w:b w:val="0"/>
        </w:rPr>
      </w:pPr>
    </w:p>
    <w:tbl>
      <w:tblPr>
        <w:tblW w:w="0" w:type="auto"/>
        <w:jc w:val="left"/>
        <w:tblInd w:w="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5076"/>
      </w:tblGrid>
      <w:tr xmlns:wp14="http://schemas.microsoft.com/office/word/2010/wordml" w14:paraId="3D0E7DCC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7DDA2AED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Academic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z w:val="18"/>
              </w:rPr>
              <w:t>Advising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2529CC4C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2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http://camosun.ca/advising</w:t>
              </w:r>
            </w:hyperlink>
          </w:p>
        </w:tc>
      </w:tr>
      <w:tr xmlns:wp14="http://schemas.microsoft.com/office/word/2010/wordml" w14:paraId="47F452A8" wp14:textId="77777777">
        <w:trPr>
          <w:trHeight w:val="482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1AB87468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Accessible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z w:val="18"/>
              </w:rPr>
              <w:t>Learning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51B6529C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3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http://camosun.ca/accessible-learning</w:t>
              </w:r>
            </w:hyperlink>
          </w:p>
        </w:tc>
      </w:tr>
      <w:tr xmlns:wp14="http://schemas.microsoft.com/office/word/2010/wordml" w14:paraId="6266A30E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0ABA403C" wp14:textId="77777777">
            <w:pPr>
              <w:pStyle w:val="TableParagraph"/>
              <w:spacing w:before="128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Counselling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169C4A04" wp14:textId="77777777">
            <w:pPr>
              <w:pStyle w:val="TableParagraph"/>
              <w:spacing w:before="128"/>
              <w:ind w:left="436"/>
              <w:rPr>
                <w:b w:val="0"/>
                <w:sz w:val="18"/>
              </w:rPr>
            </w:pPr>
            <w:hyperlink r:id="rId14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http://camosun.ca/counselling</w:t>
              </w:r>
            </w:hyperlink>
          </w:p>
        </w:tc>
      </w:tr>
      <w:tr xmlns:wp14="http://schemas.microsoft.com/office/word/2010/wordml" w14:paraId="60E90025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4EEF1AEC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Career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Services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4965BD7E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5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http://camosun.ca/coop</w:t>
              </w:r>
            </w:hyperlink>
          </w:p>
        </w:tc>
      </w:tr>
      <w:tr xmlns:wp14="http://schemas.microsoft.com/office/word/2010/wordml" w14:paraId="065E4564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2144C6F6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Financial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z w:val="18"/>
              </w:rPr>
              <w:t>Aid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z w:val="18"/>
              </w:rPr>
              <w:t>and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Awards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2ED36540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6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http://camosun.ca/financialaid</w:t>
              </w:r>
            </w:hyperlink>
          </w:p>
        </w:tc>
      </w:tr>
      <w:tr xmlns:wp14="http://schemas.microsoft.com/office/word/2010/wordml" w14:paraId="562B1F2E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15137FA8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Help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z w:val="18"/>
              </w:rPr>
              <w:t>Centres</w:t>
            </w:r>
            <w:r>
              <w:rPr>
                <w:b w:val="0"/>
                <w:spacing w:val="-4"/>
                <w:sz w:val="18"/>
              </w:rPr>
              <w:t> </w:t>
            </w:r>
            <w:r>
              <w:rPr>
                <w:b w:val="0"/>
                <w:sz w:val="18"/>
              </w:rPr>
              <w:t>(Math/English/Science)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6D147398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7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http://camosun.ca/help-centres</w:t>
              </w:r>
            </w:hyperlink>
          </w:p>
        </w:tc>
      </w:tr>
      <w:tr xmlns:wp14="http://schemas.microsoft.com/office/word/2010/wordml" w14:paraId="32CF0355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22184D69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Indigenous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Student Support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06925B46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8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http://camosun.ca/indigenous</w:t>
              </w:r>
            </w:hyperlink>
          </w:p>
        </w:tc>
      </w:tr>
      <w:tr xmlns:wp14="http://schemas.microsoft.com/office/word/2010/wordml" w14:paraId="6AF09A15" wp14:textId="77777777">
        <w:trPr>
          <w:trHeight w:val="481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6D59CD5D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International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Student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Support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6F9A2584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19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http://camosun.ca/international/</w:t>
              </w:r>
            </w:hyperlink>
          </w:p>
        </w:tc>
      </w:tr>
      <w:tr xmlns:wp14="http://schemas.microsoft.com/office/word/2010/wordml" w14:paraId="0371ACE5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362DB7F4" wp14:textId="77777777">
            <w:pPr>
              <w:pStyle w:val="TableParagraph"/>
              <w:spacing w:before="128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Learning</w:t>
            </w:r>
            <w:r>
              <w:rPr>
                <w:b w:val="0"/>
                <w:spacing w:val="-1"/>
                <w:sz w:val="18"/>
              </w:rPr>
              <w:t> </w:t>
            </w:r>
            <w:r>
              <w:rPr>
                <w:b w:val="0"/>
                <w:sz w:val="18"/>
              </w:rPr>
              <w:t>Skills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12FDFDC4" wp14:textId="77777777">
            <w:pPr>
              <w:pStyle w:val="TableParagraph"/>
              <w:spacing w:before="128"/>
              <w:ind w:left="436"/>
              <w:rPr>
                <w:b w:val="0"/>
                <w:sz w:val="18"/>
              </w:rPr>
            </w:pPr>
            <w:hyperlink r:id="rId20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http://camosun.ca/learningskills</w:t>
              </w:r>
            </w:hyperlink>
          </w:p>
        </w:tc>
      </w:tr>
      <w:tr xmlns:wp14="http://schemas.microsoft.com/office/word/2010/wordml" w14:paraId="476BFB36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44D691F2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Library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4B62AF78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21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http://camosun.ca/services/library/</w:t>
              </w:r>
            </w:hyperlink>
          </w:p>
        </w:tc>
      </w:tr>
      <w:tr xmlns:wp14="http://schemas.microsoft.com/office/word/2010/wordml" w14:paraId="36416EAC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02328241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Office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of</w:t>
            </w:r>
            <w:r>
              <w:rPr>
                <w:b w:val="0"/>
                <w:spacing w:val="-2"/>
                <w:sz w:val="18"/>
              </w:rPr>
              <w:t> </w:t>
            </w:r>
            <w:r>
              <w:rPr>
                <w:b w:val="0"/>
                <w:sz w:val="18"/>
              </w:rPr>
              <w:t>Student Support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421E9E99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22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http://camosun.ca/oss</w:t>
              </w:r>
            </w:hyperlink>
          </w:p>
        </w:tc>
      </w:tr>
      <w:tr xmlns:wp14="http://schemas.microsoft.com/office/word/2010/wordml" w14:paraId="2BA1E933" wp14:textId="77777777">
        <w:trPr>
          <w:trHeight w:val="479" w:hRule="atLeast"/>
        </w:trPr>
        <w:tc>
          <w:tcPr>
            <w:tcW w:w="3207" w:type="dxa"/>
            <w:tcBorders>
              <w:top w:val="single" w:color="808080" w:sz="4" w:space="0"/>
              <w:bottom w:val="single" w:color="808080" w:sz="4" w:space="0"/>
            </w:tcBorders>
          </w:tcPr>
          <w:p w14:paraId="2E7349A7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Ombudsperson</w:t>
            </w:r>
          </w:p>
        </w:tc>
        <w:tc>
          <w:tcPr>
            <w:tcW w:w="5076" w:type="dxa"/>
            <w:tcBorders>
              <w:top w:val="single" w:color="808080" w:sz="4" w:space="0"/>
              <w:bottom w:val="single" w:color="808080" w:sz="4" w:space="0"/>
            </w:tcBorders>
          </w:tcPr>
          <w:p w14:paraId="1F418D18" wp14:textId="77777777">
            <w:pPr>
              <w:pStyle w:val="TableParagraph"/>
              <w:spacing w:before="131"/>
              <w:ind w:left="436"/>
              <w:rPr>
                <w:b w:val="0"/>
                <w:sz w:val="18"/>
              </w:rPr>
            </w:pPr>
            <w:hyperlink r:id="rId23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http://camosun.ca/ombuds</w:t>
              </w:r>
            </w:hyperlink>
          </w:p>
        </w:tc>
      </w:tr>
    </w:tbl>
    <w:p xmlns:wp14="http://schemas.microsoft.com/office/word/2010/wordml" w14:paraId="738610EB" wp14:textId="77777777">
      <w:pPr>
        <w:spacing w:after="0"/>
        <w:rPr>
          <w:sz w:val="18"/>
        </w:rPr>
        <w:sectPr>
          <w:pgSz w:w="12240" w:h="15840" w:orient="portrait"/>
          <w:pgMar w:top="1500" w:right="600" w:bottom="1649" w:left="1280" w:header="0" w:footer="312"/>
        </w:sectPr>
      </w:pPr>
    </w:p>
    <w:tbl>
      <w:tblPr>
        <w:tblW w:w="0" w:type="auto"/>
        <w:jc w:val="left"/>
        <w:tblInd w:w="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5679"/>
      </w:tblGrid>
      <w:tr xmlns:wp14="http://schemas.microsoft.com/office/word/2010/wordml" w14:paraId="2C2D5469" wp14:textId="77777777">
        <w:trPr>
          <w:trHeight w:val="479" w:hRule="atLeast"/>
        </w:trPr>
        <w:tc>
          <w:tcPr>
            <w:tcW w:w="2604" w:type="dxa"/>
            <w:tcBorders>
              <w:top w:val="single" w:color="808080" w:sz="4" w:space="0"/>
              <w:bottom w:val="single" w:color="808080" w:sz="4" w:space="0"/>
            </w:tcBorders>
          </w:tcPr>
          <w:p w14:paraId="56061D1A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Registration</w:t>
            </w:r>
          </w:p>
        </w:tc>
        <w:tc>
          <w:tcPr>
            <w:tcW w:w="5679" w:type="dxa"/>
            <w:tcBorders>
              <w:top w:val="single" w:color="808080" w:sz="4" w:space="0"/>
              <w:bottom w:val="single" w:color="808080" w:sz="4" w:space="0"/>
            </w:tcBorders>
          </w:tcPr>
          <w:p w14:paraId="1B056569" wp14:textId="77777777">
            <w:pPr>
              <w:pStyle w:val="TableParagraph"/>
              <w:spacing w:before="131"/>
              <w:ind w:left="1039"/>
              <w:rPr>
                <w:b w:val="0"/>
                <w:sz w:val="18"/>
              </w:rPr>
            </w:pPr>
            <w:hyperlink r:id="rId24">
              <w:r>
                <w:rPr>
                  <w:b w:val="0"/>
                  <w:color w:val="0562C1"/>
                  <w:sz w:val="18"/>
                  <w:u w:val="single" w:color="0562C1"/>
                </w:rPr>
                <w:t> </w:t>
              </w:r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http://camosun.ca/registration</w:t>
              </w:r>
            </w:hyperlink>
          </w:p>
        </w:tc>
      </w:tr>
      <w:tr xmlns:wp14="http://schemas.microsoft.com/office/word/2010/wordml" w14:paraId="1134C68C" wp14:textId="77777777">
        <w:trPr>
          <w:trHeight w:val="479" w:hRule="atLeast"/>
        </w:trPr>
        <w:tc>
          <w:tcPr>
            <w:tcW w:w="2604" w:type="dxa"/>
            <w:tcBorders>
              <w:top w:val="single" w:color="808080" w:sz="4" w:space="0"/>
              <w:bottom w:val="single" w:color="808080" w:sz="4" w:space="0"/>
            </w:tcBorders>
          </w:tcPr>
          <w:p w14:paraId="433884FB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Technology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Support</w:t>
            </w:r>
          </w:p>
        </w:tc>
        <w:tc>
          <w:tcPr>
            <w:tcW w:w="5679" w:type="dxa"/>
            <w:tcBorders>
              <w:top w:val="single" w:color="808080" w:sz="4" w:space="0"/>
              <w:bottom w:val="single" w:color="808080" w:sz="4" w:space="0"/>
            </w:tcBorders>
          </w:tcPr>
          <w:p w14:paraId="5E2DF565" wp14:textId="77777777">
            <w:pPr>
              <w:pStyle w:val="TableParagraph"/>
              <w:spacing w:before="131"/>
              <w:ind w:left="1039"/>
              <w:rPr>
                <w:b w:val="0"/>
                <w:sz w:val="18"/>
              </w:rPr>
            </w:pPr>
            <w:hyperlink r:id="rId25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http://camosun.ca/its</w:t>
              </w:r>
            </w:hyperlink>
          </w:p>
        </w:tc>
      </w:tr>
      <w:tr xmlns:wp14="http://schemas.microsoft.com/office/word/2010/wordml" w14:paraId="6D0851F3" wp14:textId="77777777">
        <w:trPr>
          <w:trHeight w:val="481" w:hRule="atLeast"/>
        </w:trPr>
        <w:tc>
          <w:tcPr>
            <w:tcW w:w="2604" w:type="dxa"/>
            <w:tcBorders>
              <w:top w:val="single" w:color="808080" w:sz="4" w:space="0"/>
              <w:bottom w:val="single" w:color="808080" w:sz="4" w:space="0"/>
            </w:tcBorders>
          </w:tcPr>
          <w:p w14:paraId="217B88E6" wp14:textId="77777777">
            <w:pPr>
              <w:pStyle w:val="TableParagraph"/>
              <w:spacing w:before="131"/>
              <w:ind w:left="115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Writing</w:t>
            </w:r>
            <w:r>
              <w:rPr>
                <w:b w:val="0"/>
                <w:spacing w:val="-3"/>
                <w:sz w:val="18"/>
              </w:rPr>
              <w:t> </w:t>
            </w:r>
            <w:r>
              <w:rPr>
                <w:b w:val="0"/>
                <w:sz w:val="18"/>
              </w:rPr>
              <w:t>Centre</w:t>
            </w:r>
          </w:p>
        </w:tc>
        <w:tc>
          <w:tcPr>
            <w:tcW w:w="5679" w:type="dxa"/>
            <w:tcBorders>
              <w:top w:val="single" w:color="808080" w:sz="4" w:space="0"/>
              <w:bottom w:val="single" w:color="808080" w:sz="4" w:space="0"/>
            </w:tcBorders>
          </w:tcPr>
          <w:p w14:paraId="168DBAFA" wp14:textId="77777777">
            <w:pPr>
              <w:pStyle w:val="TableParagraph"/>
              <w:spacing w:before="131"/>
              <w:ind w:left="1039"/>
              <w:rPr>
                <w:b w:val="0"/>
                <w:sz w:val="18"/>
              </w:rPr>
            </w:pPr>
            <w:hyperlink r:id="rId26">
              <w:r>
                <w:rPr>
                  <w:b w:val="0"/>
                  <w:color w:val="0562C1"/>
                  <w:sz w:val="18"/>
                  <w:u w:val="single" w:color="0562C1"/>
                </w:rPr>
                <w:t>http://camosun.ca/writing-centre</w:t>
              </w:r>
            </w:hyperlink>
          </w:p>
        </w:tc>
      </w:tr>
    </w:tbl>
    <w:p xmlns:wp14="http://schemas.microsoft.com/office/word/2010/wordml" w14:paraId="637805D2" wp14:textId="77777777">
      <w:pPr>
        <w:pStyle w:val="BodyText"/>
        <w:spacing w:before="8"/>
        <w:rPr>
          <w:b w:val="0"/>
          <w:sz w:val="20"/>
        </w:rPr>
      </w:pPr>
    </w:p>
    <w:p xmlns:wp14="http://schemas.microsoft.com/office/word/2010/wordml" w14:paraId="19A31814" wp14:textId="77777777">
      <w:pPr>
        <w:pStyle w:val="BodyText"/>
        <w:spacing w:before="56" w:line="276" w:lineRule="auto"/>
        <w:ind w:left="160" w:right="1067"/>
        <w:rPr>
          <w:b w:val="0"/>
        </w:rPr>
      </w:pPr>
      <w:r>
        <w:rPr>
          <w:b w:val="0"/>
          <w:color w:val="C00000"/>
        </w:rPr>
        <w:t>If you have a mental health concern</w:t>
      </w:r>
      <w:r>
        <w:rPr>
          <w:b w:val="0"/>
        </w:rPr>
        <w:t>, please contact Counselling to arrange an appointment as soon as</w:t>
      </w:r>
      <w:r>
        <w:rPr>
          <w:b w:val="0"/>
          <w:spacing w:val="1"/>
        </w:rPr>
        <w:t> </w:t>
      </w:r>
      <w:r>
        <w:rPr>
          <w:b w:val="0"/>
        </w:rPr>
        <w:t>possible. Counselling sessions are available at both campuses during business hours. If you need urgent</w:t>
      </w:r>
      <w:r>
        <w:rPr>
          <w:b w:val="0"/>
          <w:spacing w:val="-47"/>
        </w:rPr>
        <w:t> </w:t>
      </w:r>
      <w:r>
        <w:rPr>
          <w:b w:val="0"/>
        </w:rPr>
        <w:t>support</w:t>
      </w:r>
      <w:r>
        <w:rPr>
          <w:b w:val="0"/>
          <w:spacing w:val="-2"/>
        </w:rPr>
        <w:t> </w:t>
      </w:r>
      <w:r>
        <w:rPr>
          <w:b w:val="0"/>
        </w:rPr>
        <w:t>after-hours,</w:t>
      </w:r>
      <w:r>
        <w:rPr>
          <w:b w:val="0"/>
          <w:spacing w:val="-2"/>
        </w:rPr>
        <w:t> </w:t>
      </w:r>
      <w:r>
        <w:rPr>
          <w:b w:val="0"/>
        </w:rPr>
        <w:t>please</w:t>
      </w:r>
      <w:r>
        <w:rPr>
          <w:b w:val="0"/>
          <w:spacing w:val="-3"/>
        </w:rPr>
        <w:t> </w:t>
      </w:r>
      <w:r>
        <w:rPr>
          <w:b w:val="0"/>
        </w:rPr>
        <w:t>contact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Vancouver</w:t>
      </w:r>
      <w:r>
        <w:rPr>
          <w:b w:val="0"/>
          <w:spacing w:val="-1"/>
        </w:rPr>
        <w:t> </w:t>
      </w:r>
      <w:r>
        <w:rPr>
          <w:b w:val="0"/>
        </w:rPr>
        <w:t>Island Crisis</w:t>
      </w:r>
      <w:r>
        <w:rPr>
          <w:b w:val="0"/>
          <w:spacing w:val="-2"/>
        </w:rPr>
        <w:t> </w:t>
      </w:r>
      <w:r>
        <w:rPr>
          <w:b w:val="0"/>
        </w:rPr>
        <w:t>Line</w:t>
      </w:r>
      <w:r>
        <w:rPr>
          <w:b w:val="0"/>
          <w:spacing w:val="-3"/>
        </w:rPr>
        <w:t> </w:t>
      </w:r>
      <w:r>
        <w:rPr>
          <w:b w:val="0"/>
        </w:rPr>
        <w:t>at</w:t>
      </w:r>
      <w:r>
        <w:rPr>
          <w:b w:val="0"/>
          <w:spacing w:val="-4"/>
        </w:rPr>
        <w:t> </w:t>
      </w:r>
      <w:r>
        <w:rPr>
          <w:b w:val="0"/>
        </w:rPr>
        <w:t>1-888-494-3888</w:t>
      </w:r>
      <w:r>
        <w:rPr>
          <w:b w:val="0"/>
          <w:spacing w:val="-2"/>
        </w:rPr>
        <w:t> </w:t>
      </w:r>
      <w:r>
        <w:rPr>
          <w:b w:val="0"/>
        </w:rPr>
        <w:t>or</w:t>
      </w:r>
      <w:r>
        <w:rPr>
          <w:b w:val="0"/>
          <w:spacing w:val="-1"/>
        </w:rPr>
        <w:t> </w:t>
      </w:r>
      <w:r>
        <w:rPr>
          <w:b w:val="0"/>
        </w:rPr>
        <w:t>call</w:t>
      </w:r>
      <w:r>
        <w:rPr>
          <w:b w:val="0"/>
          <w:spacing w:val="-2"/>
        </w:rPr>
        <w:t> </w:t>
      </w:r>
      <w:r>
        <w:rPr>
          <w:b w:val="0"/>
        </w:rPr>
        <w:t>911.</w:t>
      </w:r>
    </w:p>
    <w:p xmlns:wp14="http://schemas.microsoft.com/office/word/2010/wordml" w14:paraId="463F29E8" wp14:textId="77777777">
      <w:pPr>
        <w:pStyle w:val="BodyText"/>
        <w:spacing w:before="5"/>
        <w:rPr>
          <w:b w:val="0"/>
          <w:sz w:val="32"/>
        </w:rPr>
      </w:pPr>
    </w:p>
    <w:p xmlns:wp14="http://schemas.microsoft.com/office/word/2010/wordml" w14:paraId="70707FFF" wp14:textId="77777777">
      <w:pPr>
        <w:pStyle w:val="Heading1"/>
        <w:rPr>
          <w:b w:val="0"/>
        </w:rPr>
      </w:pPr>
      <w:r>
        <w:rPr/>
        <w:pict w14:anchorId="5CB595BD">
          <v:rect id="docshape15" style="position:absolute;margin-left:70.559998pt;margin-top:16.593611pt;width:470.88pt;height:.48pt;mso-position-horizontal-relative:page;mso-position-vertical-relative:paragraph;z-index:-15722496;mso-wrap-distance-left:0;mso-wrap-distance-right:0" filled="true" fillcolor="#7e7e7e" stroked="false">
            <v:fill type="solid"/>
            <w10:wrap type="topAndBottom"/>
          </v:rect>
        </w:pict>
      </w:r>
      <w:bookmarkStart w:name="COLLEGE-WIDE POLICIES, PROCEDURES, REQUI" w:id="10"/>
      <w:bookmarkEnd w:id="10"/>
      <w:r>
        <w:rPr/>
      </w:r>
      <w:r>
        <w:rPr>
          <w:b w:val="0"/>
          <w:color w:val="00498D"/>
        </w:rPr>
        <w:t>COLLEGE-WIDE</w:t>
      </w:r>
      <w:r>
        <w:rPr>
          <w:b w:val="0"/>
          <w:color w:val="00498D"/>
          <w:spacing w:val="-7"/>
        </w:rPr>
        <w:t> </w:t>
      </w:r>
      <w:r>
        <w:rPr>
          <w:b w:val="0"/>
          <w:color w:val="00498D"/>
        </w:rPr>
        <w:t>POLICIES,</w:t>
      </w:r>
      <w:r>
        <w:rPr>
          <w:b w:val="0"/>
          <w:color w:val="00498D"/>
          <w:spacing w:val="-6"/>
        </w:rPr>
        <w:t> </w:t>
      </w:r>
      <w:r>
        <w:rPr>
          <w:b w:val="0"/>
          <w:color w:val="00498D"/>
        </w:rPr>
        <w:t>PROCEDURES,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REQUIREMENTS,</w:t>
      </w:r>
      <w:r>
        <w:rPr>
          <w:b w:val="0"/>
          <w:color w:val="00498D"/>
          <w:spacing w:val="-4"/>
        </w:rPr>
        <w:t> </w:t>
      </w:r>
      <w:r>
        <w:rPr>
          <w:b w:val="0"/>
          <w:color w:val="00498D"/>
        </w:rPr>
        <w:t>AND</w:t>
      </w:r>
      <w:r>
        <w:rPr>
          <w:b w:val="0"/>
          <w:color w:val="00498D"/>
          <w:spacing w:val="-7"/>
        </w:rPr>
        <w:t> </w:t>
      </w:r>
      <w:r>
        <w:rPr>
          <w:b w:val="0"/>
          <w:color w:val="00498D"/>
        </w:rPr>
        <w:t>STANDARDS</w:t>
      </w:r>
    </w:p>
    <w:p xmlns:wp14="http://schemas.microsoft.com/office/word/2010/wordml" w14:paraId="3B7B4B86" wp14:textId="77777777">
      <w:pPr>
        <w:pStyle w:val="BodyText"/>
        <w:spacing w:before="6"/>
        <w:rPr>
          <w:b w:val="0"/>
          <w:sz w:val="20"/>
        </w:rPr>
      </w:pPr>
    </w:p>
    <w:p xmlns:wp14="http://schemas.microsoft.com/office/word/2010/wordml" w14:paraId="1F2A12B5" wp14:textId="77777777">
      <w:pPr>
        <w:pStyle w:val="BodyText"/>
        <w:spacing w:before="56"/>
        <w:ind w:left="160"/>
        <w:rPr>
          <w:b w:val="0"/>
        </w:rPr>
      </w:pPr>
      <w:bookmarkStart w:name="Academic Accommodations for Students wit" w:id="11"/>
      <w:bookmarkEnd w:id="11"/>
      <w:r>
        <w:rPr/>
      </w:r>
      <w:r>
        <w:rPr>
          <w:b w:val="0"/>
          <w:color w:val="C00000"/>
        </w:rPr>
        <w:t>Academic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Accommodations</w:t>
      </w:r>
      <w:r>
        <w:rPr>
          <w:b w:val="0"/>
          <w:color w:val="C00000"/>
          <w:spacing w:val="-5"/>
        </w:rPr>
        <w:t> </w:t>
      </w:r>
      <w:r>
        <w:rPr>
          <w:b w:val="0"/>
          <w:color w:val="C00000"/>
        </w:rPr>
        <w:t>for</w:t>
      </w:r>
      <w:r>
        <w:rPr>
          <w:b w:val="0"/>
          <w:color w:val="C00000"/>
          <w:spacing w:val="-6"/>
        </w:rPr>
        <w:t> </w:t>
      </w:r>
      <w:r>
        <w:rPr>
          <w:b w:val="0"/>
          <w:color w:val="C00000"/>
        </w:rPr>
        <w:t>Students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with</w:t>
      </w:r>
      <w:r>
        <w:rPr>
          <w:b w:val="0"/>
          <w:color w:val="C00000"/>
          <w:spacing w:val="-3"/>
        </w:rPr>
        <w:t> </w:t>
      </w:r>
      <w:r>
        <w:rPr>
          <w:b w:val="0"/>
          <w:color w:val="C00000"/>
        </w:rPr>
        <w:t>Disabilities</w:t>
      </w:r>
    </w:p>
    <w:p xmlns:wp14="http://schemas.microsoft.com/office/word/2010/wordml" w14:paraId="6DB2A3B2" wp14:textId="77777777">
      <w:pPr>
        <w:pStyle w:val="BodyText"/>
        <w:spacing w:before="41" w:line="276" w:lineRule="auto"/>
        <w:ind w:left="159" w:right="988"/>
        <w:rPr>
          <w:b w:val="0"/>
        </w:rPr>
      </w:pPr>
      <w:r>
        <w:rPr>
          <w:b w:val="0"/>
        </w:rPr>
        <w:t>The College is committed to providing appropriate and reasonable academic accommodations to</w:t>
      </w:r>
      <w:r>
        <w:rPr>
          <w:b w:val="0"/>
          <w:spacing w:val="1"/>
        </w:rPr>
        <w:t> </w:t>
      </w:r>
      <w:r>
        <w:rPr>
          <w:b w:val="0"/>
        </w:rPr>
        <w:t>students with disabilities (i.e. physical, depression, learning, etc). If you have a disability, the </w:t>
      </w:r>
      <w:hyperlink r:id="rId27">
        <w:r>
          <w:rPr>
            <w:b w:val="0"/>
            <w:color w:val="0562C1"/>
            <w:u w:val="single" w:color="0562C1"/>
          </w:rPr>
          <w:t>Centre for</w:t>
        </w:r>
      </w:hyperlink>
      <w:r>
        <w:rPr>
          <w:b w:val="0"/>
          <w:color w:val="0562C1"/>
          <w:spacing w:val="1"/>
        </w:rPr>
        <w:t> </w:t>
      </w:r>
      <w:hyperlink r:id="rId27">
        <w:r>
          <w:rPr>
            <w:b w:val="0"/>
            <w:color w:val="0562C1"/>
            <w:u w:val="single" w:color="0562C1"/>
          </w:rPr>
          <w:t>Accessible Learning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(CAL) can help you document your needs, and where disability-related barriers to</w:t>
      </w:r>
      <w:r>
        <w:rPr>
          <w:b w:val="0"/>
          <w:spacing w:val="1"/>
        </w:rPr>
        <w:t> </w:t>
      </w:r>
      <w:r>
        <w:rPr>
          <w:b w:val="0"/>
        </w:rPr>
        <w:t>access in your courses exist, create an accommodation plan. By making a plan through CAL, you can</w:t>
      </w:r>
      <w:r>
        <w:rPr>
          <w:b w:val="0"/>
          <w:spacing w:val="1"/>
        </w:rPr>
        <w:t> </w:t>
      </w:r>
      <w:r>
        <w:rPr>
          <w:b w:val="0"/>
        </w:rPr>
        <w:t>ensure you have the appropriate academic accommodations you need without disclosing your diagnosis</w:t>
      </w:r>
      <w:r>
        <w:rPr>
          <w:b w:val="0"/>
          <w:spacing w:val="-47"/>
        </w:rPr>
        <w:t> </w:t>
      </w:r>
      <w:r>
        <w:rPr>
          <w:b w:val="0"/>
        </w:rPr>
        <w:t>or condition to course instructors. Please visit the CAL website for contacts and to learn how to get</w:t>
      </w:r>
      <w:r>
        <w:rPr>
          <w:b w:val="0"/>
          <w:spacing w:val="1"/>
        </w:rPr>
        <w:t> </w:t>
      </w:r>
      <w:r>
        <w:rPr>
          <w:b w:val="0"/>
        </w:rPr>
        <w:t>started:</w:t>
      </w:r>
      <w:r>
        <w:rPr>
          <w:b w:val="0"/>
          <w:spacing w:val="-1"/>
        </w:rPr>
        <w:t> </w:t>
      </w:r>
      <w:hyperlink r:id="rId28">
        <w:r>
          <w:rPr>
            <w:b w:val="0"/>
            <w:color w:val="0562C1"/>
            <w:u w:val="single" w:color="0562C1"/>
          </w:rPr>
          <w:t>http://camosun.ca/services/accessible-learning/</w:t>
        </w:r>
      </w:hyperlink>
    </w:p>
    <w:p xmlns:wp14="http://schemas.microsoft.com/office/word/2010/wordml" w14:paraId="3A0FF5F2" wp14:textId="77777777">
      <w:pPr>
        <w:pStyle w:val="BodyText"/>
        <w:spacing w:before="7"/>
        <w:rPr>
          <w:b w:val="0"/>
          <w:sz w:val="20"/>
        </w:rPr>
      </w:pPr>
    </w:p>
    <w:p xmlns:wp14="http://schemas.microsoft.com/office/word/2010/wordml" w14:paraId="6E4C6867" wp14:textId="77777777">
      <w:pPr>
        <w:pStyle w:val="BodyText"/>
        <w:spacing w:before="57"/>
        <w:ind w:left="160"/>
        <w:rPr>
          <w:b w:val="0"/>
        </w:rPr>
      </w:pPr>
      <w:bookmarkStart w:name="Academic Integrity" w:id="12"/>
      <w:bookmarkEnd w:id="12"/>
      <w:r>
        <w:rPr/>
      </w:r>
      <w:r>
        <w:rPr>
          <w:b w:val="0"/>
          <w:color w:val="C00000"/>
        </w:rPr>
        <w:t>Academic</w:t>
      </w:r>
      <w:r>
        <w:rPr>
          <w:b w:val="0"/>
          <w:color w:val="C00000"/>
          <w:spacing w:val="-8"/>
        </w:rPr>
        <w:t> </w:t>
      </w:r>
      <w:r>
        <w:rPr>
          <w:b w:val="0"/>
          <w:color w:val="C00000"/>
        </w:rPr>
        <w:t>Integrity</w:t>
      </w:r>
    </w:p>
    <w:p xmlns:wp14="http://schemas.microsoft.com/office/word/2010/wordml" w14:paraId="2BC1E524" wp14:textId="77777777">
      <w:pPr>
        <w:pStyle w:val="BodyText"/>
        <w:spacing w:before="41" w:line="276" w:lineRule="auto"/>
        <w:ind w:left="160" w:right="1011" w:hanging="1"/>
        <w:rPr>
          <w:b w:val="0"/>
        </w:rPr>
      </w:pPr>
      <w:r>
        <w:rPr>
          <w:b w:val="0"/>
          <w:spacing w:val="-1"/>
        </w:rPr>
        <w:t>Please visit </w:t>
      </w:r>
      <w:hyperlink r:id="rId29">
        <w:r>
          <w:rPr>
            <w:b w:val="0"/>
            <w:color w:val="0562C1"/>
            <w:u w:val="single" w:color="0562C1"/>
          </w:rPr>
          <w:t>http://camosun.ca/about/policies/education-academic/e-1-programming-and-instruction/e-</w:t>
        </w:r>
      </w:hyperlink>
      <w:r>
        <w:rPr>
          <w:b w:val="0"/>
          <w:color w:val="0562C1"/>
          <w:spacing w:val="-47"/>
        </w:rPr>
        <w:t> </w:t>
      </w:r>
      <w:hyperlink r:id="rId29">
        <w:r>
          <w:rPr>
            <w:b w:val="0"/>
            <w:color w:val="0562C1"/>
            <w:u w:val="single" w:color="0562C1"/>
          </w:rPr>
          <w:t>1.13.pdf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for policy regarding academic expectations and details for addressing and resolving matters of</w:t>
      </w:r>
      <w:r>
        <w:rPr>
          <w:b w:val="0"/>
          <w:spacing w:val="1"/>
        </w:rPr>
        <w:t> </w:t>
      </w:r>
      <w:r>
        <w:rPr>
          <w:b w:val="0"/>
        </w:rPr>
        <w:t>academic</w:t>
      </w:r>
      <w:r>
        <w:rPr>
          <w:b w:val="0"/>
          <w:spacing w:val="-1"/>
        </w:rPr>
        <w:t> </w:t>
      </w:r>
      <w:r>
        <w:rPr>
          <w:b w:val="0"/>
        </w:rPr>
        <w:t>misconduct.</w:t>
      </w:r>
    </w:p>
    <w:p xmlns:wp14="http://schemas.microsoft.com/office/word/2010/wordml" w14:paraId="5630AD66" wp14:textId="77777777">
      <w:pPr>
        <w:pStyle w:val="BodyText"/>
        <w:spacing w:before="4"/>
        <w:rPr>
          <w:b w:val="0"/>
          <w:sz w:val="25"/>
        </w:rPr>
      </w:pPr>
    </w:p>
    <w:p xmlns:wp14="http://schemas.microsoft.com/office/word/2010/wordml" w14:paraId="0B6DE818" wp14:textId="77777777">
      <w:pPr>
        <w:pStyle w:val="BodyText"/>
        <w:ind w:left="160"/>
        <w:rPr>
          <w:b w:val="0"/>
        </w:rPr>
      </w:pPr>
      <w:bookmarkStart w:name="Academic Progress" w:id="13"/>
      <w:bookmarkEnd w:id="13"/>
      <w:r>
        <w:rPr/>
      </w:r>
      <w:r>
        <w:rPr>
          <w:b w:val="0"/>
          <w:color w:val="C00000"/>
        </w:rPr>
        <w:t>Academic</w:t>
      </w:r>
      <w:r>
        <w:rPr>
          <w:b w:val="0"/>
          <w:color w:val="C00000"/>
          <w:spacing w:val="-6"/>
        </w:rPr>
        <w:t> </w:t>
      </w:r>
      <w:r>
        <w:rPr>
          <w:b w:val="0"/>
          <w:color w:val="C00000"/>
        </w:rPr>
        <w:t>Progress</w:t>
      </w:r>
    </w:p>
    <w:p xmlns:wp14="http://schemas.microsoft.com/office/word/2010/wordml" w14:paraId="7011B399" wp14:textId="77777777">
      <w:pPr>
        <w:pStyle w:val="BodyText"/>
        <w:spacing w:before="39" w:line="276" w:lineRule="auto"/>
        <w:ind w:left="160" w:right="845"/>
        <w:rPr>
          <w:b w:val="0"/>
        </w:rPr>
      </w:pPr>
      <w:r>
        <w:rPr>
          <w:b w:val="0"/>
        </w:rPr>
        <w:t>Please visit </w:t>
      </w:r>
      <w:hyperlink r:id="rId30">
        <w:r>
          <w:rPr>
            <w:b w:val="0"/>
            <w:color w:val="0562C1"/>
            <w:u w:val="single" w:color="0562C1"/>
          </w:rPr>
          <w:t>http://camosun.ca/about/policies/education-academic/e-1-programming-and-instruction/e-</w:t>
        </w:r>
      </w:hyperlink>
      <w:r>
        <w:rPr>
          <w:b w:val="0"/>
          <w:color w:val="0562C1"/>
          <w:spacing w:val="1"/>
        </w:rPr>
        <w:t> </w:t>
      </w:r>
      <w:hyperlink r:id="rId30">
        <w:r>
          <w:rPr>
            <w:b w:val="0"/>
            <w:color w:val="0562C1"/>
            <w:u w:val="single" w:color="0562C1"/>
          </w:rPr>
          <w:t>1.1.pdf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for further details on how Camosun College monitors students’ academic progress and what steps</w:t>
      </w:r>
      <w:r>
        <w:rPr>
          <w:b w:val="0"/>
          <w:spacing w:val="-47"/>
        </w:rPr>
        <w:t> </w:t>
      </w:r>
      <w:r>
        <w:rPr>
          <w:b w:val="0"/>
        </w:rPr>
        <w:t>can be</w:t>
      </w:r>
      <w:r>
        <w:rPr>
          <w:b w:val="0"/>
          <w:spacing w:val="-1"/>
        </w:rPr>
        <w:t> </w:t>
      </w:r>
      <w:r>
        <w:rPr>
          <w:b w:val="0"/>
        </w:rPr>
        <w:t>taken</w:t>
      </w:r>
      <w:r>
        <w:rPr>
          <w:b w:val="0"/>
          <w:spacing w:val="-3"/>
        </w:rPr>
        <w:t> </w:t>
      </w:r>
      <w:r>
        <w:rPr>
          <w:b w:val="0"/>
        </w:rPr>
        <w:t>if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student is</w:t>
      </w:r>
      <w:r>
        <w:rPr>
          <w:b w:val="0"/>
          <w:spacing w:val="-2"/>
        </w:rPr>
        <w:t> </w:t>
      </w:r>
      <w:r>
        <w:rPr>
          <w:b w:val="0"/>
        </w:rPr>
        <w:t>at risk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not</w:t>
      </w:r>
      <w:r>
        <w:rPr>
          <w:b w:val="0"/>
          <w:spacing w:val="-4"/>
        </w:rPr>
        <w:t> </w:t>
      </w:r>
      <w:r>
        <w:rPr>
          <w:b w:val="0"/>
        </w:rPr>
        <w:t>meeting the</w:t>
      </w:r>
      <w:r>
        <w:rPr>
          <w:b w:val="0"/>
          <w:spacing w:val="-2"/>
        </w:rPr>
        <w:t> </w:t>
      </w:r>
      <w:r>
        <w:rPr>
          <w:b w:val="0"/>
        </w:rPr>
        <w:t>College’s</w:t>
      </w:r>
      <w:r>
        <w:rPr>
          <w:b w:val="0"/>
          <w:spacing w:val="1"/>
        </w:rPr>
        <w:t> </w:t>
      </w:r>
      <w:r>
        <w:rPr>
          <w:b w:val="0"/>
        </w:rPr>
        <w:t>academic</w:t>
      </w:r>
      <w:r>
        <w:rPr>
          <w:b w:val="0"/>
          <w:spacing w:val="-1"/>
        </w:rPr>
        <w:t> </w:t>
      </w:r>
      <w:r>
        <w:rPr>
          <w:b w:val="0"/>
        </w:rPr>
        <w:t>progress</w:t>
      </w:r>
      <w:r>
        <w:rPr>
          <w:b w:val="0"/>
          <w:spacing w:val="-1"/>
        </w:rPr>
        <w:t> </w:t>
      </w:r>
      <w:r>
        <w:rPr>
          <w:b w:val="0"/>
        </w:rPr>
        <w:t>standards.</w:t>
      </w:r>
    </w:p>
    <w:p xmlns:wp14="http://schemas.microsoft.com/office/word/2010/wordml" w14:paraId="61829076" wp14:textId="77777777">
      <w:pPr>
        <w:pStyle w:val="BodyText"/>
        <w:spacing w:before="4"/>
        <w:rPr>
          <w:b w:val="0"/>
          <w:sz w:val="25"/>
        </w:rPr>
      </w:pPr>
    </w:p>
    <w:p xmlns:wp14="http://schemas.microsoft.com/office/word/2010/wordml" w14:paraId="40579234" wp14:textId="77777777">
      <w:pPr>
        <w:pStyle w:val="BodyText"/>
        <w:ind w:left="160"/>
        <w:rPr>
          <w:b w:val="0"/>
        </w:rPr>
      </w:pPr>
      <w:bookmarkStart w:name="Course Withdrawals Policy" w:id="14"/>
      <w:bookmarkEnd w:id="14"/>
      <w:r>
        <w:rPr/>
      </w:r>
      <w:r>
        <w:rPr>
          <w:b w:val="0"/>
          <w:color w:val="C00000"/>
        </w:rPr>
        <w:t>Course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Withdrawals</w:t>
      </w:r>
      <w:r>
        <w:rPr>
          <w:b w:val="0"/>
          <w:color w:val="C00000"/>
          <w:spacing w:val="-2"/>
        </w:rPr>
        <w:t> </w:t>
      </w:r>
      <w:r>
        <w:rPr>
          <w:b w:val="0"/>
          <w:color w:val="C00000"/>
        </w:rPr>
        <w:t>Policy</w:t>
      </w:r>
    </w:p>
    <w:p xmlns:wp14="http://schemas.microsoft.com/office/word/2010/wordml" w14:paraId="220307C2" wp14:textId="77777777">
      <w:pPr>
        <w:pStyle w:val="BodyText"/>
        <w:spacing w:before="41" w:line="276" w:lineRule="auto"/>
        <w:ind w:left="160" w:right="908" w:hanging="1"/>
        <w:rPr>
          <w:b w:val="0"/>
        </w:rPr>
      </w:pPr>
      <w:r>
        <w:rPr>
          <w:b w:val="0"/>
        </w:rPr>
        <w:t>Please visit </w:t>
      </w:r>
      <w:hyperlink r:id="rId31">
        <w:r>
          <w:rPr>
            <w:b w:val="0"/>
            <w:color w:val="0562C1"/>
            <w:u w:val="single" w:color="0562C1"/>
          </w:rPr>
          <w:t>http://camosun.ca/about/policies/education-academic/e-2-student-services-and-support/e-</w:t>
        </w:r>
      </w:hyperlink>
      <w:r>
        <w:rPr>
          <w:b w:val="0"/>
          <w:color w:val="0562C1"/>
          <w:spacing w:val="1"/>
        </w:rPr>
        <w:t> </w:t>
      </w:r>
      <w:hyperlink r:id="rId31">
        <w:r>
          <w:rPr>
            <w:b w:val="0"/>
            <w:color w:val="0562C1"/>
            <w:u w:val="single" w:color="0562C1"/>
          </w:rPr>
          <w:t>2.2.pdf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for further details about course withdrawals. For deadline for fees, course drop dates, and tuition</w:t>
      </w:r>
      <w:r>
        <w:rPr>
          <w:b w:val="0"/>
          <w:spacing w:val="-47"/>
        </w:rPr>
        <w:t> </w:t>
      </w:r>
      <w:r>
        <w:rPr>
          <w:b w:val="0"/>
        </w:rPr>
        <w:t>refund,</w:t>
      </w:r>
      <w:r>
        <w:rPr>
          <w:b w:val="0"/>
          <w:spacing w:val="-2"/>
        </w:rPr>
        <w:t> </w:t>
      </w:r>
      <w:r>
        <w:rPr>
          <w:b w:val="0"/>
        </w:rPr>
        <w:t>please</w:t>
      </w:r>
      <w:r>
        <w:rPr>
          <w:b w:val="0"/>
          <w:spacing w:val="-1"/>
        </w:rPr>
        <w:t> </w:t>
      </w:r>
      <w:r>
        <w:rPr>
          <w:b w:val="0"/>
        </w:rPr>
        <w:t>visit </w:t>
      </w:r>
      <w:hyperlink r:id="rId32">
        <w:r>
          <w:rPr>
            <w:b w:val="0"/>
            <w:color w:val="0562C1"/>
            <w:u w:val="single" w:color="0562C1"/>
          </w:rPr>
          <w:t>http://camosun.ca/learn/fees/#deadlines</w:t>
        </w:r>
        <w:r>
          <w:rPr>
            <w:b w:val="0"/>
          </w:rPr>
          <w:t>.</w:t>
        </w:r>
      </w:hyperlink>
    </w:p>
    <w:p xmlns:wp14="http://schemas.microsoft.com/office/word/2010/wordml" w14:paraId="2BA226A1" wp14:textId="77777777">
      <w:pPr>
        <w:pStyle w:val="BodyText"/>
        <w:spacing w:before="9"/>
        <w:rPr>
          <w:b w:val="0"/>
          <w:sz w:val="20"/>
        </w:rPr>
      </w:pPr>
    </w:p>
    <w:p xmlns:wp14="http://schemas.microsoft.com/office/word/2010/wordml" w14:paraId="3FD0676B" wp14:textId="77777777">
      <w:pPr>
        <w:pStyle w:val="BodyText"/>
        <w:spacing w:before="56"/>
        <w:ind w:left="160"/>
        <w:rPr>
          <w:b w:val="0"/>
        </w:rPr>
      </w:pPr>
      <w:bookmarkStart w:name="Grading Policy" w:id="15"/>
      <w:bookmarkEnd w:id="15"/>
      <w:r>
        <w:rPr/>
      </w:r>
      <w:r>
        <w:rPr>
          <w:b w:val="0"/>
          <w:color w:val="C00000"/>
        </w:rPr>
        <w:t>Grading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Policy</w:t>
      </w:r>
    </w:p>
    <w:p xmlns:wp14="http://schemas.microsoft.com/office/word/2010/wordml" w14:paraId="47ED2AAA" wp14:textId="77777777">
      <w:pPr>
        <w:pStyle w:val="BodyText"/>
        <w:spacing w:before="39" w:line="276" w:lineRule="auto"/>
        <w:ind w:left="160" w:right="1010"/>
        <w:rPr>
          <w:b w:val="0"/>
        </w:rPr>
      </w:pPr>
      <w:r>
        <w:rPr>
          <w:b w:val="0"/>
          <w:spacing w:val="-1"/>
        </w:rPr>
        <w:t>Please visit </w:t>
      </w:r>
      <w:hyperlink r:id="rId33">
        <w:r>
          <w:rPr>
            <w:b w:val="0"/>
            <w:color w:val="0562C1"/>
            <w:u w:val="single" w:color="0562C1"/>
          </w:rPr>
          <w:t>http://camosun.ca/about/policies/education-academic/e-1-programming-and-instruction/e-</w:t>
        </w:r>
      </w:hyperlink>
      <w:r>
        <w:rPr>
          <w:b w:val="0"/>
          <w:color w:val="0562C1"/>
          <w:spacing w:val="-47"/>
        </w:rPr>
        <w:t> </w:t>
      </w:r>
      <w:hyperlink r:id="rId33">
        <w:r>
          <w:rPr>
            <w:b w:val="0"/>
            <w:color w:val="0562C1"/>
            <w:u w:val="single" w:color="0562C1"/>
          </w:rPr>
          <w:t>1.5.pdf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further</w:t>
      </w:r>
      <w:r>
        <w:rPr>
          <w:b w:val="0"/>
          <w:spacing w:val="-2"/>
        </w:rPr>
        <w:t> </w:t>
      </w:r>
      <w:r>
        <w:rPr>
          <w:b w:val="0"/>
        </w:rPr>
        <w:t>details</w:t>
      </w:r>
      <w:r>
        <w:rPr>
          <w:b w:val="0"/>
          <w:spacing w:val="1"/>
        </w:rPr>
        <w:t> </w:t>
      </w:r>
      <w:r>
        <w:rPr>
          <w:b w:val="0"/>
        </w:rPr>
        <w:t>about grading.</w:t>
      </w:r>
    </w:p>
    <w:p xmlns:wp14="http://schemas.microsoft.com/office/word/2010/wordml" w14:paraId="17AD93B2" wp14:textId="77777777">
      <w:pPr>
        <w:spacing w:after="0" w:line="276" w:lineRule="auto"/>
        <w:sectPr>
          <w:type w:val="continuous"/>
          <w:pgSz w:w="12240" w:h="15840" w:orient="portrait"/>
          <w:pgMar w:top="1440" w:right="600" w:bottom="580" w:left="1280" w:header="0" w:footer="312"/>
        </w:sectPr>
      </w:pPr>
    </w:p>
    <w:p xmlns:wp14="http://schemas.microsoft.com/office/word/2010/wordml" w14:paraId="45367783" wp14:textId="77777777">
      <w:pPr>
        <w:pStyle w:val="BodyText"/>
        <w:spacing w:before="39"/>
        <w:ind w:left="160"/>
        <w:rPr>
          <w:b w:val="0"/>
        </w:rPr>
      </w:pPr>
      <w:bookmarkStart w:name="Grade Review and Appeals" w:id="16"/>
      <w:bookmarkEnd w:id="16"/>
      <w:r>
        <w:rPr/>
      </w:r>
      <w:r>
        <w:rPr>
          <w:b w:val="0"/>
          <w:color w:val="C00000"/>
        </w:rPr>
        <w:t>Grade</w:t>
      </w:r>
      <w:r>
        <w:rPr>
          <w:b w:val="0"/>
          <w:color w:val="C00000"/>
          <w:spacing w:val="-3"/>
        </w:rPr>
        <w:t> </w:t>
      </w:r>
      <w:r>
        <w:rPr>
          <w:b w:val="0"/>
          <w:color w:val="C00000"/>
        </w:rPr>
        <w:t>Review</w:t>
      </w:r>
      <w:r>
        <w:rPr>
          <w:b w:val="0"/>
          <w:color w:val="C00000"/>
          <w:spacing w:val="-2"/>
        </w:rPr>
        <w:t> </w:t>
      </w:r>
      <w:r>
        <w:rPr>
          <w:b w:val="0"/>
          <w:color w:val="C00000"/>
        </w:rPr>
        <w:t>and</w:t>
      </w:r>
      <w:r>
        <w:rPr>
          <w:b w:val="0"/>
          <w:color w:val="C00000"/>
          <w:spacing w:val="-3"/>
        </w:rPr>
        <w:t> </w:t>
      </w:r>
      <w:r>
        <w:rPr>
          <w:b w:val="0"/>
          <w:color w:val="C00000"/>
        </w:rPr>
        <w:t>Appeals</w:t>
      </w:r>
    </w:p>
    <w:p xmlns:wp14="http://schemas.microsoft.com/office/word/2010/wordml" w14:paraId="1209F102" wp14:textId="77777777">
      <w:pPr>
        <w:pStyle w:val="BodyText"/>
        <w:spacing w:before="41" w:line="273" w:lineRule="auto"/>
        <w:ind w:left="160" w:right="1011" w:hanging="1"/>
        <w:rPr>
          <w:b w:val="0"/>
        </w:rPr>
      </w:pPr>
      <w:r>
        <w:rPr>
          <w:b w:val="0"/>
          <w:spacing w:val="-1"/>
        </w:rPr>
        <w:t>Please visit </w:t>
      </w:r>
      <w:hyperlink r:id="rId10">
        <w:r>
          <w:rPr>
            <w:b w:val="0"/>
            <w:color w:val="0562C1"/>
            <w:u w:val="single" w:color="0562C1"/>
          </w:rPr>
          <w:t>http://camosun.ca/about/policies/education-academic/e-1-programming-and-instruction/e-</w:t>
        </w:r>
      </w:hyperlink>
      <w:r>
        <w:rPr>
          <w:b w:val="0"/>
          <w:color w:val="0562C1"/>
          <w:spacing w:val="-47"/>
        </w:rPr>
        <w:t> </w:t>
      </w:r>
      <w:hyperlink r:id="rId10">
        <w:r>
          <w:rPr>
            <w:b w:val="0"/>
            <w:color w:val="0562C1"/>
            <w:u w:val="single" w:color="0562C1"/>
          </w:rPr>
          <w:t>1.14.pdf</w:t>
        </w:r>
        <w:r>
          <w:rPr>
            <w:b w:val="0"/>
            <w:color w:val="0562C1"/>
            <w:spacing w:val="-2"/>
          </w:rPr>
          <w:t> </w:t>
        </w:r>
      </w:hyperlink>
      <w:r>
        <w:rPr>
          <w:b w:val="0"/>
        </w:rPr>
        <w:t>for</w:t>
      </w:r>
      <w:r>
        <w:rPr>
          <w:b w:val="0"/>
          <w:spacing w:val="1"/>
        </w:rPr>
        <w:t> </w:t>
      </w:r>
      <w:r>
        <w:rPr>
          <w:b w:val="0"/>
          <w:color w:val="333333"/>
        </w:rPr>
        <w:t>policy relating to</w:t>
      </w:r>
      <w:r>
        <w:rPr>
          <w:b w:val="0"/>
          <w:color w:val="333333"/>
          <w:spacing w:val="-1"/>
        </w:rPr>
        <w:t> </w:t>
      </w:r>
      <w:r>
        <w:rPr>
          <w:b w:val="0"/>
          <w:color w:val="333333"/>
        </w:rPr>
        <w:t>requests</w:t>
      </w:r>
      <w:r>
        <w:rPr>
          <w:b w:val="0"/>
          <w:color w:val="333333"/>
          <w:spacing w:val="-1"/>
        </w:rPr>
        <w:t> </w:t>
      </w:r>
      <w:r>
        <w:rPr>
          <w:b w:val="0"/>
          <w:color w:val="333333"/>
        </w:rPr>
        <w:t>for</w:t>
      </w:r>
      <w:r>
        <w:rPr>
          <w:b w:val="0"/>
          <w:color w:val="333333"/>
          <w:spacing w:val="-2"/>
        </w:rPr>
        <w:t> </w:t>
      </w:r>
      <w:r>
        <w:rPr>
          <w:b w:val="0"/>
          <w:color w:val="333333"/>
        </w:rPr>
        <w:t>review</w:t>
      </w:r>
      <w:r>
        <w:rPr>
          <w:b w:val="0"/>
          <w:color w:val="333333"/>
          <w:spacing w:val="-2"/>
        </w:rPr>
        <w:t> </w:t>
      </w:r>
      <w:r>
        <w:rPr>
          <w:b w:val="0"/>
          <w:color w:val="333333"/>
        </w:rPr>
        <w:t>and</w:t>
      </w:r>
      <w:r>
        <w:rPr>
          <w:b w:val="0"/>
          <w:color w:val="333333"/>
          <w:spacing w:val="1"/>
        </w:rPr>
        <w:t> </w:t>
      </w:r>
      <w:r>
        <w:rPr>
          <w:b w:val="0"/>
          <w:color w:val="333333"/>
        </w:rPr>
        <w:t>appeal</w:t>
      </w:r>
      <w:r>
        <w:rPr>
          <w:b w:val="0"/>
          <w:color w:val="333333"/>
          <w:spacing w:val="-1"/>
        </w:rPr>
        <w:t> </w:t>
      </w:r>
      <w:r>
        <w:rPr>
          <w:b w:val="0"/>
          <w:color w:val="333333"/>
        </w:rPr>
        <w:t>of grades.</w:t>
      </w:r>
    </w:p>
    <w:p xmlns:wp14="http://schemas.microsoft.com/office/word/2010/wordml" w14:paraId="0DE4B5B7" wp14:textId="77777777">
      <w:pPr>
        <w:pStyle w:val="BodyText"/>
        <w:spacing w:before="1"/>
        <w:rPr>
          <w:b w:val="0"/>
          <w:sz w:val="21"/>
        </w:rPr>
      </w:pPr>
    </w:p>
    <w:p xmlns:wp14="http://schemas.microsoft.com/office/word/2010/wordml" w14:paraId="180CD0D0" wp14:textId="77777777">
      <w:pPr>
        <w:pStyle w:val="BodyText"/>
        <w:spacing w:before="57"/>
        <w:ind w:left="160"/>
        <w:rPr>
          <w:b w:val="0"/>
        </w:rPr>
      </w:pPr>
      <w:bookmarkStart w:name="Mandatory Attendance for First Class Mee" w:id="17"/>
      <w:bookmarkEnd w:id="17"/>
      <w:r>
        <w:rPr/>
      </w:r>
      <w:r>
        <w:rPr>
          <w:b w:val="0"/>
          <w:color w:val="C00000"/>
        </w:rPr>
        <w:t>Mandatory</w:t>
      </w:r>
      <w:r>
        <w:rPr>
          <w:b w:val="0"/>
          <w:color w:val="C00000"/>
          <w:spacing w:val="-2"/>
        </w:rPr>
        <w:t> </w:t>
      </w:r>
      <w:r>
        <w:rPr>
          <w:b w:val="0"/>
          <w:color w:val="C00000"/>
        </w:rPr>
        <w:t>Attendance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for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First</w:t>
      </w:r>
      <w:r>
        <w:rPr>
          <w:b w:val="0"/>
          <w:color w:val="C00000"/>
          <w:spacing w:val="-1"/>
        </w:rPr>
        <w:t> </w:t>
      </w:r>
      <w:r>
        <w:rPr>
          <w:b w:val="0"/>
          <w:color w:val="C00000"/>
        </w:rPr>
        <w:t>Class</w:t>
      </w:r>
      <w:r>
        <w:rPr>
          <w:b w:val="0"/>
          <w:color w:val="C00000"/>
          <w:spacing w:val="-1"/>
        </w:rPr>
        <w:t> </w:t>
      </w:r>
      <w:r>
        <w:rPr>
          <w:b w:val="0"/>
          <w:color w:val="C00000"/>
        </w:rPr>
        <w:t>Meeting</w:t>
      </w:r>
      <w:r>
        <w:rPr>
          <w:b w:val="0"/>
          <w:color w:val="C00000"/>
          <w:spacing w:val="-1"/>
        </w:rPr>
        <w:t> </w:t>
      </w:r>
      <w:r>
        <w:rPr>
          <w:b w:val="0"/>
          <w:color w:val="C00000"/>
        </w:rPr>
        <w:t>of Each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Course</w:t>
      </w:r>
    </w:p>
    <w:p xmlns:wp14="http://schemas.microsoft.com/office/word/2010/wordml" w14:paraId="13A09731" wp14:textId="77777777">
      <w:pPr>
        <w:pStyle w:val="BodyText"/>
        <w:spacing w:before="38" w:line="276" w:lineRule="auto"/>
        <w:ind w:left="160" w:right="952"/>
        <w:rPr>
          <w:b w:val="0"/>
        </w:rPr>
      </w:pPr>
      <w:r>
        <w:rPr>
          <w:b w:val="0"/>
        </w:rPr>
        <w:t>Camosun College requires mandatory attendance for the first class meeting of each course. If you do not</w:t>
      </w:r>
      <w:r>
        <w:rPr>
          <w:b w:val="0"/>
          <w:spacing w:val="-47"/>
        </w:rPr>
        <w:t> </w:t>
      </w:r>
      <w:r>
        <w:rPr>
          <w:b w:val="0"/>
        </w:rPr>
        <w:t>attend, and do not provide your instructor with a reasonable reason in advance, you will be removed</w:t>
      </w:r>
      <w:r>
        <w:rPr>
          <w:b w:val="0"/>
          <w:spacing w:val="1"/>
        </w:rPr>
        <w:t> </w:t>
      </w:r>
      <w:r>
        <w:rPr>
          <w:b w:val="0"/>
        </w:rPr>
        <w:t>from the course and the space offered to the next waitlisted student. For more information, please see</w:t>
      </w:r>
      <w:r>
        <w:rPr>
          <w:b w:val="0"/>
          <w:spacing w:val="1"/>
        </w:rPr>
        <w:t> </w:t>
      </w:r>
      <w:r>
        <w:rPr>
          <w:b w:val="0"/>
        </w:rPr>
        <w:t>the “Attendance” section under “Registration Policies and Procedures”</w:t>
      </w:r>
      <w:r>
        <w:rPr>
          <w:b w:val="0"/>
          <w:spacing w:val="1"/>
        </w:rPr>
        <w:t> </w:t>
      </w:r>
      <w:r>
        <w:rPr>
          <w:b w:val="0"/>
        </w:rPr>
        <w:t>(</w:t>
      </w:r>
      <w:hyperlink r:id="rId34">
        <w:r>
          <w:rPr>
            <w:b w:val="0"/>
            <w:color w:val="0562C1"/>
            <w:u w:val="single" w:color="0562C1"/>
          </w:rPr>
          <w:t>http://camosun.ca/learn/calendar/current/procedures.html</w:t>
        </w:r>
      </w:hyperlink>
      <w:r>
        <w:rPr>
          <w:b w:val="0"/>
        </w:rPr>
        <w:t>) and the Grading Policy at</w:t>
      </w:r>
      <w:r>
        <w:rPr>
          <w:b w:val="0"/>
          <w:spacing w:val="1"/>
        </w:rPr>
        <w:t> </w:t>
      </w:r>
      <w:hyperlink r:id="rId33">
        <w:r>
          <w:rPr>
            <w:b w:val="0"/>
            <w:color w:val="0562C1"/>
            <w:u w:val="single" w:color="0562C1"/>
          </w:rPr>
          <w:t>http://camosun.ca/about/policies/education-academic/e-1-programming-and-instruction/e-1.5.pdf</w:t>
        </w:r>
        <w:r>
          <w:rPr>
            <w:b w:val="0"/>
          </w:rPr>
          <w:t>.</w:t>
        </w:r>
      </w:hyperlink>
    </w:p>
    <w:p xmlns:wp14="http://schemas.microsoft.com/office/word/2010/wordml" w14:paraId="66204FF1" wp14:textId="77777777">
      <w:pPr>
        <w:pStyle w:val="BodyText"/>
        <w:spacing w:before="9"/>
        <w:rPr>
          <w:b w:val="0"/>
          <w:sz w:val="20"/>
        </w:rPr>
      </w:pPr>
    </w:p>
    <w:p xmlns:wp14="http://schemas.microsoft.com/office/word/2010/wordml" w14:paraId="3B57333D" wp14:textId="77777777">
      <w:pPr>
        <w:pStyle w:val="BodyText"/>
        <w:spacing w:before="57"/>
        <w:ind w:left="160"/>
        <w:jc w:val="both"/>
        <w:rPr>
          <w:b w:val="0"/>
        </w:rPr>
      </w:pPr>
      <w:bookmarkStart w:name="Medical / Compassionate Withdrawals" w:id="18"/>
      <w:bookmarkEnd w:id="18"/>
      <w:r>
        <w:rPr/>
      </w:r>
      <w:r>
        <w:rPr>
          <w:b w:val="0"/>
          <w:color w:val="C00000"/>
        </w:rPr>
        <w:t>Medical</w:t>
      </w:r>
      <w:r>
        <w:rPr>
          <w:b w:val="0"/>
          <w:color w:val="C00000"/>
          <w:spacing w:val="-5"/>
        </w:rPr>
        <w:t> </w:t>
      </w:r>
      <w:r>
        <w:rPr>
          <w:b w:val="0"/>
          <w:color w:val="C00000"/>
        </w:rPr>
        <w:t>/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Compassionate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Withdrawals</w:t>
      </w:r>
    </w:p>
    <w:p xmlns:wp14="http://schemas.microsoft.com/office/word/2010/wordml" w14:paraId="328CCD72" wp14:textId="77777777">
      <w:pPr>
        <w:pStyle w:val="BodyText"/>
        <w:spacing w:before="41" w:line="276" w:lineRule="auto"/>
        <w:ind w:left="160" w:right="1029"/>
        <w:jc w:val="both"/>
        <w:rPr>
          <w:b w:val="0"/>
        </w:rPr>
      </w:pPr>
      <w:r>
        <w:rPr>
          <w:b w:val="0"/>
        </w:rPr>
        <w:t>Students who are incapacitated and unable to complete or succeed in their studies by virtue of serious</w:t>
      </w:r>
      <w:r>
        <w:rPr>
          <w:b w:val="0"/>
          <w:spacing w:val="1"/>
        </w:rPr>
        <w:t> </w:t>
      </w:r>
      <w:r>
        <w:rPr>
          <w:b w:val="0"/>
        </w:rPr>
        <w:t>and demonstrated exceptional circumstances may be eligible for a medical/compassionate withdrawal.</w:t>
      </w:r>
      <w:r>
        <w:rPr>
          <w:b w:val="0"/>
          <w:spacing w:val="1"/>
        </w:rPr>
        <w:t> </w:t>
      </w:r>
      <w:r>
        <w:rPr>
          <w:b w:val="0"/>
          <w:spacing w:val="-1"/>
        </w:rPr>
        <w:t>Please visit </w:t>
      </w:r>
      <w:hyperlink r:id="rId35">
        <w:r>
          <w:rPr>
            <w:b w:val="0"/>
            <w:color w:val="0562C1"/>
            <w:u w:val="single" w:color="0562C1"/>
          </w:rPr>
          <w:t>http://camosun.ca/about/policies/education-academic/e-2-student-services-and-support/e-</w:t>
        </w:r>
      </w:hyperlink>
      <w:r>
        <w:rPr>
          <w:b w:val="0"/>
          <w:color w:val="0562C1"/>
          <w:spacing w:val="-47"/>
        </w:rPr>
        <w:t> </w:t>
      </w:r>
      <w:hyperlink r:id="rId35">
        <w:r>
          <w:rPr>
            <w:b w:val="0"/>
            <w:color w:val="0562C1"/>
            <w:u w:val="single" w:color="0562C1"/>
          </w:rPr>
          <w:t>2.8.pdf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learn</w:t>
      </w:r>
      <w:r>
        <w:rPr>
          <w:b w:val="0"/>
          <w:spacing w:val="-2"/>
        </w:rPr>
        <w:t> </w:t>
      </w:r>
      <w:r>
        <w:rPr>
          <w:b w:val="0"/>
        </w:rPr>
        <w:t>more</w:t>
      </w:r>
      <w:r>
        <w:rPr>
          <w:b w:val="0"/>
          <w:spacing w:val="-2"/>
        </w:rPr>
        <w:t> </w:t>
      </w:r>
      <w:r>
        <w:rPr>
          <w:b w:val="0"/>
        </w:rPr>
        <w:t>about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process</w:t>
      </w:r>
      <w:r>
        <w:rPr>
          <w:b w:val="0"/>
          <w:spacing w:val="-2"/>
        </w:rPr>
        <w:t> </w:t>
      </w:r>
      <w:r>
        <w:rPr>
          <w:b w:val="0"/>
        </w:rPr>
        <w:t>involved in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medical/compassionate</w:t>
      </w:r>
      <w:r>
        <w:rPr>
          <w:b w:val="0"/>
          <w:spacing w:val="-2"/>
        </w:rPr>
        <w:t> </w:t>
      </w:r>
      <w:r>
        <w:rPr>
          <w:b w:val="0"/>
        </w:rPr>
        <w:t>withdrawal.</w:t>
      </w:r>
    </w:p>
    <w:p xmlns:wp14="http://schemas.microsoft.com/office/word/2010/wordml" w14:paraId="2DBF0D7D" wp14:textId="77777777">
      <w:pPr>
        <w:pStyle w:val="BodyText"/>
        <w:spacing w:before="7"/>
        <w:rPr>
          <w:b w:val="0"/>
          <w:sz w:val="20"/>
        </w:rPr>
      </w:pPr>
    </w:p>
    <w:p xmlns:wp14="http://schemas.microsoft.com/office/word/2010/wordml" w14:paraId="4E058E0E" wp14:textId="77777777">
      <w:pPr>
        <w:pStyle w:val="BodyText"/>
        <w:spacing w:before="56"/>
        <w:ind w:left="160"/>
        <w:rPr>
          <w:b w:val="0"/>
        </w:rPr>
      </w:pPr>
      <w:r>
        <w:rPr>
          <w:b w:val="0"/>
          <w:color w:val="C00000"/>
        </w:rPr>
        <w:t>Sexual</w:t>
      </w:r>
      <w:r>
        <w:rPr>
          <w:b w:val="0"/>
          <w:color w:val="C00000"/>
          <w:spacing w:val="-2"/>
        </w:rPr>
        <w:t> </w:t>
      </w:r>
      <w:r>
        <w:rPr>
          <w:b w:val="0"/>
          <w:color w:val="C00000"/>
        </w:rPr>
        <w:t>Violence</w:t>
      </w:r>
      <w:r>
        <w:rPr>
          <w:b w:val="0"/>
          <w:color w:val="C00000"/>
          <w:spacing w:val="-2"/>
        </w:rPr>
        <w:t> </w:t>
      </w:r>
      <w:r>
        <w:rPr>
          <w:b w:val="0"/>
          <w:color w:val="C00000"/>
        </w:rPr>
        <w:t>and</w:t>
      </w:r>
      <w:r>
        <w:rPr>
          <w:b w:val="0"/>
          <w:color w:val="C00000"/>
          <w:spacing w:val="-3"/>
        </w:rPr>
        <w:t> </w:t>
      </w:r>
      <w:r>
        <w:rPr>
          <w:b w:val="0"/>
          <w:color w:val="C00000"/>
        </w:rPr>
        <w:t>Misconduct</w:t>
      </w:r>
    </w:p>
    <w:p xmlns:wp14="http://schemas.microsoft.com/office/word/2010/wordml" w14:paraId="5BA34DFF" wp14:textId="77777777">
      <w:pPr>
        <w:pStyle w:val="BodyText"/>
        <w:spacing w:before="41" w:line="276" w:lineRule="auto"/>
        <w:ind w:left="159" w:right="854"/>
        <w:rPr>
          <w:b w:val="0"/>
        </w:rPr>
      </w:pPr>
      <w:r>
        <w:rPr>
          <w:b w:val="0"/>
        </w:rPr>
        <w:t>Camosun is committed to creating a campus culture of safety, respect, and consent.</w:t>
      </w:r>
      <w:r>
        <w:rPr>
          <w:b w:val="0"/>
          <w:spacing w:val="1"/>
        </w:rPr>
        <w:t> </w:t>
      </w:r>
      <w:r>
        <w:rPr>
          <w:b w:val="0"/>
        </w:rPr>
        <w:t>Camosun’s Office of</w:t>
      </w:r>
      <w:r>
        <w:rPr>
          <w:b w:val="0"/>
          <w:spacing w:val="1"/>
        </w:rPr>
        <w:t> </w:t>
      </w:r>
      <w:r>
        <w:rPr>
          <w:b w:val="0"/>
        </w:rPr>
        <w:t>Student Support is responsible for offering support to students impacted by sexual violence.</w:t>
      </w:r>
      <w:r>
        <w:rPr>
          <w:b w:val="0"/>
          <w:spacing w:val="49"/>
        </w:rPr>
        <w:t> </w:t>
      </w:r>
      <w:r>
        <w:rPr>
          <w:b w:val="0"/>
        </w:rPr>
        <w:t>Regardless</w:t>
      </w:r>
      <w:r>
        <w:rPr>
          <w:b w:val="0"/>
          <w:spacing w:val="1"/>
        </w:rPr>
        <w:t> </w:t>
      </w:r>
      <w:r>
        <w:rPr>
          <w:b w:val="0"/>
        </w:rPr>
        <w:t>of when or where the sexual violence or misconduct occurred, students can access support at Camosun.</w:t>
      </w:r>
      <w:r>
        <w:rPr>
          <w:b w:val="0"/>
          <w:spacing w:val="1"/>
        </w:rPr>
        <w:t> </w:t>
      </w:r>
      <w:r>
        <w:rPr>
          <w:b w:val="0"/>
        </w:rPr>
        <w:t>The Office of Student Support will make sure students have a safe and private place to talk and will help</w:t>
      </w:r>
      <w:r>
        <w:rPr>
          <w:b w:val="0"/>
          <w:spacing w:val="1"/>
        </w:rPr>
        <w:t> </w:t>
      </w:r>
      <w:r>
        <w:rPr>
          <w:b w:val="0"/>
        </w:rPr>
        <w:t>them understand what supports are available and their options for next steps. The Office of Student</w:t>
      </w:r>
      <w:r>
        <w:rPr>
          <w:b w:val="0"/>
          <w:spacing w:val="1"/>
        </w:rPr>
        <w:t> </w:t>
      </w:r>
      <w:r>
        <w:rPr>
          <w:b w:val="0"/>
        </w:rPr>
        <w:t>Support respects a student’s right to choose what is right for them. For more information see Camosun’s</w:t>
      </w:r>
      <w:r>
        <w:rPr>
          <w:b w:val="0"/>
          <w:spacing w:val="1"/>
        </w:rPr>
        <w:t> </w:t>
      </w:r>
      <w:r>
        <w:rPr>
          <w:b w:val="0"/>
        </w:rPr>
        <w:t>Sexualized Violence and Misconduct Policy: </w:t>
      </w:r>
      <w:hyperlink r:id="rId36">
        <w:r>
          <w:rPr>
            <w:b w:val="0"/>
          </w:rPr>
          <w:t>http://camosun.ca/about/policies/education-academic/e-2-</w:t>
        </w:r>
      </w:hyperlink>
      <w:r>
        <w:rPr>
          <w:b w:val="0"/>
          <w:spacing w:val="1"/>
        </w:rPr>
        <w:t> </w:t>
      </w:r>
      <w:r>
        <w:rPr>
          <w:b w:val="0"/>
        </w:rPr>
        <w:t>student-services-and-support/e-2.9.pdf and camosun.ca/sexual-violence. To contact the Office of Student</w:t>
      </w:r>
      <w:r>
        <w:rPr>
          <w:b w:val="0"/>
          <w:spacing w:val="-47"/>
        </w:rPr>
        <w:t> </w:t>
      </w:r>
      <w:r>
        <w:rPr>
          <w:b w:val="0"/>
        </w:rPr>
        <w:t>Support:</w:t>
      </w:r>
      <w:r>
        <w:rPr>
          <w:b w:val="0"/>
          <w:spacing w:val="-1"/>
        </w:rPr>
        <w:t> </w:t>
      </w:r>
      <w:hyperlink r:id="rId37">
        <w:r>
          <w:rPr>
            <w:b w:val="0"/>
            <w:color w:val="0562C1"/>
            <w:u w:val="single" w:color="0562C1"/>
          </w:rPr>
          <w:t>oss@camosun.ca</w:t>
        </w:r>
        <w:r>
          <w:rPr>
            <w:b w:val="0"/>
            <w:color w:val="0562C1"/>
            <w:spacing w:val="-3"/>
          </w:rPr>
          <w:t> </w:t>
        </w:r>
      </w:hyperlink>
      <w:r>
        <w:rPr>
          <w:b w:val="0"/>
        </w:rPr>
        <w:t>or</w:t>
      </w:r>
      <w:r>
        <w:rPr>
          <w:b w:val="0"/>
          <w:spacing w:val="1"/>
        </w:rPr>
        <w:t> </w:t>
      </w:r>
      <w:r>
        <w:rPr>
          <w:b w:val="0"/>
        </w:rPr>
        <w:t>by phone:</w:t>
      </w:r>
      <w:r>
        <w:rPr>
          <w:b w:val="0"/>
          <w:spacing w:val="-3"/>
        </w:rPr>
        <w:t> </w:t>
      </w:r>
      <w:r>
        <w:rPr>
          <w:b w:val="0"/>
        </w:rPr>
        <w:t>250-370-3046</w:t>
      </w:r>
      <w:r>
        <w:rPr>
          <w:b w:val="0"/>
          <w:spacing w:val="-1"/>
        </w:rPr>
        <w:t> </w:t>
      </w:r>
      <w:r>
        <w:rPr>
          <w:b w:val="0"/>
        </w:rPr>
        <w:t>or</w:t>
      </w:r>
      <w:r>
        <w:rPr>
          <w:b w:val="0"/>
          <w:spacing w:val="-2"/>
        </w:rPr>
        <w:t> </w:t>
      </w:r>
      <w:r>
        <w:rPr>
          <w:b w:val="0"/>
        </w:rPr>
        <w:t>250-3703841</w:t>
      </w:r>
    </w:p>
    <w:p xmlns:wp14="http://schemas.microsoft.com/office/word/2010/wordml" w14:paraId="6B62F1B3" wp14:textId="77777777">
      <w:pPr>
        <w:pStyle w:val="BodyText"/>
        <w:spacing w:before="9"/>
        <w:rPr>
          <w:b w:val="0"/>
          <w:sz w:val="20"/>
        </w:rPr>
      </w:pPr>
    </w:p>
    <w:p xmlns:wp14="http://schemas.microsoft.com/office/word/2010/wordml" w14:paraId="7574DC94" wp14:textId="77777777">
      <w:pPr>
        <w:pStyle w:val="BodyText"/>
        <w:spacing w:before="57"/>
        <w:ind w:left="160"/>
        <w:rPr>
          <w:b w:val="0"/>
        </w:rPr>
      </w:pPr>
      <w:bookmarkStart w:name="Student Misconduct (Non-Academic)" w:id="19"/>
      <w:bookmarkEnd w:id="19"/>
      <w:r>
        <w:rPr/>
      </w:r>
      <w:r>
        <w:rPr>
          <w:b w:val="0"/>
          <w:color w:val="C00000"/>
        </w:rPr>
        <w:t>Student</w:t>
      </w:r>
      <w:r>
        <w:rPr>
          <w:b w:val="0"/>
          <w:color w:val="C00000"/>
          <w:spacing w:val="-8"/>
        </w:rPr>
        <w:t> </w:t>
      </w:r>
      <w:r>
        <w:rPr>
          <w:b w:val="0"/>
          <w:color w:val="C00000"/>
        </w:rPr>
        <w:t>Misconduct</w:t>
      </w:r>
      <w:r>
        <w:rPr>
          <w:b w:val="0"/>
          <w:color w:val="C00000"/>
          <w:spacing w:val="-4"/>
        </w:rPr>
        <w:t> </w:t>
      </w:r>
      <w:r>
        <w:rPr>
          <w:b w:val="0"/>
          <w:color w:val="C00000"/>
        </w:rPr>
        <w:t>(Non-Academic)</w:t>
      </w:r>
    </w:p>
    <w:p xmlns:wp14="http://schemas.microsoft.com/office/word/2010/wordml" w14:paraId="6F065189" wp14:textId="77777777">
      <w:pPr>
        <w:pStyle w:val="BodyText"/>
        <w:spacing w:before="38" w:line="276" w:lineRule="auto"/>
        <w:ind w:left="159" w:right="1062"/>
        <w:rPr>
          <w:b w:val="0"/>
        </w:rPr>
      </w:pPr>
      <w:r>
        <w:rPr>
          <w:b w:val="0"/>
        </w:rPr>
        <w:t>Camosun College is committed to building the academic competency of all students, seeks to empower</w:t>
      </w:r>
      <w:r>
        <w:rPr>
          <w:b w:val="0"/>
          <w:spacing w:val="-47"/>
        </w:rPr>
        <w:t> </w:t>
      </w:r>
      <w:r>
        <w:rPr>
          <w:b w:val="0"/>
        </w:rPr>
        <w:t>students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become</w:t>
      </w:r>
      <w:r>
        <w:rPr>
          <w:b w:val="0"/>
          <w:spacing w:val="-2"/>
        </w:rPr>
        <w:t> </w:t>
      </w:r>
      <w:r>
        <w:rPr>
          <w:b w:val="0"/>
        </w:rPr>
        <w:t>agents</w:t>
      </w:r>
      <w:r>
        <w:rPr>
          <w:b w:val="0"/>
          <w:spacing w:val="-5"/>
        </w:rPr>
        <w:t> </w:t>
      </w:r>
      <w:r>
        <w:rPr>
          <w:b w:val="0"/>
        </w:rPr>
        <w:t>of their</w:t>
      </w:r>
      <w:r>
        <w:rPr>
          <w:b w:val="0"/>
          <w:spacing w:val="-3"/>
        </w:rPr>
        <w:t> </w:t>
      </w:r>
      <w:r>
        <w:rPr>
          <w:b w:val="0"/>
        </w:rPr>
        <w:t>own learning,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promotes</w:t>
      </w:r>
      <w:r>
        <w:rPr>
          <w:b w:val="0"/>
          <w:spacing w:val="-2"/>
        </w:rPr>
        <w:t> </w:t>
      </w:r>
      <w:r>
        <w:rPr>
          <w:b w:val="0"/>
        </w:rPr>
        <w:t>academic</w:t>
      </w:r>
      <w:r>
        <w:rPr>
          <w:b w:val="0"/>
          <w:spacing w:val="-1"/>
        </w:rPr>
        <w:t> </w:t>
      </w:r>
      <w:r>
        <w:rPr>
          <w:b w:val="0"/>
        </w:rPr>
        <w:t>belonging</w:t>
      </w:r>
      <w:r>
        <w:rPr>
          <w:b w:val="0"/>
          <w:spacing w:val="-1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everyone.</w:t>
      </w:r>
    </w:p>
    <w:p xmlns:wp14="http://schemas.microsoft.com/office/word/2010/wordml" w14:paraId="3305A693" wp14:textId="77777777">
      <w:pPr>
        <w:pStyle w:val="BodyText"/>
        <w:spacing w:before="2" w:line="276" w:lineRule="auto"/>
        <w:ind w:left="159" w:right="932"/>
        <w:rPr>
          <w:b w:val="0"/>
        </w:rPr>
      </w:pPr>
      <w:r>
        <w:rPr>
          <w:b w:val="0"/>
        </w:rPr>
        <w:t>Camosun also expects that all students to conduct themselves in a manner that contributes to a positive,</w:t>
      </w:r>
      <w:r>
        <w:rPr>
          <w:b w:val="0"/>
          <w:spacing w:val="-47"/>
        </w:rPr>
        <w:t> </w:t>
      </w:r>
      <w:r>
        <w:rPr>
          <w:b w:val="0"/>
        </w:rPr>
        <w:t>supportive, and safe learning environment. Please review Camosun College’s Student Misconduct Policy</w:t>
      </w:r>
      <w:r>
        <w:rPr>
          <w:b w:val="0"/>
          <w:spacing w:val="1"/>
        </w:rPr>
        <w:t> </w:t>
      </w:r>
      <w:r>
        <w:rPr>
          <w:b w:val="0"/>
          <w:spacing w:val="-1"/>
        </w:rPr>
        <w:t>at </w:t>
      </w:r>
      <w:hyperlink r:id="rId38">
        <w:r>
          <w:rPr>
            <w:b w:val="0"/>
            <w:color w:val="0562C1"/>
            <w:spacing w:val="-1"/>
            <w:u w:val="single" w:color="0562C1"/>
          </w:rPr>
          <w:t>http://camosun.ca/about/policies/education-academic/e-2-student-services-and-support/e-2.5.pdf</w:t>
        </w:r>
        <w:r>
          <w:rPr>
            <w:b w:val="0"/>
            <w:color w:val="0562C1"/>
          </w:rPr>
          <w:t> </w:t>
        </w:r>
      </w:hyperlink>
      <w:r>
        <w:rPr>
          <w:b w:val="0"/>
        </w:rPr>
        <w:t>to</w:t>
      </w:r>
      <w:r>
        <w:rPr>
          <w:b w:val="0"/>
          <w:spacing w:val="1"/>
        </w:rPr>
        <w:t> </w:t>
      </w:r>
      <w:r>
        <w:rPr>
          <w:b w:val="0"/>
        </w:rPr>
        <w:t>understand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College’s expectations of academic</w:t>
      </w:r>
      <w:r>
        <w:rPr>
          <w:b w:val="0"/>
          <w:spacing w:val="-1"/>
        </w:rPr>
        <w:t> </w:t>
      </w:r>
      <w:r>
        <w:rPr>
          <w:b w:val="0"/>
        </w:rPr>
        <w:t>integrity and student</w:t>
      </w:r>
      <w:r>
        <w:rPr>
          <w:b w:val="0"/>
          <w:spacing w:val="-4"/>
        </w:rPr>
        <w:t> </w:t>
      </w:r>
      <w:r>
        <w:rPr>
          <w:b w:val="0"/>
        </w:rPr>
        <w:t>behavioural</w:t>
      </w:r>
      <w:r>
        <w:rPr>
          <w:b w:val="0"/>
          <w:spacing w:val="-2"/>
        </w:rPr>
        <w:t> </w:t>
      </w:r>
      <w:r>
        <w:rPr>
          <w:b w:val="0"/>
        </w:rPr>
        <w:t>conduct.</w:t>
      </w:r>
    </w:p>
    <w:p xmlns:wp14="http://schemas.microsoft.com/office/word/2010/wordml" w14:paraId="02F2C34E" wp14:textId="77777777">
      <w:pPr>
        <w:pStyle w:val="BodyText"/>
        <w:rPr>
          <w:b w:val="0"/>
          <w:sz w:val="20"/>
        </w:rPr>
      </w:pPr>
    </w:p>
    <w:p xmlns:wp14="http://schemas.microsoft.com/office/word/2010/wordml" w14:paraId="7E187F8C" wp14:textId="77777777">
      <w:pPr>
        <w:pStyle w:val="BodyText"/>
        <w:spacing w:before="4"/>
        <w:rPr>
          <w:b w:val="0"/>
          <w:sz w:val="19"/>
        </w:rPr>
      </w:pPr>
      <w:r>
        <w:rPr/>
        <w:pict w14:anchorId="386C138E">
          <v:shape id="docshape16" style="position:absolute;margin-left:71.879997pt;margin-top:13.14668pt;width:468pt;height:62.05pt;mso-position-horizontal-relative:page;mso-position-vertical-relative:paragraph;z-index:-15721984;mso-wrap-distance-left:0;mso-wrap-distance-right:0" filled="false" stroked="true" strokecolor="#bebebe" strokeweight=".24pt" type="#_x0000_t202">
            <v:textbox inset="0,0,0,0">
              <w:txbxContent>
                <w:p w14:paraId="5E7F157E" wp14:textId="77777777">
                  <w:pPr>
                    <w:pStyle w:val="BodyText"/>
                    <w:spacing w:line="276" w:lineRule="auto"/>
                    <w:ind w:left="100" w:right="294" w:hanging="10"/>
                    <w:rPr>
                      <w:b w:val="0"/>
                    </w:rPr>
                  </w:pPr>
                  <w:r>
                    <w:rPr>
                      <w:rFonts w:ascii="Calibri"/>
                      <w:b/>
                      <w:color w:val="3A3838"/>
                    </w:rPr>
                    <w:t>Changes to this syllabus: </w:t>
                  </w:r>
                  <w:r>
                    <w:rPr>
                      <w:b w:val="0"/>
                    </w:rPr>
                    <w:t>Every effort has been made to ensure that information in this syllabus is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accurate at the time of publication. The College reserves the right to change courses if it becomes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necessary so that course content remains relevant. In such cases, the instructor will give the students</w:t>
                  </w:r>
                  <w:r>
                    <w:rPr>
                      <w:b w:val="0"/>
                      <w:spacing w:val="-47"/>
                    </w:rPr>
                    <w:t> </w:t>
                  </w:r>
                  <w:r>
                    <w:rPr>
                      <w:b w:val="0"/>
                    </w:rPr>
                    <w:t>clear and</w:t>
                  </w:r>
                  <w:r>
                    <w:rPr>
                      <w:b w:val="0"/>
                      <w:spacing w:val="1"/>
                    </w:rPr>
                    <w:t> </w:t>
                  </w:r>
                  <w:r>
                    <w:rPr>
                      <w:b w:val="0"/>
                    </w:rPr>
                    <w:t>timely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notice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of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the</w:t>
                  </w:r>
                  <w:r>
                    <w:rPr>
                      <w:b w:val="0"/>
                      <w:spacing w:val="-1"/>
                    </w:rPr>
                    <w:t> </w:t>
                  </w:r>
                  <w:r>
                    <w:rPr>
                      <w:b w:val="0"/>
                    </w:rPr>
                    <w:t>changes.</w:t>
                  </w:r>
                </w:p>
              </w:txbxContent>
            </v:textbox>
            <v:stroke dashstyle="solid"/>
            <w10:wrap type="topAndBottom"/>
          </v:shape>
        </w:pict>
      </w:r>
    </w:p>
    <w:p xmlns:wp14="http://schemas.microsoft.com/office/word/2010/wordml" w14:paraId="680A4E5D" wp14:textId="77777777">
      <w:pPr>
        <w:spacing w:after="0"/>
        <w:rPr>
          <w:sz w:val="19"/>
        </w:rPr>
        <w:sectPr>
          <w:pgSz w:w="12240" w:h="15840" w:orient="portrait"/>
          <w:pgMar w:top="1400" w:right="600" w:bottom="580" w:left="1280" w:header="0" w:footer="312"/>
        </w:sectPr>
      </w:pPr>
    </w:p>
    <w:p xmlns:wp14="http://schemas.microsoft.com/office/word/2010/wordml" w14:paraId="19219836" wp14:textId="77777777">
      <w:pPr>
        <w:pStyle w:val="BodyText"/>
        <w:spacing w:before="4"/>
        <w:rPr>
          <w:b w:val="0"/>
          <w:sz w:val="16"/>
        </w:rPr>
      </w:pPr>
    </w:p>
    <w:sectPr>
      <w:pgSz w:w="12240" w:h="15840" w:orient="portrait"/>
      <w:pgMar w:top="1500" w:right="600" w:bottom="500" w:left="1280" w:header="0" w:footer="312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M" w:author="Brad Muir" w:date="2021-08-30T14:07:35" w:id="128844933">
    <w:p w:rsidR="78A939B3" w:rsidRDefault="78A939B3" w14:paraId="7266B030" w14:textId="1FA9C001">
      <w:pPr>
        <w:pStyle w:val="CommentText"/>
      </w:pPr>
      <w:r w:rsidR="78A939B3">
        <w:rPr/>
        <w:t xml:space="preserve">strange layout / format glitch in your grading info with spelling. Taylor can likely help or i could try if you like?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266B03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F476A6" w16cex:dateUtc="2021-08-30T21:07:35.7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66B030" w16cid:durableId="6DF476A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59D33983" wp14:textId="77777777">
    <w:pPr>
      <w:pStyle w:val="BodyText"/>
      <w:spacing w:line="14" w:lineRule="auto"/>
      <w:rPr>
        <w:sz w:val="12"/>
      </w:rPr>
    </w:pPr>
    <w:r>
      <w:rPr/>
      <w:pict w14:anchorId="3DCD88B3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47.360001pt;margin-top:761.419983pt;width:113.05pt;height:9pt;mso-position-horizontal-relative:page;mso-position-vertical-relative:page;z-index:-16026112" filled="false" stroked="false" type="#_x0000_t202">
          <v:textbox inset="0,0,0,0">
            <w:txbxContent>
              <w:p w14:paraId="363F70F8" wp14:textId="77777777">
                <w:pPr>
                  <w:spacing w:before="0" w:line="162" w:lineRule="exact"/>
                  <w:ind w:left="20" w:right="0" w:firstLine="0"/>
                  <w:jc w:val="left"/>
                  <w:rPr>
                    <w:b w:val="0"/>
                    <w:sz w:val="14"/>
                  </w:rPr>
                </w:pPr>
                <w:r>
                  <w:rPr>
                    <w:b w:val="0"/>
                    <w:color w:val="7E7E7E"/>
                    <w:sz w:val="14"/>
                  </w:rPr>
                  <w:t>CAMOSUN</w:t>
                </w:r>
                <w:r>
                  <w:rPr>
                    <w:b w:val="0"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b w:val="0"/>
                    <w:color w:val="7E7E7E"/>
                    <w:sz w:val="14"/>
                  </w:rPr>
                  <w:t>COLLEGE</w:t>
                </w:r>
                <w:r>
                  <w:rPr>
                    <w:b w:val="0"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b w:val="0"/>
                    <w:color w:val="7E7E7E"/>
                    <w:sz w:val="14"/>
                  </w:rPr>
                  <w:t>COURSE</w:t>
                </w:r>
                <w:r>
                  <w:rPr>
                    <w:b w:val="0"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b w:val="0"/>
                    <w:color w:val="7E7E7E"/>
                    <w:sz w:val="14"/>
                  </w:rPr>
                  <w:t>SYLLABUS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76" w:hanging="21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8" w:hanging="216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376" w:hanging="216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374" w:hanging="216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372" w:hanging="216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370" w:hanging="216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368" w:hanging="216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366" w:hanging="216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364" w:hanging="216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20" w:hanging="16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w w:val="100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24" w:hanging="161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328" w:hanging="161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332" w:hanging="161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336" w:hanging="161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340" w:hanging="161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344" w:hanging="161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348" w:hanging="161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352" w:hanging="161"/>
      </w:pPr>
      <w:rPr>
        <w:rFonts w:hint="default"/>
        <w:lang w:val="en-ca" w:eastAsia="en-US" w:bidi="ar-SA"/>
      </w:r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rad Muir">
    <w15:presenceInfo w15:providerId="AD" w15:userId="S::c0289248@intra.camosun.bc.ca::196d355b-a76d-4c51-987b-33dc3080749d"/>
  </w15:person>
</w15:peopl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78A939B3"/>
    <w:rsid w:val="46DEB7F7"/>
    <w:rsid w:val="6E82CD46"/>
    <w:rsid w:val="78A939B3"/>
  </w:rsids>
  <w14:docId w14:val="20448484"/>
  <w15:docId w15:val="{7141AF64-FEDC-4B71-9CB5-D65413CB7DA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 Light" w:hAnsi="Calibri Light" w:eastAsia="Calibri Light" w:cs="Calibri Light"/>
      <w:lang w:val="en-ca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en-ca" w:eastAsia="en-US" w:bidi="ar-SA"/>
    </w:rPr>
  </w:style>
  <w:style w:type="paragraph" w:styleId="Heading1">
    <w:name w:val="heading 1"/>
    <w:basedOn w:val="Normal"/>
    <w:uiPriority w:val="1"/>
    <w:qFormat/>
    <w:pPr>
      <w:ind w:left="160"/>
      <w:outlineLvl w:val="1"/>
    </w:pPr>
    <w:rPr>
      <w:rFonts w:ascii="Calibri Light" w:hAnsi="Calibri Light" w:eastAsia="Calibri Light" w:cs="Calibri Light"/>
      <w:sz w:val="22"/>
      <w:szCs w:val="22"/>
      <w:lang w:val="en-ca" w:eastAsia="en-US" w:bidi="ar-SA"/>
    </w:rPr>
  </w:style>
  <w:style w:type="paragraph" w:styleId="Title">
    <w:name w:val="Title"/>
    <w:basedOn w:val="Normal"/>
    <w:uiPriority w:val="1"/>
    <w:qFormat/>
    <w:pPr>
      <w:spacing w:line="739" w:lineRule="exact"/>
      <w:ind w:left="160"/>
    </w:pPr>
    <w:rPr>
      <w:rFonts w:ascii="Calibri Light" w:hAnsi="Calibri Light" w:eastAsia="Calibri Light" w:cs="Calibri Light"/>
      <w:sz w:val="64"/>
      <w:szCs w:val="64"/>
      <w:lang w:val="en-ca" w:eastAsia="en-US" w:bidi="ar-SA"/>
    </w:rPr>
  </w:style>
  <w:style w:type="paragraph" w:styleId="ListParagraph">
    <w:name w:val="List Paragraph"/>
    <w:basedOn w:val="Normal"/>
    <w:uiPriority w:val="1"/>
    <w:qFormat/>
    <w:pPr>
      <w:spacing w:before="38"/>
      <w:ind w:left="159" w:hanging="217"/>
    </w:pPr>
    <w:rPr>
      <w:rFonts w:ascii="Calibri Light" w:hAnsi="Calibri Light" w:eastAsia="Calibri Light" w:cs="Calibri Light"/>
      <w:lang w:val="en-ca" w:eastAsia="en-US" w:bidi="ar-SA"/>
    </w:rPr>
  </w:style>
  <w:style w:type="paragraph" w:styleId="TableParagraph">
    <w:name w:val="Table Paragraph"/>
    <w:basedOn w:val="Normal"/>
    <w:uiPriority w:val="1"/>
    <w:qFormat/>
    <w:pPr>
      <w:ind w:left="107"/>
    </w:pPr>
    <w:rPr>
      <w:rFonts w:ascii="Calibri Light" w:hAnsi="Calibri Light" w:eastAsia="Calibri Light" w:cs="Calibri Light"/>
      <w:lang w:val="en-ca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camosun.ca/accessible-learning" TargetMode="External" Id="rId13" /><Relationship Type="http://schemas.openxmlformats.org/officeDocument/2006/relationships/hyperlink" Target="http://camosun.ca/indigenous" TargetMode="External" Id="rId18" /><Relationship Type="http://schemas.openxmlformats.org/officeDocument/2006/relationships/hyperlink" Target="http://camosun.ca/writing-centre" TargetMode="External" Id="rId26" /><Relationship Type="http://schemas.openxmlformats.org/officeDocument/2006/relationships/numbering" Target="numbering.xml" Id="rId39" /><Relationship Type="http://schemas.openxmlformats.org/officeDocument/2006/relationships/hyperlink" Target="http://camosun.ca/services/library/" TargetMode="External" Id="rId21" /><Relationship Type="http://schemas.openxmlformats.org/officeDocument/2006/relationships/hyperlink" Target="http://camosun.ca/learn/calendar/current/procedures.html" TargetMode="External" Id="rId34" /><Relationship Type="http://schemas.openxmlformats.org/officeDocument/2006/relationships/customXml" Target="../customXml/item3.xml" Id="rId42" /><Relationship Type="http://schemas.openxmlformats.org/officeDocument/2006/relationships/hyperlink" Target="http://camosun.ca/about/indigenization/acknowledgement/index.html" TargetMode="External" Id="rId7" /><Relationship Type="http://schemas.openxmlformats.org/officeDocument/2006/relationships/fontTable" Target="fontTable.xml" Id="rId2" /><Relationship Type="http://schemas.openxmlformats.org/officeDocument/2006/relationships/hyperlink" Target="http://camosun.ca/financialaid" TargetMode="External" Id="rId16" /><Relationship Type="http://schemas.openxmlformats.org/officeDocument/2006/relationships/hyperlink" Target="http://camosun.ca/learningskills" TargetMode="External" Id="rId20" /><Relationship Type="http://schemas.openxmlformats.org/officeDocument/2006/relationships/hyperlink" Target="http://camosun.ca/about/policies/education-academic/e-1-programming-and-instruction/e-1.13.pdf" TargetMode="External" Id="rId29" /><Relationship Type="http://schemas.openxmlformats.org/officeDocument/2006/relationships/customXml" Target="../customXml/item2.xml" Id="rId41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://camosun.ca/students/" TargetMode="External" Id="rId11" /><Relationship Type="http://schemas.openxmlformats.org/officeDocument/2006/relationships/hyperlink" Target="http://camosun.ca/registration" TargetMode="External" Id="rId24" /><Relationship Type="http://schemas.openxmlformats.org/officeDocument/2006/relationships/hyperlink" Target="http://camosun.ca/learn/fees/#deadlines" TargetMode="External" Id="rId32" /><Relationship Type="http://schemas.openxmlformats.org/officeDocument/2006/relationships/hyperlink" Target="mailto:oss@camosun.ca" TargetMode="External" Id="rId37" /><Relationship Type="http://schemas.openxmlformats.org/officeDocument/2006/relationships/customXml" Target="../customXml/item1.xml" Id="rId40" /><Relationship Type="http://schemas.openxmlformats.org/officeDocument/2006/relationships/footer" Target="footer1.xml" Id="rId5" /><Relationship Type="http://schemas.openxmlformats.org/officeDocument/2006/relationships/hyperlink" Target="http://camosun.ca/coop" TargetMode="External" Id="rId15" /><Relationship Type="http://schemas.openxmlformats.org/officeDocument/2006/relationships/hyperlink" Target="http://camosun.ca/ombuds" TargetMode="External" Id="rId23" /><Relationship Type="http://schemas.openxmlformats.org/officeDocument/2006/relationships/hyperlink" Target="http://camosun.ca/services/accessible-learning/" TargetMode="External" Id="rId28" /><Relationship Type="http://schemas.openxmlformats.org/officeDocument/2006/relationships/hyperlink" Target="http://camosun.ca/about/policies/education-academic/e-2-" TargetMode="External" Id="rId36" /><Relationship Type="http://schemas.openxmlformats.org/officeDocument/2006/relationships/hyperlink" Target="http://camosun.ca/about/policies/education-academic/e-1-programming-and-instruction/e-1.14.pdf" TargetMode="External" Id="rId10" /><Relationship Type="http://schemas.openxmlformats.org/officeDocument/2006/relationships/hyperlink" Target="http://camosun.ca/international/" TargetMode="External" Id="rId19" /><Relationship Type="http://schemas.openxmlformats.org/officeDocument/2006/relationships/hyperlink" Target="http://camosun.ca/about/policies/education-academic/e-2-student-services-and-support/e-2.2.pdf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://camosun.ca/services/accessible-learning/exams.html" TargetMode="External" Id="rId9" /><Relationship Type="http://schemas.openxmlformats.org/officeDocument/2006/relationships/hyperlink" Target="http://camosun.ca/counselling" TargetMode="External" Id="rId14" /><Relationship Type="http://schemas.openxmlformats.org/officeDocument/2006/relationships/hyperlink" Target="http://camosun.ca/oss" TargetMode="External" Id="rId22" /><Relationship Type="http://schemas.openxmlformats.org/officeDocument/2006/relationships/hyperlink" Target="http://camosun.ca/services/accessible-learning/contact-us.html" TargetMode="External" Id="rId27" /><Relationship Type="http://schemas.openxmlformats.org/officeDocument/2006/relationships/hyperlink" Target="http://camosun.ca/about/policies/education-academic/e-1-programming-and-instruction/e-1.1.pdf" TargetMode="External" Id="rId30" /><Relationship Type="http://schemas.openxmlformats.org/officeDocument/2006/relationships/hyperlink" Target="http://camosun.ca/about/policies/education-academic/e-2-student-services-and-support/e-2.8.pdf" TargetMode="External" Id="rId35" /><Relationship Type="http://schemas.openxmlformats.org/officeDocument/2006/relationships/hyperlink" Target="mailto:petaysb@camosun.bc.ca" TargetMode="External" Id="rId8" /><Relationship Type="http://schemas.openxmlformats.org/officeDocument/2006/relationships/theme" Target="theme/theme1.xml" Id="rId3" /><Relationship Type="http://schemas.openxmlformats.org/officeDocument/2006/relationships/hyperlink" Target="http://camosun.ca/advising" TargetMode="External" Id="rId12" /><Relationship Type="http://schemas.openxmlformats.org/officeDocument/2006/relationships/hyperlink" Target="http://camosun.ca/help-centres" TargetMode="External" Id="rId17" /><Relationship Type="http://schemas.openxmlformats.org/officeDocument/2006/relationships/hyperlink" Target="http://camosun.ca/its" TargetMode="External" Id="rId25" /><Relationship Type="http://schemas.openxmlformats.org/officeDocument/2006/relationships/hyperlink" Target="http://camosun.ca/about/policies/education-academic/e-1-programming-and-instruction/e-1.5.pdf" TargetMode="External" Id="rId33" /><Relationship Type="http://schemas.openxmlformats.org/officeDocument/2006/relationships/hyperlink" Target="http://camosun.ca/about/policies/education-academic/e-2-student-services-and-support/e-2.5.pdf" TargetMode="External" Id="rId38" /><Relationship Type="http://schemas.openxmlformats.org/officeDocument/2006/relationships/comments" Target="/word/comments.xml" Id="R5413cd9dfd314aef" /><Relationship Type="http://schemas.microsoft.com/office/2011/relationships/people" Target="/word/people.xml" Id="R80b6f59fcb474967" /><Relationship Type="http://schemas.microsoft.com/office/2011/relationships/commentsExtended" Target="/word/commentsExtended.xml" Id="Re6af30bafbfd425a" /><Relationship Type="http://schemas.microsoft.com/office/2016/09/relationships/commentsIds" Target="/word/commentsIds.xml" Id="R5eaaccd4d4504beb" /><Relationship Type="http://schemas.microsoft.com/office/2018/08/relationships/commentsExtensible" Target="/word/commentsExtensible.xml" Id="R2404cdc61f614ce4" /><Relationship Type="http://schemas.openxmlformats.org/officeDocument/2006/relationships/hyperlink" Target="https://camosun.ca/about/covid-19-updates" TargetMode="External" Id="Ra47cc04ae65a4423" /><Relationship Type="http://schemas.openxmlformats.org/officeDocument/2006/relationships/hyperlink" Target="https://camosun.ca/about/covid-19-updates" TargetMode="External" Id="R57c81d1ffe0d45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C2CE2F614BE4EA784DC971D1C8FB7" ma:contentTypeVersion="15" ma:contentTypeDescription="Create a new document." ma:contentTypeScope="" ma:versionID="72644fd38486db68788c2910f9381584">
  <xsd:schema xmlns:xsd="http://www.w3.org/2001/XMLSchema" xmlns:xs="http://www.w3.org/2001/XMLSchema" xmlns:p="http://schemas.microsoft.com/office/2006/metadata/properties" xmlns:ns1="http://schemas.microsoft.com/sharepoint/v3" xmlns:ns2="0fe32f18-b580-44cb-b346-6745a6dc8f85" xmlns:ns3="36085b8c-d1ba-4451-b9d1-7fb6b7622dc0" targetNamespace="http://schemas.microsoft.com/office/2006/metadata/properties" ma:root="true" ma:fieldsID="9366846c8613f4feb6c95e25a0e7e65a" ns1:_="" ns2:_="" ns3:_="">
    <xsd:import namespace="http://schemas.microsoft.com/sharepoint/v3"/>
    <xsd:import namespace="0fe32f18-b580-44cb-b346-6745a6dc8f85"/>
    <xsd:import namespace="36085b8c-d1ba-4451-b9d1-7fb6b7622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32f18-b580-44cb-b346-6745a6d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5b8c-d1ba-4451-b9d1-7fb6b7622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fe32f18-b580-44cb-b346-6745a6dc8f8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6E4B26-1A75-4F98-A134-59EB0341E8C8}"/>
</file>

<file path=customXml/itemProps2.xml><?xml version="1.0" encoding="utf-8"?>
<ds:datastoreItem xmlns:ds="http://schemas.openxmlformats.org/officeDocument/2006/customXml" ds:itemID="{BBF5A20C-274C-4E86-A696-F92F0CD767E8}"/>
</file>

<file path=customXml/itemProps3.xml><?xml version="1.0" encoding="utf-8"?>
<ds:datastoreItem xmlns:ds="http://schemas.openxmlformats.org/officeDocument/2006/customXml" ds:itemID="{478506F5-D26E-4276-A8A6-5D8BAE662A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Harris</dc:creator>
  <cp:lastModifiedBy>Brenda Petays</cp:lastModifiedBy>
  <dcterms:created xsi:type="dcterms:W3CDTF">2021-08-27T15:57:03Z</dcterms:created>
  <dcterms:modified xsi:type="dcterms:W3CDTF">2021-09-02T18:41:07Z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2021-08-27T00:00:00Z</vt:filetime>
  </property>
  <property fmtid="{D5CDD505-2E9C-101B-9397-08002B2CF9AE}" pid="5" name="ContentTypeId">
    <vt:lpwstr>0x0101004BDC2CE2F614BE4EA784DC971D1C8FB7</vt:lpwstr>
  </property>
  <property fmtid="{D5CDD505-2E9C-101B-9397-08002B2CF9AE}" pid="6" name="ChairReview">
    <vt:lpwstr>Pending</vt:lpwstr>
  </property>
</Properties>
</file>