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EA07B" w14:textId="77777777" w:rsidR="002F69F1" w:rsidRDefault="002F69F1" w:rsidP="002F69F1">
      <w:pPr>
        <w:pStyle w:val="Title"/>
      </w:pPr>
      <w:bookmarkStart w:id="0" w:name="_GoBack"/>
      <w:bookmarkEnd w:id="0"/>
      <w:r>
        <w:rPr>
          <w:lang w:val="en-CA" w:eastAsia="en-CA"/>
        </w:rPr>
        <w:drawing>
          <wp:anchor distT="0" distB="0" distL="114300" distR="114300" simplePos="0" relativeHeight="251659264" behindDoc="0" locked="0" layoutInCell="1" allowOverlap="1" wp14:anchorId="7D88D820" wp14:editId="05D8440E">
            <wp:simplePos x="0" y="0"/>
            <wp:positionH relativeFrom="column">
              <wp:posOffset>51435</wp:posOffset>
            </wp:positionH>
            <wp:positionV relativeFrom="paragraph">
              <wp:posOffset>116840</wp:posOffset>
            </wp:positionV>
            <wp:extent cx="990600" cy="485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pic:spPr>
                </pic:pic>
              </a:graphicData>
            </a:graphic>
            <wp14:sizeRelH relativeFrom="page">
              <wp14:pctWidth>0</wp14:pctWidth>
            </wp14:sizeRelH>
            <wp14:sizeRelV relativeFrom="page">
              <wp14:pctHeight>0</wp14:pctHeight>
            </wp14:sizeRelV>
          </wp:anchor>
        </w:drawing>
      </w:r>
      <w:r>
        <w:t>CAMOSUN COLLEGE</w:t>
      </w:r>
    </w:p>
    <w:p w14:paraId="27EF44DC" w14:textId="77777777" w:rsidR="002F69F1" w:rsidRDefault="002F69F1" w:rsidP="002F69F1">
      <w:pPr>
        <w:jc w:val="center"/>
        <w:rPr>
          <w:rFonts w:ascii="Arial" w:hAnsi="Arial"/>
          <w:b/>
        </w:rPr>
      </w:pPr>
      <w:r>
        <w:rPr>
          <w:rFonts w:ascii="Arial" w:hAnsi="Arial"/>
          <w:b/>
        </w:rPr>
        <w:t>School of Arts &amp; Science</w:t>
      </w:r>
    </w:p>
    <w:p w14:paraId="21316BEA" w14:textId="77777777" w:rsidR="002F69F1" w:rsidRDefault="002F69F1" w:rsidP="002F69F1">
      <w:pPr>
        <w:jc w:val="center"/>
        <w:rPr>
          <w:rFonts w:ascii="Arial" w:hAnsi="Arial"/>
          <w:b/>
        </w:rPr>
      </w:pPr>
      <w:r>
        <w:rPr>
          <w:rFonts w:ascii="Arial" w:hAnsi="Arial"/>
          <w:b/>
        </w:rPr>
        <w:t>Biology Department</w:t>
      </w:r>
    </w:p>
    <w:p w14:paraId="0005A822" w14:textId="77777777" w:rsidR="002F69F1" w:rsidRDefault="002F69F1" w:rsidP="002F69F1">
      <w:pPr>
        <w:jc w:val="center"/>
        <w:rPr>
          <w:b/>
        </w:rPr>
      </w:pPr>
    </w:p>
    <w:p w14:paraId="740FD5B3" w14:textId="77777777" w:rsidR="002F69F1" w:rsidRDefault="002F69F1" w:rsidP="002F69F1">
      <w:pPr>
        <w:pStyle w:val="Heading1"/>
        <w:ind w:left="0"/>
        <w:jc w:val="center"/>
        <w:rPr>
          <w:i w:val="0"/>
        </w:rPr>
      </w:pPr>
      <w:r>
        <w:rPr>
          <w:i w:val="0"/>
        </w:rPr>
        <w:t>BIOL 144: Physiology for Sport Education</w:t>
      </w:r>
    </w:p>
    <w:p w14:paraId="1E861A75" w14:textId="77777777" w:rsidR="002F69F1" w:rsidRDefault="002F69F1" w:rsidP="002F69F1"/>
    <w:p w14:paraId="19B1C775" w14:textId="18372FA0" w:rsidR="002F69F1" w:rsidRDefault="009E677C" w:rsidP="002F69F1">
      <w:pPr>
        <w:pStyle w:val="Heading3"/>
        <w:pBdr>
          <w:top w:val="single" w:sz="4" w:space="1" w:color="auto"/>
          <w:left w:val="single" w:sz="4" w:space="4" w:color="auto"/>
          <w:bottom w:val="single" w:sz="4" w:space="1" w:color="auto"/>
          <w:right w:val="single" w:sz="4" w:space="4" w:color="auto"/>
        </w:pBdr>
        <w:tabs>
          <w:tab w:val="clear" w:pos="4230"/>
        </w:tabs>
        <w:rPr>
          <w:rFonts w:ascii="Arial" w:hAnsi="Arial"/>
        </w:rPr>
      </w:pPr>
      <w:r>
        <w:t>SUMMER</w:t>
      </w:r>
      <w:r w:rsidR="00D31CCB">
        <w:t xml:space="preserve"> 2017</w:t>
      </w:r>
      <w:r w:rsidR="002F69F1">
        <w:rPr>
          <w:i/>
        </w:rPr>
        <w:t xml:space="preserve"> </w:t>
      </w:r>
      <w:r w:rsidR="002F69F1">
        <w:rPr>
          <w:rFonts w:ascii="Arial" w:hAnsi="Arial"/>
        </w:rPr>
        <w:t>COURSE OUTLINE</w:t>
      </w:r>
    </w:p>
    <w:p w14:paraId="543D9BE2" w14:textId="77777777" w:rsidR="002F69F1" w:rsidRDefault="002F69F1" w:rsidP="002F69F1">
      <w:pPr>
        <w:pBdr>
          <w:bottom w:val="single" w:sz="6" w:space="3" w:color="auto"/>
        </w:pBdr>
        <w:rPr>
          <w:b/>
        </w:rPr>
      </w:pPr>
    </w:p>
    <w:p w14:paraId="5A9218C6" w14:textId="77777777" w:rsidR="002F69F1" w:rsidRDefault="002F69F1" w:rsidP="002F69F1">
      <w:pPr>
        <w:pStyle w:val="Heading2"/>
        <w:rPr>
          <w:rFonts w:ascii="Arial" w:hAnsi="Arial"/>
          <w:b w:val="0"/>
        </w:rPr>
      </w:pPr>
    </w:p>
    <w:p w14:paraId="31CD3E72" w14:textId="77777777" w:rsidR="002F69F1" w:rsidRDefault="002F69F1" w:rsidP="002F69F1">
      <w:pPr>
        <w:pStyle w:val="Heading4"/>
        <w:rPr>
          <w:i w:val="0"/>
        </w:rPr>
      </w:pPr>
      <w:r>
        <w:rPr>
          <w:i w:val="0"/>
        </w:rPr>
        <w:t>CALENDAR DESCRIPTION</w:t>
      </w:r>
    </w:p>
    <w:p w14:paraId="29E15F13" w14:textId="77777777" w:rsidR="002F69F1" w:rsidRDefault="002F69F1" w:rsidP="002F69F1">
      <w:pPr>
        <w:numPr>
          <w:ilvl w:val="12"/>
          <w:numId w:val="0"/>
        </w:numPr>
        <w:tabs>
          <w:tab w:val="left" w:pos="360"/>
        </w:tabs>
        <w:rPr>
          <w:rFonts w:ascii="Arial" w:hAnsi="Arial"/>
        </w:rPr>
      </w:pPr>
    </w:p>
    <w:p w14:paraId="46093691" w14:textId="77777777" w:rsidR="002F69F1" w:rsidRDefault="002F69F1" w:rsidP="002F69F1">
      <w:pPr>
        <w:numPr>
          <w:ilvl w:val="12"/>
          <w:numId w:val="0"/>
        </w:numPr>
        <w:tabs>
          <w:tab w:val="left" w:pos="360"/>
        </w:tabs>
        <w:jc w:val="both"/>
        <w:rPr>
          <w:rFonts w:ascii="Arial" w:hAnsi="Arial"/>
          <w:i/>
        </w:rPr>
      </w:pPr>
      <w:r>
        <w:rPr>
          <w:rFonts w:ascii="Arial" w:hAnsi="Arial"/>
          <w:i/>
        </w:rPr>
        <w:t>Physiological processes are studied in a laboratory setting at the chemical, cellular and organ system level. Laboratory skills are emphasized with a focus on data collection, data presentation and data analysis in the context of scientific method. Students in this course will apply critical thinking in the context of physiological homeostasis, particularly as it relates to exercise and health. This course is designed for students in the Exercise and Wellness diploma program and the Athletic and Exercise Therapy degree program.</w:t>
      </w:r>
    </w:p>
    <w:p w14:paraId="6A7F2A45" w14:textId="77777777" w:rsidR="002F69F1" w:rsidRDefault="002F69F1" w:rsidP="002F69F1">
      <w:pPr>
        <w:pStyle w:val="BodyTextIndent"/>
        <w:tabs>
          <w:tab w:val="left" w:pos="4230"/>
        </w:tabs>
        <w:rPr>
          <w:rFonts w:ascii="Twentieth Century for MH" w:hAnsi="Twentieth Century for MH"/>
          <w:i/>
          <w:sz w:val="18"/>
        </w:rPr>
      </w:pPr>
    </w:p>
    <w:p w14:paraId="2B8591DA" w14:textId="77777777" w:rsidR="002F69F1" w:rsidRDefault="002F69F1" w:rsidP="002F69F1">
      <w:pPr>
        <w:pStyle w:val="BodyTextIndent"/>
        <w:tabs>
          <w:tab w:val="left" w:pos="4230"/>
        </w:tabs>
        <w:ind w:hanging="720"/>
        <w:rPr>
          <w:rFonts w:ascii="Twentieth Century for MH" w:hAnsi="Twentieth Century for MH"/>
          <w:sz w:val="24"/>
        </w:rPr>
      </w:pPr>
      <w:r>
        <w:rPr>
          <w:lang w:val="en-CA" w:eastAsia="en-CA"/>
        </w:rPr>
        <mc:AlternateContent>
          <mc:Choice Requires="wps">
            <w:drawing>
              <wp:anchor distT="0" distB="0" distL="114300" distR="114300" simplePos="0" relativeHeight="251660288" behindDoc="0" locked="0" layoutInCell="1" allowOverlap="1" wp14:anchorId="54B78D73" wp14:editId="20BA4FBE">
                <wp:simplePos x="0" y="0"/>
                <wp:positionH relativeFrom="column">
                  <wp:posOffset>-62865</wp:posOffset>
                </wp:positionH>
                <wp:positionV relativeFrom="paragraph">
                  <wp:posOffset>61595</wp:posOffset>
                </wp:positionV>
                <wp:extent cx="6057900" cy="0"/>
                <wp:effectExtent l="26035" t="23495" r="37465" b="400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80A5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85pt" to="472.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" strokeweight="3pt">
                <v:stroke linestyle="thinThin"/>
              </v:line>
            </w:pict>
          </mc:Fallback>
        </mc:AlternateContent>
      </w:r>
    </w:p>
    <w:p w14:paraId="3E392A8B" w14:textId="77777777" w:rsidR="002F69F1" w:rsidRDefault="002F69F1" w:rsidP="002F69F1">
      <w:pPr>
        <w:pStyle w:val="Heading4"/>
        <w:rPr>
          <w:i w:val="0"/>
        </w:rPr>
      </w:pPr>
      <w:r>
        <w:rPr>
          <w:i w:val="0"/>
        </w:rPr>
        <w:t>PREREQUISITES</w:t>
      </w:r>
    </w:p>
    <w:p w14:paraId="3221E1E0" w14:textId="77777777" w:rsidR="002F69F1" w:rsidRDefault="002F69F1" w:rsidP="002F69F1">
      <w:pPr>
        <w:tabs>
          <w:tab w:val="left" w:pos="360"/>
        </w:tabs>
        <w:rPr>
          <w:rFonts w:ascii="Arial" w:hAnsi="Arial"/>
          <w:i/>
        </w:rPr>
      </w:pPr>
      <w:r>
        <w:rPr>
          <w:rFonts w:ascii="Arial" w:hAnsi="Arial"/>
          <w:b/>
        </w:rPr>
        <w:t xml:space="preserve"> </w:t>
      </w:r>
      <w:r>
        <w:rPr>
          <w:rFonts w:ascii="Arial" w:hAnsi="Arial"/>
          <w:b/>
        </w:rPr>
        <w:tab/>
      </w:r>
    </w:p>
    <w:p w14:paraId="58E31DDF" w14:textId="77777777" w:rsidR="002F69F1" w:rsidRDefault="002F69F1" w:rsidP="002F69F1">
      <w:pPr>
        <w:numPr>
          <w:ilvl w:val="12"/>
          <w:numId w:val="0"/>
        </w:numPr>
        <w:tabs>
          <w:tab w:val="left" w:pos="360"/>
        </w:tabs>
        <w:rPr>
          <w:rFonts w:ascii="Arial" w:hAnsi="Arial"/>
        </w:rPr>
      </w:pPr>
      <w:r>
        <w:tab/>
      </w:r>
      <w:r>
        <w:rPr>
          <w:rFonts w:ascii="Arial" w:hAnsi="Arial"/>
        </w:rPr>
        <w:t>Grade of C+ or better in English 12; Grade 11 level science, Math 11, Biology 143</w:t>
      </w:r>
    </w:p>
    <w:p w14:paraId="1BFDE980" w14:textId="77777777" w:rsidR="002F69F1" w:rsidRDefault="002F69F1" w:rsidP="002F69F1">
      <w:pPr>
        <w:numPr>
          <w:ilvl w:val="12"/>
          <w:numId w:val="0"/>
        </w:numPr>
        <w:tabs>
          <w:tab w:val="left" w:pos="360"/>
        </w:tabs>
        <w:rPr>
          <w:rFonts w:ascii="Arial" w:hAnsi="Arial"/>
        </w:rPr>
      </w:pPr>
    </w:p>
    <w:p w14:paraId="76F3A625" w14:textId="77777777" w:rsidR="002F69F1" w:rsidRDefault="002F69F1" w:rsidP="002F69F1">
      <w:pPr>
        <w:numPr>
          <w:ilvl w:val="12"/>
          <w:numId w:val="0"/>
        </w:numPr>
        <w:tabs>
          <w:tab w:val="left" w:pos="360"/>
        </w:tabs>
        <w:rPr>
          <w:rFonts w:ascii="Arial" w:hAnsi="Arial"/>
        </w:rPr>
      </w:pPr>
      <w:r>
        <w:rPr>
          <w:lang w:val="en-CA" w:eastAsia="en-CA"/>
        </w:rPr>
        <mc:AlternateContent>
          <mc:Choice Requires="wps">
            <w:drawing>
              <wp:anchor distT="0" distB="0" distL="114300" distR="114300" simplePos="0" relativeHeight="251661312" behindDoc="0" locked="0" layoutInCell="1" allowOverlap="1" wp14:anchorId="2691F322" wp14:editId="4829214A">
                <wp:simplePos x="0" y="0"/>
                <wp:positionH relativeFrom="column">
                  <wp:posOffset>-62865</wp:posOffset>
                </wp:positionH>
                <wp:positionV relativeFrom="paragraph">
                  <wp:posOffset>85725</wp:posOffset>
                </wp:positionV>
                <wp:extent cx="6057900" cy="0"/>
                <wp:effectExtent l="26035" t="22225" r="37465" b="412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8A07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5pt" to="472.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" strokeweight="3pt">
                <v:stroke linestyle="thinThin"/>
              </v:line>
            </w:pict>
          </mc:Fallback>
        </mc:AlternateContent>
      </w:r>
    </w:p>
    <w:p w14:paraId="7C39C0B0" w14:textId="77777777" w:rsidR="002F69F1" w:rsidRDefault="002F69F1" w:rsidP="002F69F1">
      <w:pPr>
        <w:tabs>
          <w:tab w:val="left" w:pos="360"/>
          <w:tab w:val="left" w:pos="720"/>
          <w:tab w:val="left" w:pos="900"/>
          <w:tab w:val="left" w:pos="1260"/>
          <w:tab w:val="left" w:leader="underscore" w:pos="3600"/>
        </w:tabs>
        <w:rPr>
          <w:rFonts w:ascii="Arial" w:hAnsi="Arial"/>
          <w:b/>
        </w:rPr>
      </w:pPr>
      <w:r>
        <w:rPr>
          <w:rFonts w:ascii="Arial" w:hAnsi="Arial"/>
          <w:b/>
        </w:rPr>
        <w:t>1.</w:t>
      </w:r>
      <w:r>
        <w:rPr>
          <w:rFonts w:ascii="Arial" w:hAnsi="Arial"/>
          <w:b/>
        </w:rPr>
        <w:tab/>
        <w:t>Instructor Information</w:t>
      </w:r>
    </w:p>
    <w:p w14:paraId="4EA22BD4" w14:textId="77777777" w:rsidR="002F69F1" w:rsidRDefault="002F69F1" w:rsidP="002F69F1">
      <w:pPr>
        <w:tabs>
          <w:tab w:val="left" w:pos="360"/>
          <w:tab w:val="left" w:pos="720"/>
          <w:tab w:val="left" w:pos="900"/>
          <w:tab w:val="left" w:pos="1260"/>
          <w:tab w:val="left" w:leader="underscore" w:pos="3600"/>
        </w:tabs>
        <w:rPr>
          <w:rFonts w:ascii="Arial" w:hAnsi="Arial"/>
        </w:rPr>
      </w:pPr>
    </w:p>
    <w:p w14:paraId="3E7842A7" w14:textId="2CE94F40" w:rsidR="002F69F1" w:rsidRDefault="002F69F1" w:rsidP="002F69F1">
      <w:pPr>
        <w:pStyle w:val="Header"/>
        <w:tabs>
          <w:tab w:val="clear" w:pos="4320"/>
          <w:tab w:val="clear" w:pos="8640"/>
          <w:tab w:val="left" w:pos="360"/>
          <w:tab w:val="left" w:pos="720"/>
          <w:tab w:val="left" w:pos="900"/>
          <w:tab w:val="left" w:pos="1350"/>
          <w:tab w:val="left" w:leader="underscore" w:pos="7200"/>
        </w:tabs>
        <w:rPr>
          <w:rFonts w:ascii="Arial" w:hAnsi="Arial"/>
          <w:sz w:val="24"/>
        </w:rPr>
      </w:pPr>
      <w:r>
        <w:rPr>
          <w:rFonts w:ascii="Arial" w:hAnsi="Arial"/>
        </w:rPr>
        <w:tab/>
      </w:r>
      <w:r w:rsidR="000005EA">
        <w:rPr>
          <w:rFonts w:ascii="Arial" w:hAnsi="Arial"/>
          <w:sz w:val="24"/>
        </w:rPr>
        <w:t>Instructor:  Donna Ogden</w:t>
      </w:r>
    </w:p>
    <w:p w14:paraId="26A1C3F5" w14:textId="046AEFDC" w:rsidR="002F69F1" w:rsidRDefault="00314C1E" w:rsidP="002F69F1">
      <w:pPr>
        <w:pStyle w:val="Header"/>
        <w:tabs>
          <w:tab w:val="clear" w:pos="4320"/>
          <w:tab w:val="clear" w:pos="8640"/>
          <w:tab w:val="left" w:pos="360"/>
          <w:tab w:val="left" w:pos="720"/>
          <w:tab w:val="left" w:pos="900"/>
          <w:tab w:val="left" w:pos="1350"/>
          <w:tab w:val="left" w:leader="underscore" w:pos="7200"/>
        </w:tabs>
        <w:rPr>
          <w:rFonts w:ascii="Arial" w:hAnsi="Arial"/>
          <w:sz w:val="24"/>
        </w:rPr>
      </w:pPr>
      <w:r>
        <w:rPr>
          <w:rFonts w:ascii="Arial" w:hAnsi="Arial"/>
          <w:sz w:val="24"/>
        </w:rPr>
        <w:tab/>
        <w:t xml:space="preserve">Office hrs: </w:t>
      </w:r>
      <w:r w:rsidR="00950365">
        <w:rPr>
          <w:rFonts w:ascii="Arial" w:hAnsi="Arial"/>
          <w:sz w:val="24"/>
        </w:rPr>
        <w:t>Wed: 1- 2:30pm, Thurs</w:t>
      </w:r>
      <w:r w:rsidR="000005EA">
        <w:rPr>
          <w:rFonts w:ascii="Arial" w:hAnsi="Arial"/>
          <w:sz w:val="24"/>
        </w:rPr>
        <w:t>: 1- 2:30pm or by appointment.</w:t>
      </w:r>
    </w:p>
    <w:p w14:paraId="26E745D4" w14:textId="77777777" w:rsidR="002F69F1" w:rsidRDefault="002F69F1" w:rsidP="002F69F1">
      <w:pPr>
        <w:tabs>
          <w:tab w:val="left" w:pos="360"/>
          <w:tab w:val="left" w:pos="720"/>
          <w:tab w:val="left" w:pos="900"/>
          <w:tab w:val="left" w:pos="1350"/>
          <w:tab w:val="left" w:leader="underscore" w:pos="7200"/>
        </w:tabs>
        <w:rPr>
          <w:rFonts w:ascii="Arial" w:hAnsi="Arial"/>
        </w:rPr>
      </w:pPr>
      <w:r>
        <w:rPr>
          <w:rFonts w:ascii="Arial" w:hAnsi="Arial"/>
        </w:rPr>
        <w:tab/>
        <w:t>Location:   Tech 219</w:t>
      </w:r>
    </w:p>
    <w:p w14:paraId="116E95DC" w14:textId="77777777" w:rsidR="002F69F1" w:rsidRDefault="002F69F1" w:rsidP="002F69F1">
      <w:pPr>
        <w:tabs>
          <w:tab w:val="left" w:pos="360"/>
          <w:tab w:val="left" w:pos="720"/>
          <w:tab w:val="left" w:pos="900"/>
          <w:tab w:val="left" w:pos="1350"/>
          <w:tab w:val="left" w:leader="underscore" w:pos="3600"/>
          <w:tab w:val="left" w:pos="3960"/>
          <w:tab w:val="left" w:leader="underscore" w:pos="7200"/>
        </w:tabs>
        <w:rPr>
          <w:rFonts w:ascii="Arial" w:hAnsi="Arial"/>
        </w:rPr>
      </w:pPr>
      <w:r>
        <w:rPr>
          <w:rFonts w:ascii="Arial" w:hAnsi="Arial"/>
        </w:rPr>
        <w:tab/>
        <w:t xml:space="preserve">Phone: </w:t>
      </w:r>
      <w:r>
        <w:rPr>
          <w:rFonts w:ascii="Arial" w:hAnsi="Arial"/>
        </w:rPr>
        <w:tab/>
        <w:t xml:space="preserve">  (250) 370-4406</w:t>
      </w:r>
    </w:p>
    <w:p w14:paraId="5A77C31B" w14:textId="39CD200C" w:rsidR="002F69F1" w:rsidRDefault="002F69F1" w:rsidP="002F69F1">
      <w:pPr>
        <w:pStyle w:val="Header"/>
        <w:tabs>
          <w:tab w:val="clear" w:pos="4320"/>
          <w:tab w:val="clear" w:pos="8640"/>
          <w:tab w:val="left" w:pos="360"/>
          <w:tab w:val="left" w:pos="1350"/>
          <w:tab w:val="left" w:pos="1530"/>
          <w:tab w:val="left" w:leader="underscore" w:pos="7200"/>
        </w:tabs>
        <w:rPr>
          <w:rFonts w:ascii="Arial" w:hAnsi="Arial"/>
          <w:sz w:val="24"/>
        </w:rPr>
      </w:pPr>
      <w:r>
        <w:rPr>
          <w:rFonts w:ascii="Arial" w:hAnsi="Arial"/>
          <w:sz w:val="24"/>
        </w:rPr>
        <w:tab/>
        <w:t xml:space="preserve">E-mail:      </w:t>
      </w:r>
      <w:r>
        <w:rPr>
          <w:rFonts w:ascii="Arial" w:hAnsi="Arial"/>
          <w:sz w:val="24"/>
        </w:rPr>
        <w:tab/>
      </w:r>
      <w:r w:rsidR="000005EA">
        <w:rPr>
          <w:sz w:val="24"/>
        </w:rPr>
        <w:t>ogden</w:t>
      </w:r>
      <w:r>
        <w:rPr>
          <w:sz w:val="24"/>
        </w:rPr>
        <w:t>d@camosun.bc.ca</w:t>
      </w:r>
    </w:p>
    <w:p w14:paraId="3F84C6C3" w14:textId="77777777" w:rsidR="002F69F1" w:rsidRDefault="002F69F1" w:rsidP="002F69F1">
      <w:pPr>
        <w:pStyle w:val="Header"/>
        <w:tabs>
          <w:tab w:val="clear" w:pos="4320"/>
          <w:tab w:val="clear" w:pos="8640"/>
          <w:tab w:val="left" w:pos="360"/>
          <w:tab w:val="left" w:pos="1350"/>
          <w:tab w:val="left" w:pos="1530"/>
          <w:tab w:val="left" w:leader="underscore" w:pos="7200"/>
        </w:tabs>
        <w:rPr>
          <w:rFonts w:ascii="Arial" w:hAnsi="Arial"/>
        </w:rPr>
      </w:pPr>
      <w:r>
        <w:rPr>
          <w:rFonts w:ascii="Arial" w:hAnsi="Arial"/>
        </w:rPr>
        <w:tab/>
        <w:t xml:space="preserve"> </w:t>
      </w:r>
    </w:p>
    <w:p w14:paraId="63CA0C84" w14:textId="77777777" w:rsidR="002F69F1" w:rsidRDefault="002F69F1" w:rsidP="002F69F1">
      <w:pPr>
        <w:pStyle w:val="Header"/>
        <w:tabs>
          <w:tab w:val="clear" w:pos="4320"/>
          <w:tab w:val="clear" w:pos="8640"/>
          <w:tab w:val="left" w:pos="360"/>
          <w:tab w:val="left" w:pos="1350"/>
          <w:tab w:val="left" w:pos="1530"/>
          <w:tab w:val="left" w:leader="underscore" w:pos="7200"/>
        </w:tabs>
        <w:rPr>
          <w:rFonts w:ascii="Twentieth Century for MH" w:hAnsi="Twentieth Century for MH"/>
          <w:i/>
        </w:rPr>
      </w:pPr>
    </w:p>
    <w:p w14:paraId="594F1073" w14:textId="77777777" w:rsidR="002F69F1" w:rsidRDefault="002F69F1" w:rsidP="002F69F1">
      <w:pPr>
        <w:tabs>
          <w:tab w:val="left" w:pos="4230"/>
        </w:tabs>
        <w:rPr>
          <w:rFonts w:ascii="Arial" w:hAnsi="Arial"/>
          <w:b/>
        </w:rPr>
      </w:pPr>
      <w:r>
        <w:rPr>
          <w:rFonts w:ascii="Arial" w:hAnsi="Arial"/>
          <w:b/>
        </w:rPr>
        <w:t>2.  Required Materials</w:t>
      </w:r>
    </w:p>
    <w:p w14:paraId="6D3DB5C8" w14:textId="77777777" w:rsidR="00314C1E" w:rsidRDefault="00314C1E" w:rsidP="002F69F1">
      <w:pPr>
        <w:tabs>
          <w:tab w:val="left" w:pos="4230"/>
        </w:tabs>
        <w:rPr>
          <w:rFonts w:ascii="Arial" w:hAnsi="Arial"/>
          <w:b/>
        </w:rPr>
      </w:pPr>
    </w:p>
    <w:p w14:paraId="4936E637" w14:textId="0E690050" w:rsidR="002F69F1" w:rsidRPr="00314C1E" w:rsidRDefault="00314C1E" w:rsidP="002F69F1">
      <w:pPr>
        <w:tabs>
          <w:tab w:val="left" w:pos="4230"/>
        </w:tabs>
        <w:rPr>
          <w:rFonts w:ascii="Arial" w:hAnsi="Arial"/>
          <w:sz w:val="20"/>
        </w:rPr>
      </w:pPr>
      <w:r w:rsidRPr="00314C1E">
        <w:rPr>
          <w:rFonts w:ascii="Arial" w:hAnsi="Arial"/>
          <w:sz w:val="20"/>
        </w:rPr>
        <w:t xml:space="preserve">Sherwood and Ward. (2016) </w:t>
      </w:r>
      <w:r w:rsidRPr="00314C1E">
        <w:rPr>
          <w:rFonts w:ascii="Arial" w:hAnsi="Arial"/>
          <w:i/>
          <w:sz w:val="20"/>
        </w:rPr>
        <w:t xml:space="preserve">Human Physiology from cells to systems, </w:t>
      </w:r>
      <w:r w:rsidRPr="00314C1E">
        <w:rPr>
          <w:rFonts w:ascii="Arial" w:hAnsi="Arial"/>
          <w:sz w:val="20"/>
        </w:rPr>
        <w:t>Nelson Education Ltd. Toronto</w:t>
      </w:r>
    </w:p>
    <w:p w14:paraId="6B3FA94E" w14:textId="77777777" w:rsidR="002F69F1" w:rsidRDefault="002F69F1" w:rsidP="002F69F1">
      <w:pPr>
        <w:tabs>
          <w:tab w:val="left" w:pos="720"/>
          <w:tab w:val="left" w:pos="1080"/>
        </w:tabs>
        <w:ind w:left="1080" w:hanging="720"/>
        <w:rPr>
          <w:rFonts w:ascii="Arial" w:hAnsi="Arial"/>
        </w:rPr>
      </w:pPr>
    </w:p>
    <w:p w14:paraId="044F11A5" w14:textId="77777777" w:rsidR="002F69F1" w:rsidRDefault="002F69F1" w:rsidP="002F69F1">
      <w:pPr>
        <w:pStyle w:val="Heading1"/>
        <w:tabs>
          <w:tab w:val="left" w:pos="1800"/>
        </w:tabs>
        <w:ind w:left="1800" w:hanging="1440"/>
        <w:rPr>
          <w:b w:val="0"/>
          <w:sz w:val="20"/>
        </w:rPr>
      </w:pPr>
      <w:r>
        <w:rPr>
          <w:b w:val="0"/>
          <w:i w:val="0"/>
          <w:sz w:val="20"/>
        </w:rPr>
        <w:t>Lab Manual:</w:t>
      </w:r>
      <w:r>
        <w:rPr>
          <w:b w:val="0"/>
          <w:sz w:val="20"/>
        </w:rPr>
        <w:tab/>
        <w:t xml:space="preserve">Biology 144: Physiology Labs for Sport Education, </w:t>
      </w:r>
    </w:p>
    <w:p w14:paraId="6864A79A" w14:textId="77777777" w:rsidR="002F69F1" w:rsidRDefault="002F69F1" w:rsidP="002F69F1">
      <w:pPr>
        <w:pStyle w:val="Heading1"/>
        <w:tabs>
          <w:tab w:val="left" w:pos="1800"/>
        </w:tabs>
        <w:ind w:left="1800" w:hanging="1440"/>
        <w:rPr>
          <w:b w:val="0"/>
          <w:sz w:val="20"/>
        </w:rPr>
      </w:pPr>
      <w:r>
        <w:rPr>
          <w:b w:val="0"/>
          <w:sz w:val="20"/>
        </w:rPr>
        <w:tab/>
        <w:t>(labs are printed from the course website)</w:t>
      </w:r>
    </w:p>
    <w:p w14:paraId="787EB5C7" w14:textId="77777777" w:rsidR="002F69F1" w:rsidRDefault="002F69F1" w:rsidP="002F69F1"/>
    <w:p w14:paraId="301096A5" w14:textId="77777777" w:rsidR="002F69F1" w:rsidRDefault="002F69F1" w:rsidP="002F69F1">
      <w:pPr>
        <w:tabs>
          <w:tab w:val="left" w:pos="360"/>
          <w:tab w:val="left" w:pos="1080"/>
          <w:tab w:val="left" w:pos="1440"/>
          <w:tab w:val="left" w:pos="1620"/>
          <w:tab w:val="left" w:pos="1800"/>
        </w:tabs>
      </w:pPr>
      <w:r>
        <w:tab/>
        <w:t xml:space="preserve"> </w:t>
      </w:r>
    </w:p>
    <w:p w14:paraId="076FFB75" w14:textId="77777777" w:rsidR="002F69F1" w:rsidRDefault="002F69F1" w:rsidP="002F69F1">
      <w:pPr>
        <w:numPr>
          <w:ilvl w:val="0"/>
          <w:numId w:val="1"/>
        </w:numPr>
        <w:tabs>
          <w:tab w:val="clear" w:pos="720"/>
          <w:tab w:val="num" w:pos="0"/>
          <w:tab w:val="left" w:pos="360"/>
          <w:tab w:val="left" w:pos="4230"/>
        </w:tabs>
        <w:ind w:left="0" w:firstLine="0"/>
        <w:rPr>
          <w:rFonts w:ascii="Arial" w:hAnsi="Arial"/>
          <w:b/>
        </w:rPr>
      </w:pPr>
      <w:r>
        <w:rPr>
          <w:rFonts w:ascii="Arial" w:hAnsi="Arial"/>
          <w:b/>
        </w:rPr>
        <w:t>Course Particulars</w:t>
      </w:r>
    </w:p>
    <w:p w14:paraId="6E0E5DDD" w14:textId="77777777" w:rsidR="002F69F1" w:rsidRDefault="002F69F1" w:rsidP="002F69F1">
      <w:pPr>
        <w:tabs>
          <w:tab w:val="num" w:pos="0"/>
          <w:tab w:val="left" w:pos="360"/>
          <w:tab w:val="left" w:pos="4230"/>
        </w:tabs>
        <w:rPr>
          <w:rFonts w:ascii="Arial" w:hAnsi="Arial"/>
          <w:b/>
        </w:rPr>
      </w:pPr>
    </w:p>
    <w:p w14:paraId="3833E77D" w14:textId="0F939C39" w:rsidR="002F69F1" w:rsidRDefault="002F69F1" w:rsidP="002F69F1">
      <w:pPr>
        <w:tabs>
          <w:tab w:val="left" w:pos="0"/>
          <w:tab w:val="left" w:pos="360"/>
          <w:tab w:val="left" w:pos="1710"/>
          <w:tab w:val="left" w:pos="1890"/>
        </w:tabs>
        <w:rPr>
          <w:rFonts w:ascii="Twentieth Century for MH" w:hAnsi="Twentieth Century for MH"/>
        </w:rPr>
      </w:pPr>
      <w:r>
        <w:rPr>
          <w:rFonts w:ascii="Twentieth Century for MH" w:hAnsi="Twentieth Century for MH"/>
        </w:rPr>
        <w:tab/>
        <w:t>Class h</w:t>
      </w:r>
      <w:r w:rsidR="000005EA">
        <w:rPr>
          <w:rFonts w:ascii="Twentieth Century for MH" w:hAnsi="Twentieth Century for MH"/>
        </w:rPr>
        <w:t>ours:</w:t>
      </w:r>
      <w:r w:rsidR="000005EA">
        <w:rPr>
          <w:rFonts w:ascii="Twentieth Century for MH" w:hAnsi="Twentieth Century for MH"/>
        </w:rPr>
        <w:tab/>
        <w:t>6 hrs lecture / week and 6</w:t>
      </w:r>
      <w:r>
        <w:rPr>
          <w:rFonts w:ascii="Twentieth Century for MH" w:hAnsi="Twentieth Century for MH"/>
        </w:rPr>
        <w:t xml:space="preserve"> hrs lab / week</w:t>
      </w:r>
      <w:r>
        <w:rPr>
          <w:rFonts w:ascii="Twentieth Century for MH" w:hAnsi="Twentieth Century for MH"/>
        </w:rPr>
        <w:tab/>
      </w:r>
      <w:r>
        <w:rPr>
          <w:rFonts w:ascii="Twentieth Century for MH" w:hAnsi="Twentieth Century for MH"/>
        </w:rPr>
        <w:tab/>
      </w:r>
      <w:r>
        <w:rPr>
          <w:rFonts w:ascii="Twentieth Century for MH" w:hAnsi="Twentieth Century for MH"/>
        </w:rPr>
        <w:tab/>
      </w:r>
    </w:p>
    <w:p w14:paraId="3A447828" w14:textId="77777777" w:rsidR="002F69F1" w:rsidRDefault="002F69F1" w:rsidP="002F69F1">
      <w:pPr>
        <w:tabs>
          <w:tab w:val="left" w:pos="0"/>
          <w:tab w:val="left" w:pos="360"/>
          <w:tab w:val="left" w:pos="1710"/>
          <w:tab w:val="left" w:pos="1890"/>
        </w:tabs>
        <w:rPr>
          <w:rFonts w:ascii="Twentieth Century for MH" w:hAnsi="Twentieth Century for MH"/>
        </w:rPr>
      </w:pPr>
      <w:r>
        <w:rPr>
          <w:rFonts w:ascii="Twentieth Century for MH" w:hAnsi="Twentieth Century for MH"/>
        </w:rPr>
        <w:tab/>
        <w:t xml:space="preserve">Credits :   </w:t>
      </w:r>
      <w:r>
        <w:rPr>
          <w:rFonts w:ascii="Twentieth Century for MH" w:hAnsi="Twentieth Century for MH"/>
        </w:rPr>
        <w:tab/>
        <w:t>4 credits</w:t>
      </w:r>
    </w:p>
    <w:p w14:paraId="6FC276E3" w14:textId="77777777" w:rsidR="002F69F1" w:rsidRDefault="002F69F1" w:rsidP="002F69F1">
      <w:pPr>
        <w:pStyle w:val="Header"/>
        <w:tabs>
          <w:tab w:val="clear" w:pos="4320"/>
          <w:tab w:val="clear" w:pos="8640"/>
          <w:tab w:val="num" w:pos="0"/>
          <w:tab w:val="left" w:pos="360"/>
          <w:tab w:val="left" w:pos="2340"/>
        </w:tabs>
        <w:rPr>
          <w:rFonts w:ascii="Arial" w:hAnsi="Arial"/>
          <w:b/>
          <w:sz w:val="24"/>
        </w:rPr>
      </w:pPr>
      <w:r>
        <w:rPr>
          <w:rFonts w:ascii="Arial" w:hAnsi="Arial"/>
          <w:b/>
          <w:sz w:val="24"/>
        </w:rPr>
        <w:br w:type="page"/>
      </w:r>
      <w:r>
        <w:rPr>
          <w:rFonts w:ascii="Arial" w:hAnsi="Arial"/>
          <w:b/>
          <w:sz w:val="24"/>
        </w:rPr>
        <w:lastRenderedPageBreak/>
        <w:t>4.</w:t>
      </w:r>
      <w:r>
        <w:rPr>
          <w:rFonts w:ascii="Arial" w:hAnsi="Arial"/>
          <w:b/>
          <w:sz w:val="24"/>
        </w:rPr>
        <w:tab/>
        <w:t>Intended Learning Outcomes</w:t>
      </w:r>
    </w:p>
    <w:p w14:paraId="1257D2EF" w14:textId="77777777" w:rsidR="002F69F1" w:rsidRDefault="002F69F1" w:rsidP="002F69F1">
      <w:pPr>
        <w:tabs>
          <w:tab w:val="left" w:pos="360"/>
        </w:tabs>
        <w:rPr>
          <w:rFonts w:ascii="Arial" w:hAnsi="Arial"/>
          <w:b/>
        </w:rPr>
      </w:pPr>
    </w:p>
    <w:p w14:paraId="4E43E707" w14:textId="77777777" w:rsidR="002F69F1" w:rsidRDefault="002F69F1" w:rsidP="002F69F1">
      <w:pPr>
        <w:numPr>
          <w:ilvl w:val="0"/>
          <w:numId w:val="3"/>
        </w:numPr>
        <w:tabs>
          <w:tab w:val="left" w:pos="360"/>
          <w:tab w:val="left" w:leader="underscore" w:pos="7200"/>
        </w:tabs>
        <w:rPr>
          <w:rFonts w:ascii="Arial" w:hAnsi="Arial"/>
          <w:i/>
        </w:rPr>
      </w:pPr>
      <w:r>
        <w:rPr>
          <w:rFonts w:ascii="Arial" w:hAnsi="Arial"/>
          <w:i/>
        </w:rPr>
        <w:t>describe the concept of homeostasis and explain how it operates in the major physiological systems of the human body.</w:t>
      </w:r>
    </w:p>
    <w:p w14:paraId="1E02C6F8" w14:textId="77777777" w:rsidR="002F69F1" w:rsidRDefault="002F69F1" w:rsidP="002F69F1">
      <w:pPr>
        <w:tabs>
          <w:tab w:val="left" w:pos="360"/>
          <w:tab w:val="left" w:pos="720"/>
          <w:tab w:val="left" w:leader="underscore" w:pos="7200"/>
        </w:tabs>
        <w:rPr>
          <w:rFonts w:ascii="Arial" w:hAnsi="Arial"/>
          <w:i/>
        </w:rPr>
      </w:pPr>
    </w:p>
    <w:p w14:paraId="6B97E03F" w14:textId="77777777" w:rsidR="002F69F1" w:rsidRDefault="002F69F1" w:rsidP="002F69F1">
      <w:pPr>
        <w:numPr>
          <w:ilvl w:val="0"/>
          <w:numId w:val="3"/>
        </w:numPr>
        <w:tabs>
          <w:tab w:val="left" w:pos="360"/>
          <w:tab w:val="left" w:leader="underscore" w:pos="7200"/>
        </w:tabs>
        <w:rPr>
          <w:rFonts w:ascii="Arial" w:hAnsi="Arial"/>
          <w:i/>
        </w:rPr>
      </w:pPr>
      <w:r>
        <w:rPr>
          <w:rFonts w:ascii="Arial" w:hAnsi="Arial"/>
          <w:i/>
        </w:rPr>
        <w:t>demonstrate an understanding of the functioning of the major physiological systems of the human body at the cellular and systemic levels.</w:t>
      </w:r>
    </w:p>
    <w:p w14:paraId="3C82CE04" w14:textId="77777777" w:rsidR="002F69F1" w:rsidRDefault="002F69F1" w:rsidP="002F69F1">
      <w:pPr>
        <w:tabs>
          <w:tab w:val="left" w:pos="360"/>
          <w:tab w:val="left" w:leader="underscore" w:pos="7200"/>
        </w:tabs>
        <w:rPr>
          <w:rFonts w:ascii="Arial" w:hAnsi="Arial"/>
          <w:i/>
        </w:rPr>
      </w:pPr>
    </w:p>
    <w:p w14:paraId="0126567C" w14:textId="77777777" w:rsidR="002F69F1" w:rsidRDefault="002F69F1" w:rsidP="002F69F1">
      <w:pPr>
        <w:numPr>
          <w:ilvl w:val="0"/>
          <w:numId w:val="3"/>
        </w:numPr>
        <w:tabs>
          <w:tab w:val="left" w:pos="360"/>
          <w:tab w:val="left" w:leader="underscore" w:pos="7200"/>
        </w:tabs>
        <w:rPr>
          <w:rFonts w:ascii="Arial" w:hAnsi="Arial"/>
          <w:i/>
        </w:rPr>
      </w:pPr>
      <w:r>
        <w:rPr>
          <w:rFonts w:ascii="Arial" w:hAnsi="Arial"/>
          <w:i/>
        </w:rPr>
        <w:t>explain the interactions between the major physiological systems of the body particularly as these interactions pertain to exercise and health</w:t>
      </w:r>
    </w:p>
    <w:p w14:paraId="36D07D28" w14:textId="77777777" w:rsidR="002F69F1" w:rsidRDefault="002F69F1" w:rsidP="002F69F1">
      <w:pPr>
        <w:tabs>
          <w:tab w:val="left" w:pos="360"/>
          <w:tab w:val="left" w:leader="underscore" w:pos="7200"/>
        </w:tabs>
        <w:rPr>
          <w:rFonts w:ascii="Arial" w:hAnsi="Arial"/>
          <w:i/>
        </w:rPr>
      </w:pPr>
    </w:p>
    <w:p w14:paraId="775E4484" w14:textId="77777777" w:rsidR="002F69F1" w:rsidRDefault="002F69F1" w:rsidP="002F69F1">
      <w:pPr>
        <w:numPr>
          <w:ilvl w:val="0"/>
          <w:numId w:val="3"/>
        </w:numPr>
        <w:tabs>
          <w:tab w:val="left" w:pos="360"/>
          <w:tab w:val="left" w:leader="underscore" w:pos="7200"/>
        </w:tabs>
        <w:rPr>
          <w:rFonts w:ascii="Arial" w:hAnsi="Arial"/>
          <w:i/>
        </w:rPr>
      </w:pPr>
      <w:r>
        <w:rPr>
          <w:rFonts w:ascii="Arial" w:hAnsi="Arial"/>
          <w:i/>
        </w:rPr>
        <w:t>correctly apply anatomical vocabulary both written and oral in a physiological context.</w:t>
      </w:r>
    </w:p>
    <w:p w14:paraId="76777137" w14:textId="77777777" w:rsidR="002F69F1" w:rsidRDefault="002F69F1" w:rsidP="002F69F1">
      <w:pPr>
        <w:tabs>
          <w:tab w:val="left" w:pos="360"/>
          <w:tab w:val="left" w:leader="underscore" w:pos="7200"/>
        </w:tabs>
        <w:rPr>
          <w:rFonts w:ascii="Arial" w:hAnsi="Arial"/>
          <w:i/>
        </w:rPr>
      </w:pPr>
    </w:p>
    <w:p w14:paraId="5F3F2F28" w14:textId="77777777" w:rsidR="002F69F1" w:rsidRDefault="002F69F1" w:rsidP="002F69F1">
      <w:pPr>
        <w:numPr>
          <w:ilvl w:val="0"/>
          <w:numId w:val="3"/>
        </w:numPr>
        <w:tabs>
          <w:tab w:val="left" w:pos="360"/>
          <w:tab w:val="left" w:leader="underscore" w:pos="7200"/>
        </w:tabs>
        <w:rPr>
          <w:rFonts w:ascii="Arial" w:hAnsi="Arial"/>
          <w:i/>
        </w:rPr>
      </w:pPr>
      <w:r>
        <w:rPr>
          <w:rFonts w:ascii="Arial" w:hAnsi="Arial"/>
          <w:i/>
        </w:rPr>
        <w:t xml:space="preserve">learn basic laboratory skills and apply these skills in the collection of physiological data (measuring, pipetting, handling of chemicals, data collection, data presentation, lab safety) </w:t>
      </w:r>
    </w:p>
    <w:p w14:paraId="16010C31" w14:textId="77777777" w:rsidR="002F69F1" w:rsidRDefault="002F69F1" w:rsidP="002F69F1">
      <w:pPr>
        <w:tabs>
          <w:tab w:val="left" w:pos="360"/>
          <w:tab w:val="left" w:leader="underscore" w:pos="7200"/>
        </w:tabs>
        <w:rPr>
          <w:rFonts w:ascii="Arial" w:hAnsi="Arial"/>
          <w:i/>
        </w:rPr>
      </w:pPr>
    </w:p>
    <w:p w14:paraId="413D748A" w14:textId="77777777" w:rsidR="002F69F1" w:rsidRDefault="002F69F1" w:rsidP="002F69F1">
      <w:pPr>
        <w:numPr>
          <w:ilvl w:val="0"/>
          <w:numId w:val="3"/>
        </w:numPr>
        <w:tabs>
          <w:tab w:val="left" w:pos="360"/>
          <w:tab w:val="left" w:leader="underscore" w:pos="7200"/>
        </w:tabs>
        <w:rPr>
          <w:rFonts w:ascii="Arial" w:hAnsi="Arial"/>
          <w:i/>
        </w:rPr>
      </w:pPr>
      <w:r>
        <w:rPr>
          <w:rFonts w:ascii="Arial" w:hAnsi="Arial"/>
          <w:i/>
        </w:rPr>
        <w:t>utilize critical thinking to apply physiological concepts to specific problem solving situations in the context of scientific method</w:t>
      </w:r>
    </w:p>
    <w:p w14:paraId="6DACA992" w14:textId="77777777" w:rsidR="002F69F1" w:rsidRDefault="002F69F1" w:rsidP="002F69F1">
      <w:pPr>
        <w:tabs>
          <w:tab w:val="left" w:pos="360"/>
          <w:tab w:val="left" w:pos="720"/>
          <w:tab w:val="left" w:pos="900"/>
        </w:tabs>
        <w:rPr>
          <w:rFonts w:ascii="Arial" w:hAnsi="Arial"/>
          <w:b/>
        </w:rPr>
      </w:pPr>
    </w:p>
    <w:p w14:paraId="13F24545" w14:textId="77777777" w:rsidR="002F69F1" w:rsidRDefault="002F69F1" w:rsidP="002F69F1">
      <w:pPr>
        <w:tabs>
          <w:tab w:val="left" w:pos="360"/>
          <w:tab w:val="left" w:pos="720"/>
          <w:tab w:val="left" w:pos="900"/>
        </w:tabs>
        <w:rPr>
          <w:rFonts w:ascii="Arial" w:hAnsi="Arial"/>
          <w:b/>
        </w:rPr>
      </w:pPr>
      <w:r>
        <w:rPr>
          <w:rFonts w:ascii="Arial" w:hAnsi="Arial"/>
          <w:b/>
        </w:rPr>
        <w:t>5.</w:t>
      </w:r>
      <w:r>
        <w:rPr>
          <w:rFonts w:ascii="Arial" w:hAnsi="Arial"/>
          <w:b/>
        </w:rPr>
        <w:tab/>
        <w:t xml:space="preserve">Basis of Student Assessment </w:t>
      </w:r>
    </w:p>
    <w:p w14:paraId="50582C07" w14:textId="77777777" w:rsidR="002F69F1" w:rsidRDefault="002F69F1" w:rsidP="002F69F1">
      <w:pPr>
        <w:tabs>
          <w:tab w:val="left" w:pos="360"/>
          <w:tab w:val="left" w:pos="900"/>
          <w:tab w:val="left" w:pos="1080"/>
          <w:tab w:val="left" w:pos="1260"/>
          <w:tab w:val="left" w:pos="1620"/>
          <w:tab w:val="left" w:leader="underscore" w:pos="7200"/>
        </w:tabs>
      </w:pPr>
      <w:r>
        <w:tab/>
      </w:r>
      <w:r>
        <w:tab/>
      </w:r>
      <w:r>
        <w:tab/>
      </w:r>
    </w:p>
    <w:p w14:paraId="619DD8B7" w14:textId="7F3C24C1" w:rsidR="002F69F1" w:rsidRDefault="002F69F1" w:rsidP="002F69F1">
      <w:pPr>
        <w:pStyle w:val="Header"/>
        <w:tabs>
          <w:tab w:val="clear" w:pos="4320"/>
          <w:tab w:val="clear" w:pos="8640"/>
          <w:tab w:val="left" w:pos="1080"/>
          <w:tab w:val="left" w:pos="2160"/>
          <w:tab w:val="left" w:pos="4230"/>
          <w:tab w:val="right" w:leader="dot" w:pos="7200"/>
        </w:tabs>
        <w:rPr>
          <w:rFonts w:ascii="Arial" w:hAnsi="Arial"/>
          <w:u w:val="single"/>
        </w:rPr>
      </w:pPr>
      <w:r>
        <w:tab/>
      </w:r>
      <w:r w:rsidR="001569D3">
        <w:rPr>
          <w:rFonts w:ascii="Arial" w:hAnsi="Arial"/>
        </w:rPr>
        <w:t>Midterm 1</w:t>
      </w:r>
      <w:r w:rsidR="001569D3">
        <w:rPr>
          <w:rFonts w:ascii="Arial" w:hAnsi="Arial"/>
        </w:rPr>
        <w:tab/>
      </w:r>
      <w:r w:rsidR="001569D3">
        <w:rPr>
          <w:rFonts w:ascii="Arial" w:hAnsi="Arial"/>
        </w:rPr>
        <w:tab/>
        <w:t>10</w:t>
      </w:r>
      <w:r>
        <w:rPr>
          <w:rFonts w:ascii="Arial" w:hAnsi="Arial"/>
        </w:rPr>
        <w:t>%</w:t>
      </w:r>
    </w:p>
    <w:p w14:paraId="7F8FCBF4" w14:textId="68426221" w:rsidR="002F69F1" w:rsidRDefault="001569D3" w:rsidP="002F69F1">
      <w:pPr>
        <w:pStyle w:val="Header"/>
        <w:tabs>
          <w:tab w:val="clear" w:pos="4320"/>
          <w:tab w:val="clear" w:pos="8640"/>
          <w:tab w:val="left" w:pos="1080"/>
          <w:tab w:val="left" w:pos="2160"/>
          <w:tab w:val="left" w:pos="4230"/>
          <w:tab w:val="right" w:leader="dot" w:pos="7200"/>
        </w:tabs>
        <w:rPr>
          <w:rFonts w:ascii="Arial" w:hAnsi="Arial"/>
        </w:rPr>
      </w:pPr>
      <w:r>
        <w:rPr>
          <w:rFonts w:ascii="Arial" w:hAnsi="Arial"/>
        </w:rPr>
        <w:tab/>
        <w:t>Midterm 2</w:t>
      </w:r>
      <w:r>
        <w:rPr>
          <w:rFonts w:ascii="Arial" w:hAnsi="Arial"/>
        </w:rPr>
        <w:tab/>
      </w:r>
      <w:r>
        <w:rPr>
          <w:rFonts w:ascii="Arial" w:hAnsi="Arial"/>
        </w:rPr>
        <w:tab/>
        <w:t>10</w:t>
      </w:r>
      <w:r w:rsidR="002F69F1">
        <w:rPr>
          <w:rFonts w:ascii="Arial" w:hAnsi="Arial"/>
        </w:rPr>
        <w:t>%</w:t>
      </w:r>
    </w:p>
    <w:p w14:paraId="4A9049EC" w14:textId="77D671F9" w:rsidR="002F69F1" w:rsidRDefault="002F69F1" w:rsidP="002F69F1">
      <w:pPr>
        <w:pStyle w:val="Header"/>
        <w:tabs>
          <w:tab w:val="clear" w:pos="4320"/>
          <w:tab w:val="clear" w:pos="8640"/>
          <w:tab w:val="left" w:pos="1080"/>
          <w:tab w:val="left" w:pos="2160"/>
          <w:tab w:val="left" w:pos="4230"/>
          <w:tab w:val="right" w:leader="dot" w:pos="7200"/>
        </w:tabs>
        <w:rPr>
          <w:rFonts w:ascii="Arial" w:hAnsi="Arial"/>
        </w:rPr>
      </w:pPr>
      <w:r>
        <w:tab/>
      </w:r>
      <w:r w:rsidR="001569D3">
        <w:rPr>
          <w:rFonts w:ascii="Arial" w:hAnsi="Arial"/>
        </w:rPr>
        <w:t>Assignments and lab reports</w:t>
      </w:r>
      <w:r w:rsidR="001569D3">
        <w:rPr>
          <w:rFonts w:ascii="Arial" w:hAnsi="Arial"/>
        </w:rPr>
        <w:tab/>
        <w:t>35</w:t>
      </w:r>
      <w:r>
        <w:rPr>
          <w:rFonts w:ascii="Arial" w:hAnsi="Arial"/>
        </w:rPr>
        <w:t>%</w:t>
      </w:r>
    </w:p>
    <w:p w14:paraId="1C70CD5C" w14:textId="2C0A8EDD" w:rsidR="002F69F1" w:rsidRDefault="001569D3" w:rsidP="002F69F1">
      <w:pPr>
        <w:pStyle w:val="Header"/>
        <w:tabs>
          <w:tab w:val="clear" w:pos="4320"/>
          <w:tab w:val="clear" w:pos="8640"/>
          <w:tab w:val="left" w:pos="1080"/>
          <w:tab w:val="left" w:pos="2160"/>
          <w:tab w:val="left" w:pos="4230"/>
          <w:tab w:val="right" w:leader="dot" w:pos="7200"/>
        </w:tabs>
        <w:rPr>
          <w:rFonts w:ascii="Arial" w:hAnsi="Arial"/>
        </w:rPr>
      </w:pPr>
      <w:r>
        <w:rPr>
          <w:rFonts w:ascii="Arial" w:hAnsi="Arial"/>
        </w:rPr>
        <w:tab/>
        <w:t>Lab exam</w:t>
      </w:r>
      <w:r>
        <w:rPr>
          <w:rFonts w:ascii="Arial" w:hAnsi="Arial"/>
        </w:rPr>
        <w:tab/>
      </w:r>
      <w:r>
        <w:rPr>
          <w:rFonts w:ascii="Arial" w:hAnsi="Arial"/>
        </w:rPr>
        <w:tab/>
        <w:t>15</w:t>
      </w:r>
      <w:r w:rsidR="002F69F1">
        <w:rPr>
          <w:rFonts w:ascii="Arial" w:hAnsi="Arial"/>
        </w:rPr>
        <w:t>%</w:t>
      </w:r>
    </w:p>
    <w:p w14:paraId="2E83081B" w14:textId="77777777" w:rsidR="002F69F1" w:rsidRDefault="002F69F1" w:rsidP="002F69F1">
      <w:pPr>
        <w:tabs>
          <w:tab w:val="left" w:pos="1080"/>
          <w:tab w:val="left" w:pos="4230"/>
          <w:tab w:val="right" w:leader="dot" w:pos="7200"/>
        </w:tabs>
      </w:pPr>
      <w:r>
        <w:rPr>
          <w:rFonts w:ascii="Twentieth Century for MH" w:hAnsi="Twentieth Century for MH"/>
        </w:rPr>
        <w:tab/>
      </w:r>
      <w:r>
        <w:rPr>
          <w:rFonts w:ascii="Twentieth Century for MH" w:hAnsi="Twentieth Century for MH"/>
          <w:sz w:val="20"/>
        </w:rPr>
        <w:t>final exam</w:t>
      </w:r>
      <w:r>
        <w:rPr>
          <w:rFonts w:ascii="Twentieth Century for MH" w:hAnsi="Twentieth Century for MH"/>
        </w:rPr>
        <w:tab/>
        <w:t>30%</w:t>
      </w:r>
      <w:r>
        <w:tab/>
      </w:r>
    </w:p>
    <w:p w14:paraId="73DACACC" w14:textId="77777777" w:rsidR="002F69F1" w:rsidRDefault="002F69F1" w:rsidP="002F69F1">
      <w:pPr>
        <w:pStyle w:val="Header"/>
        <w:tabs>
          <w:tab w:val="clear" w:pos="4320"/>
          <w:tab w:val="clear" w:pos="8640"/>
          <w:tab w:val="left" w:pos="4230"/>
        </w:tabs>
        <w:rPr>
          <w:rFonts w:ascii="Twentieth Century for MH" w:hAnsi="Twentieth Century for MH"/>
        </w:rPr>
      </w:pPr>
    </w:p>
    <w:p w14:paraId="2BA2EFE4" w14:textId="77777777" w:rsidR="002F69F1" w:rsidRDefault="002F69F1" w:rsidP="002F69F1">
      <w:pPr>
        <w:tabs>
          <w:tab w:val="left" w:pos="360"/>
          <w:tab w:val="left" w:pos="720"/>
          <w:tab w:val="left" w:pos="900"/>
          <w:tab w:val="left" w:pos="1260"/>
          <w:tab w:val="left" w:pos="4500"/>
          <w:tab w:val="left" w:leader="underscore" w:pos="7200"/>
        </w:tabs>
        <w:ind w:left="360" w:hanging="360"/>
        <w:rPr>
          <w:rFonts w:ascii="Arial" w:hAnsi="Arial"/>
          <w:b/>
        </w:rPr>
      </w:pPr>
      <w:r>
        <w:rPr>
          <w:rFonts w:ascii="Arial" w:hAnsi="Arial"/>
          <w:b/>
        </w:rPr>
        <w:t>6.</w:t>
      </w:r>
      <w:r>
        <w:rPr>
          <w:rFonts w:ascii="Arial" w:hAnsi="Arial"/>
          <w:b/>
        </w:rPr>
        <w:tab/>
        <w:t>Grading System</w:t>
      </w:r>
    </w:p>
    <w:p w14:paraId="24D9DA5E" w14:textId="77777777" w:rsidR="002F69F1" w:rsidRDefault="002F69F1" w:rsidP="002F69F1">
      <w:pPr>
        <w:pStyle w:val="BodyTextIndent"/>
        <w:tabs>
          <w:tab w:val="left" w:pos="4230"/>
        </w:tabs>
        <w:ind w:left="720" w:hanging="720"/>
        <w:rPr>
          <w:rFonts w:ascii="Arial" w:hAnsi="Arial"/>
          <w:sz w:val="24"/>
        </w:rPr>
      </w:pPr>
    </w:p>
    <w:p w14:paraId="549B0823" w14:textId="77777777" w:rsidR="002F69F1" w:rsidRDefault="002F69F1" w:rsidP="002F69F1">
      <w:pPr>
        <w:tabs>
          <w:tab w:val="left" w:pos="720"/>
        </w:tabs>
        <w:ind w:firstLine="360"/>
        <w:rPr>
          <w:rFonts w:ascii="Arial" w:hAnsi="Arial"/>
        </w:rPr>
      </w:pPr>
      <w:r>
        <w:rPr>
          <w:rFonts w:ascii="Arial" w:hAnsi="Arial"/>
        </w:rPr>
        <w:tab/>
        <w:t>The following percentage conversion to letter grade will be used:</w:t>
      </w:r>
    </w:p>
    <w:p w14:paraId="5A940533" w14:textId="77777777" w:rsidR="002F69F1" w:rsidRDefault="002F69F1" w:rsidP="002F69F1">
      <w:pPr>
        <w:rPr>
          <w:rFonts w:ascii="Arial" w:hAnsi="Arial"/>
        </w:rPr>
      </w:pPr>
    </w:p>
    <w:p w14:paraId="7B98513C" w14:textId="77777777" w:rsidR="002F69F1" w:rsidRDefault="002F69F1" w:rsidP="002F69F1">
      <w:pPr>
        <w:tabs>
          <w:tab w:val="left" w:pos="540"/>
          <w:tab w:val="left" w:pos="900"/>
          <w:tab w:val="left" w:pos="1080"/>
          <w:tab w:val="left" w:pos="3240"/>
          <w:tab w:val="left" w:pos="3600"/>
          <w:tab w:val="left" w:pos="5760"/>
        </w:tabs>
        <w:rPr>
          <w:rFonts w:ascii="Arial" w:hAnsi="Arial"/>
        </w:rPr>
      </w:pPr>
      <w:r>
        <w:rPr>
          <w:rFonts w:ascii="Arial" w:hAnsi="Arial"/>
        </w:rPr>
        <w:tab/>
      </w:r>
      <w:r>
        <w:rPr>
          <w:rFonts w:ascii="Arial" w:hAnsi="Arial"/>
        </w:rPr>
        <w:tab/>
      </w:r>
      <w:r>
        <w:rPr>
          <w:rFonts w:ascii="Arial" w:hAnsi="Arial"/>
        </w:rPr>
        <w:tab/>
        <w:t>A+  = 90 - 100%</w:t>
      </w:r>
      <w:r>
        <w:rPr>
          <w:rFonts w:ascii="Arial" w:hAnsi="Arial"/>
        </w:rPr>
        <w:tab/>
        <w:t xml:space="preserve"> B </w:t>
      </w:r>
      <w:r>
        <w:rPr>
          <w:rFonts w:ascii="Arial" w:hAnsi="Arial"/>
        </w:rPr>
        <w:tab/>
        <w:t xml:space="preserve"> = 73 - 76%</w:t>
      </w:r>
      <w:r>
        <w:rPr>
          <w:rFonts w:ascii="Arial" w:hAnsi="Arial"/>
        </w:rPr>
        <w:tab/>
        <w:t>D  = 50 - 59%</w:t>
      </w:r>
    </w:p>
    <w:p w14:paraId="1D717797" w14:textId="77777777" w:rsidR="002F69F1" w:rsidRDefault="002F69F1" w:rsidP="002F69F1">
      <w:pPr>
        <w:tabs>
          <w:tab w:val="left" w:pos="540"/>
          <w:tab w:val="left" w:pos="900"/>
          <w:tab w:val="left" w:pos="1080"/>
          <w:tab w:val="left" w:pos="3240"/>
          <w:tab w:val="left" w:pos="3690"/>
          <w:tab w:val="left" w:pos="5760"/>
        </w:tabs>
        <w:rPr>
          <w:rFonts w:ascii="Arial" w:hAnsi="Arial"/>
        </w:rPr>
      </w:pPr>
      <w:r>
        <w:rPr>
          <w:rFonts w:ascii="Arial" w:hAnsi="Arial"/>
        </w:rPr>
        <w:tab/>
      </w:r>
      <w:r>
        <w:rPr>
          <w:rFonts w:ascii="Arial" w:hAnsi="Arial"/>
        </w:rPr>
        <w:tab/>
      </w:r>
      <w:r>
        <w:rPr>
          <w:rFonts w:ascii="Arial" w:hAnsi="Arial"/>
        </w:rPr>
        <w:tab/>
        <w:t>A    = 85 - 89%</w:t>
      </w:r>
      <w:r>
        <w:rPr>
          <w:rFonts w:ascii="Arial" w:hAnsi="Arial"/>
        </w:rPr>
        <w:tab/>
        <w:t xml:space="preserve"> B-   = 70 - 72%</w:t>
      </w:r>
      <w:r>
        <w:rPr>
          <w:rFonts w:ascii="Arial" w:hAnsi="Arial"/>
        </w:rPr>
        <w:tab/>
        <w:t>F  = 0 - 49%</w:t>
      </w:r>
    </w:p>
    <w:p w14:paraId="25059B06" w14:textId="77777777" w:rsidR="002F69F1" w:rsidRDefault="002F69F1" w:rsidP="002F69F1">
      <w:pPr>
        <w:tabs>
          <w:tab w:val="left" w:pos="540"/>
          <w:tab w:val="left" w:pos="900"/>
          <w:tab w:val="left" w:pos="1080"/>
          <w:tab w:val="left" w:pos="3240"/>
          <w:tab w:val="left" w:pos="3600"/>
          <w:tab w:val="left" w:pos="5760"/>
        </w:tabs>
        <w:rPr>
          <w:rFonts w:ascii="Arial" w:hAnsi="Arial"/>
        </w:rPr>
      </w:pPr>
      <w:r>
        <w:rPr>
          <w:rFonts w:ascii="Arial" w:hAnsi="Arial"/>
        </w:rPr>
        <w:tab/>
      </w:r>
      <w:r>
        <w:rPr>
          <w:rFonts w:ascii="Arial" w:hAnsi="Arial"/>
        </w:rPr>
        <w:tab/>
      </w:r>
      <w:r>
        <w:rPr>
          <w:rFonts w:ascii="Arial" w:hAnsi="Arial"/>
        </w:rPr>
        <w:tab/>
        <w:t>A-   = 80 - 84%</w:t>
      </w:r>
      <w:r>
        <w:rPr>
          <w:rFonts w:ascii="Arial" w:hAnsi="Arial"/>
        </w:rPr>
        <w:tab/>
        <w:t xml:space="preserve"> C+ = 65 - 69%</w:t>
      </w:r>
    </w:p>
    <w:p w14:paraId="6318ED60" w14:textId="77777777" w:rsidR="002F69F1" w:rsidRDefault="002F69F1" w:rsidP="002F69F1">
      <w:pPr>
        <w:tabs>
          <w:tab w:val="left" w:pos="540"/>
          <w:tab w:val="left" w:pos="900"/>
          <w:tab w:val="left" w:pos="1080"/>
          <w:tab w:val="left" w:pos="3240"/>
          <w:tab w:val="left" w:pos="3600"/>
          <w:tab w:val="left" w:pos="5760"/>
        </w:tabs>
        <w:rPr>
          <w:rFonts w:ascii="Arial" w:hAnsi="Arial"/>
        </w:rPr>
      </w:pPr>
      <w:r>
        <w:rPr>
          <w:rFonts w:ascii="Arial" w:hAnsi="Arial"/>
        </w:rPr>
        <w:tab/>
      </w:r>
      <w:r>
        <w:rPr>
          <w:rFonts w:ascii="Arial" w:hAnsi="Arial"/>
        </w:rPr>
        <w:tab/>
      </w:r>
      <w:r>
        <w:rPr>
          <w:rFonts w:ascii="Arial" w:hAnsi="Arial"/>
        </w:rPr>
        <w:tab/>
        <w:t>B+  = 77 - 79%</w:t>
      </w:r>
      <w:r>
        <w:rPr>
          <w:rFonts w:ascii="Arial" w:hAnsi="Arial"/>
        </w:rPr>
        <w:tab/>
        <w:t xml:space="preserve"> C </w:t>
      </w:r>
      <w:r>
        <w:rPr>
          <w:rFonts w:ascii="Arial" w:hAnsi="Arial"/>
        </w:rPr>
        <w:tab/>
        <w:t xml:space="preserve"> = 60 - 64%</w:t>
      </w:r>
    </w:p>
    <w:p w14:paraId="4E575E8E" w14:textId="77777777" w:rsidR="002F69F1" w:rsidRDefault="002F69F1" w:rsidP="002F69F1">
      <w:pPr>
        <w:tabs>
          <w:tab w:val="left" w:pos="360"/>
        </w:tabs>
        <w:rPr>
          <w:rFonts w:ascii="Arial" w:hAnsi="Arial"/>
          <w:b/>
        </w:rPr>
      </w:pPr>
    </w:p>
    <w:p w14:paraId="08D34FE5" w14:textId="77777777" w:rsidR="002F69F1" w:rsidRDefault="002F69F1" w:rsidP="002F69F1">
      <w:pPr>
        <w:pStyle w:val="Heading6"/>
        <w:keepNext w:val="0"/>
        <w:tabs>
          <w:tab w:val="left" w:pos="360"/>
        </w:tabs>
        <w:rPr>
          <w:sz w:val="24"/>
        </w:rPr>
      </w:pPr>
      <w:r>
        <w:rPr>
          <w:sz w:val="24"/>
        </w:rPr>
        <w:t>7.</w:t>
      </w:r>
      <w:r>
        <w:rPr>
          <w:sz w:val="24"/>
        </w:rPr>
        <w:tab/>
        <w:t>Learning support and services for students</w:t>
      </w:r>
    </w:p>
    <w:p w14:paraId="2DACC3A8" w14:textId="77777777" w:rsidR="002F69F1" w:rsidRDefault="002F69F1" w:rsidP="002F69F1"/>
    <w:p w14:paraId="57DAD81A" w14:textId="77777777" w:rsidR="002F69F1" w:rsidRDefault="002F69F1" w:rsidP="002F69F1">
      <w:pPr>
        <w:rPr>
          <w:rFonts w:ascii="Arial" w:hAnsi="Arial"/>
          <w:b/>
        </w:rPr>
      </w:pPr>
    </w:p>
    <w:p w14:paraId="01A12FA5" w14:textId="77777777" w:rsidR="002F69F1" w:rsidRDefault="002F69F1" w:rsidP="002F69F1">
      <w:pPr>
        <w:pBdr>
          <w:top w:val="double" w:sz="6" w:space="1" w:color="auto"/>
          <w:left w:val="double" w:sz="6" w:space="3" w:color="auto"/>
          <w:bottom w:val="double" w:sz="6" w:space="1" w:color="auto"/>
          <w:right w:val="double" w:sz="6" w:space="0" w:color="auto"/>
        </w:pBdr>
        <w:tabs>
          <w:tab w:val="left" w:pos="720"/>
          <w:tab w:val="left" w:pos="900"/>
          <w:tab w:val="left" w:pos="1260"/>
          <w:tab w:val="left" w:leader="underscore" w:pos="3600"/>
        </w:tabs>
        <w:ind w:left="1170" w:right="1080"/>
        <w:jc w:val="center"/>
        <w:rPr>
          <w:rFonts w:ascii="Arial" w:hAnsi="Arial"/>
        </w:rPr>
      </w:pPr>
    </w:p>
    <w:p w14:paraId="1FAD8A63" w14:textId="77777777" w:rsidR="002F69F1" w:rsidRDefault="002F69F1" w:rsidP="002F69F1">
      <w:pPr>
        <w:pBdr>
          <w:top w:val="double" w:sz="6" w:space="1" w:color="auto"/>
          <w:left w:val="double" w:sz="6" w:space="3" w:color="auto"/>
          <w:bottom w:val="double" w:sz="6" w:space="1" w:color="auto"/>
          <w:right w:val="double" w:sz="6" w:space="0" w:color="auto"/>
        </w:pBdr>
        <w:tabs>
          <w:tab w:val="left" w:pos="720"/>
          <w:tab w:val="left" w:pos="900"/>
          <w:tab w:val="left" w:pos="1260"/>
          <w:tab w:val="left" w:leader="underscore" w:pos="3600"/>
        </w:tabs>
        <w:ind w:left="1170" w:right="1080"/>
        <w:jc w:val="center"/>
        <w:rPr>
          <w:rFonts w:ascii="Arial" w:hAnsi="Arial"/>
        </w:rPr>
      </w:pPr>
      <w:r>
        <w:rPr>
          <w:rFonts w:ascii="Arial" w:hAnsi="Arial"/>
        </w:rPr>
        <w:t>Learning Skills offers assistance to learners in a variety of ways.</w:t>
      </w:r>
    </w:p>
    <w:p w14:paraId="5FA2A958" w14:textId="77777777" w:rsidR="002F69F1" w:rsidRDefault="002F69F1" w:rsidP="002F69F1">
      <w:pPr>
        <w:pBdr>
          <w:top w:val="double" w:sz="6" w:space="1" w:color="auto"/>
          <w:left w:val="double" w:sz="6" w:space="3" w:color="auto"/>
          <w:bottom w:val="double" w:sz="6" w:space="1" w:color="auto"/>
          <w:right w:val="double" w:sz="6" w:space="0" w:color="auto"/>
        </w:pBdr>
        <w:tabs>
          <w:tab w:val="left" w:pos="720"/>
          <w:tab w:val="left" w:pos="900"/>
          <w:tab w:val="left" w:pos="1260"/>
          <w:tab w:val="left" w:leader="underscore" w:pos="3600"/>
        </w:tabs>
        <w:ind w:left="1170" w:right="1080"/>
        <w:jc w:val="center"/>
        <w:rPr>
          <w:rFonts w:ascii="Arial" w:hAnsi="Arial"/>
        </w:rPr>
      </w:pPr>
    </w:p>
    <w:p w14:paraId="7E476ED7" w14:textId="77777777" w:rsidR="002F69F1" w:rsidRDefault="00287AD8" w:rsidP="002F69F1">
      <w:pPr>
        <w:pBdr>
          <w:top w:val="double" w:sz="6" w:space="1" w:color="auto"/>
          <w:left w:val="double" w:sz="6" w:space="3" w:color="auto"/>
          <w:bottom w:val="double" w:sz="6" w:space="1" w:color="auto"/>
          <w:right w:val="double" w:sz="6" w:space="0" w:color="auto"/>
        </w:pBdr>
        <w:tabs>
          <w:tab w:val="left" w:pos="720"/>
          <w:tab w:val="left" w:pos="900"/>
          <w:tab w:val="left" w:pos="1260"/>
          <w:tab w:val="left" w:leader="underscore" w:pos="3600"/>
        </w:tabs>
        <w:ind w:left="1170" w:right="1080"/>
        <w:jc w:val="center"/>
        <w:rPr>
          <w:rFonts w:ascii="Arial" w:hAnsi="Arial"/>
          <w:color w:val="000080"/>
        </w:rPr>
      </w:pPr>
      <w:hyperlink r:id="rId8" w:history="1">
        <w:r w:rsidR="002F69F1">
          <w:rPr>
            <w:rFonts w:ascii="Arial" w:hAnsi="Arial"/>
            <w:color w:val="0000FF"/>
            <w:u w:val="single"/>
          </w:rPr>
          <w:t>http://www.camosun.bc.ca/learning-skills/</w:t>
        </w:r>
      </w:hyperlink>
    </w:p>
    <w:p w14:paraId="15743CC6" w14:textId="77777777" w:rsidR="002F69F1" w:rsidRDefault="002F69F1" w:rsidP="002F69F1">
      <w:pPr>
        <w:pBdr>
          <w:top w:val="double" w:sz="6" w:space="1" w:color="auto"/>
          <w:left w:val="double" w:sz="6" w:space="3" w:color="auto"/>
          <w:bottom w:val="double" w:sz="6" w:space="1" w:color="auto"/>
          <w:right w:val="double" w:sz="6" w:space="0" w:color="auto"/>
        </w:pBdr>
        <w:tabs>
          <w:tab w:val="left" w:pos="720"/>
          <w:tab w:val="left" w:pos="900"/>
          <w:tab w:val="left" w:pos="1260"/>
          <w:tab w:val="left" w:leader="underscore" w:pos="3600"/>
        </w:tabs>
        <w:ind w:left="1170" w:right="1080"/>
        <w:jc w:val="both"/>
        <w:rPr>
          <w:rStyle w:val="Hyperlink"/>
        </w:rPr>
      </w:pPr>
    </w:p>
    <w:p w14:paraId="274C256A" w14:textId="77777777" w:rsidR="002F69F1" w:rsidRDefault="002F69F1" w:rsidP="002F69F1">
      <w:pPr>
        <w:tabs>
          <w:tab w:val="left" w:pos="360"/>
        </w:tabs>
        <w:rPr>
          <w:rFonts w:ascii="Arial" w:hAnsi="Arial"/>
          <w:i/>
        </w:rPr>
      </w:pPr>
      <w:r>
        <w:br w:type="page"/>
      </w:r>
      <w:r>
        <w:rPr>
          <w:rFonts w:ascii="Arial" w:hAnsi="Arial"/>
          <w:b/>
        </w:rPr>
        <w:lastRenderedPageBreak/>
        <w:t xml:space="preserve">8. </w:t>
      </w:r>
      <w:r>
        <w:rPr>
          <w:rFonts w:ascii="Arial" w:hAnsi="Arial"/>
          <w:b/>
        </w:rPr>
        <w:tab/>
        <w:t>Student Responsibilities</w:t>
      </w:r>
    </w:p>
    <w:p w14:paraId="2F4410CD" w14:textId="77777777" w:rsidR="002F69F1" w:rsidRDefault="002F69F1" w:rsidP="002F69F1">
      <w:pPr>
        <w:jc w:val="both"/>
        <w:rPr>
          <w:sz w:val="22"/>
        </w:rPr>
      </w:pPr>
    </w:p>
    <w:p w14:paraId="61455246" w14:textId="77777777" w:rsidR="002F69F1" w:rsidRDefault="002F69F1" w:rsidP="002F69F1">
      <w:pPr>
        <w:tabs>
          <w:tab w:val="num" w:pos="720"/>
        </w:tabs>
        <w:ind w:left="720" w:hanging="360"/>
        <w:jc w:val="both"/>
        <w:rPr>
          <w:rFonts w:ascii="Arial" w:hAnsi="Arial"/>
          <w:i/>
        </w:rPr>
      </w:pPr>
      <w:r>
        <w:rPr>
          <w:rFonts w:ascii="Arial" w:hAnsi="Arial"/>
          <w:i/>
        </w:rPr>
        <w:t>1.</w:t>
      </w:r>
      <w:r>
        <w:rPr>
          <w:rFonts w:ascii="Arial" w:hAnsi="Arial"/>
        </w:rPr>
        <w:tab/>
      </w:r>
      <w:r>
        <w:rPr>
          <w:rFonts w:ascii="Arial" w:hAnsi="Arial"/>
          <w:i/>
        </w:rPr>
        <w:t xml:space="preserve">Students are expected to hand in any required assignments on time. Assignments are due at the </w:t>
      </w:r>
      <w:r>
        <w:rPr>
          <w:rFonts w:ascii="Arial" w:hAnsi="Arial"/>
          <w:b/>
          <w:i/>
        </w:rPr>
        <w:t>beginning</w:t>
      </w:r>
      <w:r>
        <w:rPr>
          <w:rFonts w:ascii="Arial" w:hAnsi="Arial"/>
          <w:i/>
        </w:rPr>
        <w:t xml:space="preserve"> of the class period on the due date. Assignments not handed in at the beginning of class will be considered late, for which there is a 10% penalty/day.</w:t>
      </w:r>
    </w:p>
    <w:p w14:paraId="3B724469" w14:textId="77777777" w:rsidR="002F69F1" w:rsidRDefault="002F69F1" w:rsidP="002F69F1">
      <w:pPr>
        <w:ind w:hanging="360"/>
        <w:jc w:val="both"/>
        <w:rPr>
          <w:rFonts w:ascii="Arial" w:hAnsi="Arial"/>
          <w:i/>
        </w:rPr>
      </w:pPr>
    </w:p>
    <w:p w14:paraId="29B74916" w14:textId="77777777" w:rsidR="002F69F1" w:rsidRDefault="002F69F1" w:rsidP="002F69F1">
      <w:pPr>
        <w:tabs>
          <w:tab w:val="num" w:pos="720"/>
        </w:tabs>
        <w:ind w:left="720" w:hanging="360"/>
        <w:jc w:val="both"/>
        <w:rPr>
          <w:rFonts w:ascii="Arial" w:hAnsi="Arial"/>
          <w:i/>
        </w:rPr>
      </w:pPr>
      <w:r>
        <w:rPr>
          <w:rFonts w:ascii="Arial" w:hAnsi="Arial"/>
          <w:i/>
        </w:rPr>
        <w:t>2.</w:t>
      </w:r>
      <w:r>
        <w:rPr>
          <w:rFonts w:ascii="Arial" w:hAnsi="Arial"/>
          <w:i/>
        </w:rPr>
        <w:tab/>
        <w:t>Attendance correlates highly with academic success.  If unable to attend a lecture or lab session, the student is responsible for arranging with a classmate to obtain information such as notes, handouts and announcements.</w:t>
      </w:r>
    </w:p>
    <w:p w14:paraId="777B9BC4" w14:textId="77777777" w:rsidR="002F69F1" w:rsidRDefault="002F69F1" w:rsidP="002F69F1">
      <w:pPr>
        <w:ind w:hanging="360"/>
        <w:jc w:val="both"/>
        <w:rPr>
          <w:rFonts w:ascii="Arial" w:hAnsi="Arial"/>
          <w:i/>
        </w:rPr>
      </w:pPr>
    </w:p>
    <w:p w14:paraId="5C13B90B" w14:textId="77777777" w:rsidR="002F69F1" w:rsidRDefault="002F69F1" w:rsidP="002F69F1">
      <w:pPr>
        <w:numPr>
          <w:ilvl w:val="0"/>
          <w:numId w:val="13"/>
        </w:numPr>
        <w:rPr>
          <w:rFonts w:ascii="Arial" w:hAnsi="Arial"/>
          <w:i/>
          <w:u w:val="single"/>
        </w:rPr>
      </w:pPr>
      <w:r>
        <w:rPr>
          <w:rFonts w:ascii="Arial" w:hAnsi="Arial"/>
          <w:i/>
        </w:rPr>
        <w:t xml:space="preserve">Examinations must be written as scheduled except in the case of illness or emergency. The student must notify the instructor </w:t>
      </w:r>
      <w:r>
        <w:rPr>
          <w:rFonts w:ascii="Arial" w:hAnsi="Arial"/>
          <w:b/>
          <w:i/>
        </w:rPr>
        <w:t>in advance</w:t>
      </w:r>
      <w:r>
        <w:rPr>
          <w:rFonts w:ascii="Arial" w:hAnsi="Arial"/>
          <w:i/>
        </w:rPr>
        <w:t xml:space="preserve"> of the examination. Documentation acceptable to your instructor is required to schedule a make-up exam. </w:t>
      </w:r>
      <w:r>
        <w:rPr>
          <w:rFonts w:ascii="Arial" w:hAnsi="Arial"/>
          <w:b/>
          <w:i/>
          <w:u w:val="single"/>
        </w:rPr>
        <w:t>Vacation, work or travel plans do not constitute an emergency and exams will not be rescheduled</w:t>
      </w:r>
    </w:p>
    <w:p w14:paraId="7BAECB29" w14:textId="77777777" w:rsidR="002F69F1" w:rsidRDefault="002F69F1" w:rsidP="002F69F1">
      <w:pPr>
        <w:ind w:left="720" w:hanging="360"/>
        <w:jc w:val="both"/>
        <w:rPr>
          <w:rFonts w:ascii="Arial" w:hAnsi="Arial"/>
          <w:i/>
        </w:rPr>
      </w:pPr>
    </w:p>
    <w:p w14:paraId="7BB4E0DF" w14:textId="77777777" w:rsidR="002F69F1" w:rsidRDefault="002F69F1" w:rsidP="002F69F1">
      <w:pPr>
        <w:numPr>
          <w:ilvl w:val="0"/>
          <w:numId w:val="1"/>
        </w:numPr>
        <w:rPr>
          <w:rFonts w:ascii="Arial" w:hAnsi="Arial"/>
          <w:i/>
        </w:rPr>
      </w:pPr>
      <w:r>
        <w:rPr>
          <w:rFonts w:ascii="Arial" w:hAnsi="Arial"/>
          <w:i/>
        </w:rPr>
        <w:t>Any evaluation of work for in-class assignments or lab assignments, reports and/or participation will not be given if a student is not present in class or lab.</w:t>
      </w:r>
    </w:p>
    <w:p w14:paraId="6523CA50" w14:textId="77777777" w:rsidR="002F69F1" w:rsidRDefault="002F69F1" w:rsidP="002F69F1">
      <w:pPr>
        <w:ind w:left="360"/>
        <w:rPr>
          <w:rFonts w:ascii="Arial" w:hAnsi="Arial"/>
          <w:i/>
        </w:rPr>
      </w:pPr>
    </w:p>
    <w:p w14:paraId="29155048" w14:textId="77777777" w:rsidR="002F69F1" w:rsidRDefault="002F69F1" w:rsidP="002F69F1">
      <w:pPr>
        <w:numPr>
          <w:ilvl w:val="0"/>
          <w:numId w:val="1"/>
        </w:numPr>
        <w:rPr>
          <w:rFonts w:ascii="Arial" w:hAnsi="Arial"/>
          <w:i/>
        </w:rPr>
      </w:pPr>
      <w:r>
        <w:rPr>
          <w:rFonts w:ascii="Arial" w:hAnsi="Arial"/>
          <w:i/>
        </w:rPr>
        <w:t>Quizzes will be written at the beginning of class; if you are late for class you may not be allowed to write the quiz</w:t>
      </w:r>
    </w:p>
    <w:p w14:paraId="31B59F3E" w14:textId="77777777" w:rsidR="002F69F1" w:rsidRDefault="002F69F1" w:rsidP="002F69F1">
      <w:pPr>
        <w:ind w:left="360"/>
        <w:rPr>
          <w:rFonts w:ascii="Arial" w:hAnsi="Arial"/>
          <w:i/>
        </w:rPr>
      </w:pPr>
    </w:p>
    <w:p w14:paraId="1FAAD322" w14:textId="77777777" w:rsidR="002F69F1" w:rsidRDefault="002F69F1" w:rsidP="002F69F1">
      <w:pPr>
        <w:numPr>
          <w:ilvl w:val="0"/>
          <w:numId w:val="1"/>
        </w:numPr>
        <w:rPr>
          <w:rFonts w:ascii="Arial" w:hAnsi="Arial"/>
          <w:i/>
        </w:rPr>
      </w:pPr>
      <w:r>
        <w:rPr>
          <w:rFonts w:ascii="Arial" w:hAnsi="Arial"/>
          <w:i/>
        </w:rPr>
        <w:t>Students are expected to work independently on assignments unless the evaluation is based on group effort.  Please see ACADEMIC MISCONDUCT.</w:t>
      </w:r>
    </w:p>
    <w:p w14:paraId="77728F5F" w14:textId="77777777" w:rsidR="002F69F1" w:rsidRDefault="002F69F1" w:rsidP="002F69F1">
      <w:pPr>
        <w:ind w:left="360"/>
        <w:rPr>
          <w:rFonts w:ascii="Arial" w:hAnsi="Arial"/>
        </w:rPr>
      </w:pPr>
      <w:r>
        <w:rPr>
          <w:rFonts w:ascii="Arial" w:hAnsi="Arial"/>
          <w:i/>
        </w:rPr>
        <w:t xml:space="preserve"> </w:t>
      </w:r>
    </w:p>
    <w:p w14:paraId="00F32F6B" w14:textId="77777777" w:rsidR="002F69F1" w:rsidRDefault="002F69F1" w:rsidP="002F69F1">
      <w:pPr>
        <w:pStyle w:val="BlockText"/>
        <w:pBdr>
          <w:left w:val="double" w:sz="6" w:space="6" w:color="auto"/>
        </w:pBdr>
        <w:ind w:right="1080"/>
        <w:jc w:val="both"/>
      </w:pPr>
      <w:r>
        <w:t xml:space="preserve">There is an </w:t>
      </w:r>
      <w:r>
        <w:rPr>
          <w:b/>
        </w:rPr>
        <w:t>Academic Conduct Policy.</w:t>
      </w:r>
      <w:r>
        <w:t xml:space="preserve">  It is the student’s responsibility to become familiar with the content of this policy.  The policy is available in each School Administration Office, Registration, and on the College web site in the Policy Section, and in the </w:t>
      </w:r>
      <w:r>
        <w:rPr>
          <w:b/>
        </w:rPr>
        <w:t>Camosun calendar</w:t>
      </w:r>
    </w:p>
    <w:p w14:paraId="0C6ED1BF" w14:textId="77777777" w:rsidR="002F69F1" w:rsidRDefault="002F69F1" w:rsidP="002F69F1">
      <w:pPr>
        <w:pBdr>
          <w:top w:val="double" w:sz="6" w:space="1" w:color="auto"/>
          <w:left w:val="double" w:sz="6" w:space="6" w:color="auto"/>
          <w:bottom w:val="double" w:sz="6" w:space="1" w:color="auto"/>
          <w:right w:val="double" w:sz="6" w:space="3" w:color="auto"/>
        </w:pBdr>
        <w:tabs>
          <w:tab w:val="left" w:pos="720"/>
          <w:tab w:val="left" w:pos="900"/>
          <w:tab w:val="left" w:pos="1260"/>
          <w:tab w:val="left" w:leader="underscore" w:pos="3600"/>
        </w:tabs>
        <w:ind w:left="1440" w:right="1080"/>
        <w:jc w:val="both"/>
        <w:rPr>
          <w:rFonts w:ascii="Arial" w:hAnsi="Arial"/>
        </w:rPr>
      </w:pPr>
    </w:p>
    <w:p w14:paraId="127156DF" w14:textId="77777777" w:rsidR="002F69F1" w:rsidRDefault="002F69F1" w:rsidP="002F69F1">
      <w:pPr>
        <w:tabs>
          <w:tab w:val="left" w:pos="360"/>
        </w:tabs>
        <w:rPr>
          <w:rFonts w:ascii="Arial" w:hAnsi="Arial"/>
          <w:b/>
        </w:rPr>
      </w:pPr>
    </w:p>
    <w:p w14:paraId="211E56C2" w14:textId="77777777" w:rsidR="002F69F1" w:rsidRDefault="002F69F1" w:rsidP="002F69F1">
      <w:pPr>
        <w:tabs>
          <w:tab w:val="left" w:pos="360"/>
        </w:tabs>
        <w:rPr>
          <w:i/>
        </w:rPr>
      </w:pPr>
      <w:r>
        <w:rPr>
          <w:rFonts w:ascii="Arial" w:hAnsi="Arial"/>
          <w:b/>
        </w:rPr>
        <w:t xml:space="preserve">7. </w:t>
      </w:r>
      <w:r>
        <w:rPr>
          <w:rFonts w:ascii="Arial" w:hAnsi="Arial"/>
          <w:b/>
        </w:rPr>
        <w:tab/>
        <w:t>Concerning spelling</w:t>
      </w:r>
      <w:r>
        <w:rPr>
          <w:i/>
        </w:rPr>
        <w:t xml:space="preserve"> </w:t>
      </w:r>
    </w:p>
    <w:p w14:paraId="23F312FA" w14:textId="77777777" w:rsidR="002F69F1" w:rsidRDefault="002F69F1" w:rsidP="002F69F1">
      <w:pPr>
        <w:tabs>
          <w:tab w:val="left" w:pos="360"/>
        </w:tabs>
        <w:rPr>
          <w:i/>
        </w:rPr>
      </w:pPr>
    </w:p>
    <w:p w14:paraId="3F2BCF62" w14:textId="77777777" w:rsidR="002F69F1" w:rsidRDefault="002F69F1" w:rsidP="002F69F1">
      <w:pPr>
        <w:pStyle w:val="Heading1"/>
        <w:keepNext w:val="0"/>
        <w:ind w:left="360"/>
        <w:jc w:val="both"/>
        <w:rPr>
          <w:b w:val="0"/>
          <w:i w:val="0"/>
          <w:sz w:val="20"/>
        </w:rPr>
      </w:pPr>
      <w:r>
        <w:rPr>
          <w:b w:val="0"/>
          <w:i w:val="0"/>
          <w:sz w:val="20"/>
        </w:rPr>
        <w:t>Mastering the usage of anatomical and physiological terminology will be important to you for several reasons. Correct usage (pronunciation and spelling) will</w:t>
      </w:r>
    </w:p>
    <w:p w14:paraId="0EBFBA89" w14:textId="77777777" w:rsidR="002F69F1" w:rsidRDefault="002F69F1" w:rsidP="002F69F1"/>
    <w:p w14:paraId="6C63BFFB" w14:textId="77777777" w:rsidR="002F69F1" w:rsidRDefault="002F69F1" w:rsidP="002F69F1">
      <w:pPr>
        <w:widowControl w:val="0"/>
        <w:numPr>
          <w:ilvl w:val="0"/>
          <w:numId w:val="2"/>
        </w:numPr>
        <w:tabs>
          <w:tab w:val="clear" w:pos="360"/>
          <w:tab w:val="num" w:pos="1080"/>
        </w:tabs>
        <w:ind w:left="1080"/>
        <w:jc w:val="both"/>
        <w:rPr>
          <w:rFonts w:ascii="Arial" w:hAnsi="Arial"/>
        </w:rPr>
      </w:pPr>
      <w:r>
        <w:rPr>
          <w:rFonts w:ascii="Arial" w:hAnsi="Arial"/>
        </w:rPr>
        <w:t>foster self confidence</w:t>
      </w:r>
    </w:p>
    <w:p w14:paraId="49C8F273" w14:textId="77777777" w:rsidR="002F69F1" w:rsidRDefault="002F69F1" w:rsidP="002F69F1">
      <w:pPr>
        <w:widowControl w:val="0"/>
        <w:numPr>
          <w:ilvl w:val="0"/>
          <w:numId w:val="2"/>
        </w:numPr>
        <w:tabs>
          <w:tab w:val="clear" w:pos="360"/>
          <w:tab w:val="num" w:pos="1080"/>
        </w:tabs>
        <w:ind w:left="1080"/>
        <w:jc w:val="both"/>
        <w:rPr>
          <w:rFonts w:ascii="Arial" w:hAnsi="Arial"/>
        </w:rPr>
      </w:pPr>
      <w:r>
        <w:rPr>
          <w:rFonts w:ascii="Arial" w:hAnsi="Arial"/>
        </w:rPr>
        <w:t>help to earn the respect of your professional colleagues</w:t>
      </w:r>
    </w:p>
    <w:p w14:paraId="3D09FFC4" w14:textId="77777777" w:rsidR="002F69F1" w:rsidRDefault="002F69F1" w:rsidP="002F69F1">
      <w:pPr>
        <w:widowControl w:val="0"/>
        <w:numPr>
          <w:ilvl w:val="0"/>
          <w:numId w:val="2"/>
        </w:numPr>
        <w:tabs>
          <w:tab w:val="clear" w:pos="360"/>
          <w:tab w:val="num" w:pos="1080"/>
        </w:tabs>
        <w:ind w:left="1080"/>
        <w:jc w:val="both"/>
        <w:rPr>
          <w:rFonts w:ascii="Arial" w:hAnsi="Arial"/>
        </w:rPr>
      </w:pPr>
      <w:r>
        <w:rPr>
          <w:rFonts w:ascii="Arial" w:hAnsi="Arial"/>
        </w:rPr>
        <w:t xml:space="preserve">reduce the chances of practical mistakes which may cause harm or embarrassment. (consider the difference between the terms </w:t>
      </w:r>
      <w:r>
        <w:rPr>
          <w:rFonts w:ascii="Arial" w:hAnsi="Arial"/>
          <w:b/>
        </w:rPr>
        <w:t>peroneal</w:t>
      </w:r>
      <w:r>
        <w:rPr>
          <w:rFonts w:ascii="Arial" w:hAnsi="Arial"/>
        </w:rPr>
        <w:t xml:space="preserve"> and </w:t>
      </w:r>
      <w:r>
        <w:rPr>
          <w:rFonts w:ascii="Arial" w:hAnsi="Arial"/>
          <w:b/>
        </w:rPr>
        <w:t>perineal</w:t>
      </w:r>
      <w:r>
        <w:rPr>
          <w:rFonts w:ascii="Arial" w:hAnsi="Arial"/>
        </w:rPr>
        <w:t xml:space="preserve"> or </w:t>
      </w:r>
      <w:r>
        <w:rPr>
          <w:rFonts w:ascii="Arial" w:hAnsi="Arial"/>
          <w:b/>
        </w:rPr>
        <w:t>ileum</w:t>
      </w:r>
      <w:r>
        <w:rPr>
          <w:rFonts w:ascii="Arial" w:hAnsi="Arial"/>
        </w:rPr>
        <w:t xml:space="preserve"> and </w:t>
      </w:r>
      <w:r>
        <w:rPr>
          <w:rFonts w:ascii="Arial" w:hAnsi="Arial"/>
          <w:b/>
        </w:rPr>
        <w:t>ilium</w:t>
      </w:r>
      <w:r>
        <w:rPr>
          <w:rFonts w:ascii="Arial" w:hAnsi="Arial"/>
        </w:rPr>
        <w:t>)</w:t>
      </w:r>
    </w:p>
    <w:p w14:paraId="43A5E1D0" w14:textId="77777777" w:rsidR="002F69F1" w:rsidRDefault="002F69F1" w:rsidP="002F69F1">
      <w:pPr>
        <w:jc w:val="both"/>
        <w:rPr>
          <w:rFonts w:ascii="Arial" w:hAnsi="Arial"/>
        </w:rPr>
      </w:pPr>
    </w:p>
    <w:p w14:paraId="4DD4B9B6" w14:textId="77777777" w:rsidR="002F69F1" w:rsidRDefault="002F69F1" w:rsidP="002F69F1">
      <w:pPr>
        <w:pStyle w:val="BodyText"/>
        <w:ind w:left="360"/>
        <w:jc w:val="both"/>
        <w:rPr>
          <w:rFonts w:ascii="Arial" w:hAnsi="Arial"/>
        </w:rPr>
      </w:pPr>
      <w:r>
        <w:rPr>
          <w:rFonts w:ascii="Arial" w:hAnsi="Arial"/>
        </w:rPr>
        <w:t xml:space="preserve">You will be expected to use acceptable pronunciation and correct spelling for presentations, assignments and exams. </w:t>
      </w:r>
      <w:r>
        <w:rPr>
          <w:rFonts w:ascii="Arial" w:hAnsi="Arial"/>
          <w:b/>
        </w:rPr>
        <w:t>Penalties for spelling errors will be applied</w:t>
      </w:r>
      <w:r>
        <w:rPr>
          <w:rFonts w:ascii="Arial" w:hAnsi="Arial"/>
        </w:rPr>
        <w:t xml:space="preserve">.  If writing is illegible, no marks will be given.  </w:t>
      </w:r>
    </w:p>
    <w:p w14:paraId="74E54A17" w14:textId="77777777" w:rsidR="002F69F1" w:rsidRDefault="002F69F1" w:rsidP="002F69F1">
      <w:pPr>
        <w:tabs>
          <w:tab w:val="left" w:pos="360"/>
        </w:tabs>
      </w:pPr>
      <w:r>
        <w:t xml:space="preserve"> </w:t>
      </w:r>
    </w:p>
    <w:p w14:paraId="1B583F6E" w14:textId="77777777" w:rsidR="002F69F1" w:rsidRDefault="002F69F1" w:rsidP="002F69F1">
      <w:r>
        <w:t xml:space="preserve"> </w:t>
      </w:r>
    </w:p>
    <w:p w14:paraId="2386282B" w14:textId="23127F06" w:rsidR="002F69F1" w:rsidRDefault="00BF7BD7" w:rsidP="002F69F1">
      <w:pPr>
        <w:spacing w:line="240" w:lineRule="exact"/>
        <w:rPr>
          <w:rFonts w:ascii="Arial" w:hAnsi="Arial"/>
          <w:b/>
        </w:rPr>
      </w:pPr>
      <w:r>
        <w:rPr>
          <w:rFonts w:ascii="Arial" w:hAnsi="Arial"/>
          <w:b/>
        </w:rPr>
        <w:t>COURSE SCHEDULE - SUMMER 2017</w:t>
      </w:r>
    </w:p>
    <w:p w14:paraId="6CBFBEDA" w14:textId="36A34DDE" w:rsidR="002F69F1" w:rsidRDefault="002F69F1" w:rsidP="002F69F1">
      <w:pPr>
        <w:rPr>
          <w:rFonts w:ascii="Arial" w:hAnsi="Arial"/>
        </w:rPr>
      </w:pPr>
      <w:r>
        <w:rPr>
          <w:rFonts w:ascii="Arial" w:hAnsi="Arial"/>
        </w:rPr>
        <w:t xml:space="preserve">The following schedule is a </w:t>
      </w:r>
      <w:r>
        <w:rPr>
          <w:rFonts w:ascii="Arial" w:hAnsi="Arial"/>
          <w:u w:val="single"/>
        </w:rPr>
        <w:t>tentative</w:t>
      </w:r>
      <w:r>
        <w:rPr>
          <w:rFonts w:ascii="Arial" w:hAnsi="Arial"/>
        </w:rPr>
        <w:t xml:space="preserve"> outline of lectures and laboratories.  It is subject to change as the need arises. Changes will be announced in class.</w:t>
      </w:r>
      <w:r w:rsidR="00620764">
        <w:rPr>
          <w:rFonts w:ascii="Arial" w:hAnsi="Arial"/>
        </w:rPr>
        <w:t xml:space="preserve"> See corresponding chapters in the textbook to read ahead or for study help.</w:t>
      </w:r>
    </w:p>
    <w:p w14:paraId="1309AB1B" w14:textId="77777777" w:rsidR="002F69F1" w:rsidRDefault="002F69F1" w:rsidP="002F69F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600"/>
        <w:gridCol w:w="1809"/>
      </w:tblGrid>
      <w:tr w:rsidR="002F69F1" w14:paraId="57E991EB" w14:textId="77777777" w:rsidTr="00A0077D">
        <w:tc>
          <w:tcPr>
            <w:tcW w:w="1656" w:type="dxa"/>
            <w:tcBorders>
              <w:top w:val="single" w:sz="4" w:space="0" w:color="auto"/>
              <w:left w:val="single" w:sz="4" w:space="0" w:color="auto"/>
              <w:bottom w:val="single" w:sz="4" w:space="0" w:color="auto"/>
              <w:right w:val="single" w:sz="4" w:space="0" w:color="auto"/>
            </w:tcBorders>
          </w:tcPr>
          <w:p w14:paraId="74F5F2A9" w14:textId="0260F49E" w:rsidR="002F69F1" w:rsidRDefault="002F69F1" w:rsidP="00A0077D">
            <w:pPr>
              <w:rPr>
                <w:rFonts w:ascii="Arial" w:hAnsi="Arial"/>
              </w:rPr>
            </w:pPr>
            <w:r>
              <w:rPr>
                <w:rFonts w:ascii="Arial" w:hAnsi="Arial"/>
                <w:b/>
              </w:rPr>
              <w:t>DATE</w:t>
            </w:r>
          </w:p>
        </w:tc>
        <w:tc>
          <w:tcPr>
            <w:tcW w:w="3600" w:type="dxa"/>
            <w:tcBorders>
              <w:top w:val="single" w:sz="4" w:space="0" w:color="auto"/>
              <w:left w:val="single" w:sz="4" w:space="0" w:color="auto"/>
              <w:bottom w:val="single" w:sz="4" w:space="0" w:color="auto"/>
              <w:right w:val="single" w:sz="4" w:space="0" w:color="auto"/>
            </w:tcBorders>
          </w:tcPr>
          <w:p w14:paraId="1A6B4504" w14:textId="36B77DC2" w:rsidR="002F69F1" w:rsidRDefault="002F69F1" w:rsidP="00A0077D">
            <w:pPr>
              <w:rPr>
                <w:rFonts w:ascii="Arial" w:hAnsi="Arial"/>
              </w:rPr>
            </w:pPr>
            <w:r>
              <w:rPr>
                <w:rFonts w:ascii="Arial" w:hAnsi="Arial"/>
                <w:b/>
              </w:rPr>
              <w:t>LECTURE TOPIC</w:t>
            </w:r>
            <w:r w:rsidR="000005EA">
              <w:rPr>
                <w:rFonts w:ascii="Arial" w:hAnsi="Arial"/>
                <w:b/>
              </w:rPr>
              <w:t xml:space="preserve"> (mon/wed)</w:t>
            </w:r>
          </w:p>
        </w:tc>
        <w:tc>
          <w:tcPr>
            <w:tcW w:w="1809" w:type="dxa"/>
            <w:tcBorders>
              <w:top w:val="single" w:sz="4" w:space="0" w:color="auto"/>
              <w:left w:val="single" w:sz="4" w:space="0" w:color="auto"/>
              <w:bottom w:val="single" w:sz="4" w:space="0" w:color="auto"/>
              <w:right w:val="single" w:sz="4" w:space="0" w:color="auto"/>
            </w:tcBorders>
          </w:tcPr>
          <w:p w14:paraId="20437B9A" w14:textId="288FFBB1" w:rsidR="002F69F1" w:rsidRDefault="002F69F1" w:rsidP="00A0077D">
            <w:pPr>
              <w:rPr>
                <w:rFonts w:ascii="Arial" w:hAnsi="Arial"/>
                <w:b/>
              </w:rPr>
            </w:pPr>
            <w:r>
              <w:rPr>
                <w:rFonts w:ascii="Arial" w:hAnsi="Arial"/>
                <w:b/>
              </w:rPr>
              <w:t xml:space="preserve">LAB </w:t>
            </w:r>
            <w:r w:rsidR="000005EA">
              <w:rPr>
                <w:rFonts w:ascii="Arial" w:hAnsi="Arial"/>
                <w:b/>
              </w:rPr>
              <w:t>(tues/th)</w:t>
            </w:r>
          </w:p>
        </w:tc>
      </w:tr>
      <w:tr w:rsidR="002F69F1" w14:paraId="391DFEEA" w14:textId="77777777" w:rsidTr="00A0077D">
        <w:tc>
          <w:tcPr>
            <w:tcW w:w="1656" w:type="dxa"/>
            <w:tcBorders>
              <w:top w:val="single" w:sz="4" w:space="0" w:color="auto"/>
              <w:left w:val="single" w:sz="4" w:space="0" w:color="auto"/>
              <w:bottom w:val="single" w:sz="4" w:space="0" w:color="auto"/>
              <w:right w:val="single" w:sz="4" w:space="0" w:color="auto"/>
            </w:tcBorders>
          </w:tcPr>
          <w:p w14:paraId="368FCF72" w14:textId="386047C1" w:rsidR="002F69F1" w:rsidRDefault="000005EA" w:rsidP="00A0077D">
            <w:pPr>
              <w:rPr>
                <w:rFonts w:ascii="Arial" w:hAnsi="Arial"/>
              </w:rPr>
            </w:pPr>
            <w:r>
              <w:rPr>
                <w:rFonts w:ascii="Arial" w:hAnsi="Arial"/>
                <w:sz w:val="18"/>
              </w:rPr>
              <w:t>May 1</w:t>
            </w:r>
          </w:p>
        </w:tc>
        <w:tc>
          <w:tcPr>
            <w:tcW w:w="3600" w:type="dxa"/>
            <w:tcBorders>
              <w:top w:val="single" w:sz="4" w:space="0" w:color="auto"/>
              <w:left w:val="single" w:sz="4" w:space="0" w:color="auto"/>
              <w:bottom w:val="single" w:sz="4" w:space="0" w:color="auto"/>
              <w:right w:val="single" w:sz="4" w:space="0" w:color="auto"/>
            </w:tcBorders>
          </w:tcPr>
          <w:p w14:paraId="78A8314A" w14:textId="36C4B492" w:rsidR="002F69F1" w:rsidRPr="00CF2805" w:rsidRDefault="002F69F1" w:rsidP="00620764">
            <w:pPr>
              <w:ind w:left="-18"/>
              <w:rPr>
                <w:rFonts w:ascii="Arial" w:hAnsi="Arial"/>
                <w:sz w:val="22"/>
                <w:szCs w:val="22"/>
              </w:rPr>
            </w:pPr>
            <w:r w:rsidRPr="00CF2805">
              <w:rPr>
                <w:rFonts w:ascii="Arial" w:hAnsi="Arial"/>
                <w:b/>
                <w:sz w:val="22"/>
                <w:szCs w:val="22"/>
              </w:rPr>
              <w:t xml:space="preserve">Intro to </w:t>
            </w:r>
            <w:r w:rsidR="00A97884" w:rsidRPr="00CF2805">
              <w:rPr>
                <w:rFonts w:ascii="Arial" w:hAnsi="Arial"/>
                <w:b/>
                <w:sz w:val="22"/>
                <w:szCs w:val="22"/>
              </w:rPr>
              <w:t xml:space="preserve">Chemistry </w:t>
            </w:r>
            <w:r w:rsidRPr="00CF2805">
              <w:rPr>
                <w:rFonts w:ascii="Arial" w:hAnsi="Arial"/>
                <w:sz w:val="22"/>
                <w:szCs w:val="22"/>
              </w:rPr>
              <w:t xml:space="preserve"> </w:t>
            </w:r>
          </w:p>
          <w:p w14:paraId="7D98AA08" w14:textId="77777777" w:rsidR="002F69F1" w:rsidRDefault="002F69F1" w:rsidP="00A0077D">
            <w:pPr>
              <w:ind w:left="342"/>
              <w:rPr>
                <w:rFonts w:ascii="Arial" w:hAnsi="Arial"/>
                <w:sz w:val="18"/>
              </w:rPr>
            </w:pPr>
          </w:p>
          <w:p w14:paraId="64BFFA80" w14:textId="77777777" w:rsidR="00620764" w:rsidRDefault="00620764" w:rsidP="00A0077D">
            <w:pPr>
              <w:ind w:left="342"/>
              <w:rPr>
                <w:rFonts w:ascii="Arial" w:hAnsi="Arial"/>
                <w:sz w:val="18"/>
              </w:rPr>
            </w:pPr>
          </w:p>
          <w:p w14:paraId="6777D1A7" w14:textId="77777777" w:rsidR="00620764" w:rsidRDefault="00620764" w:rsidP="00A0077D">
            <w:pPr>
              <w:ind w:left="342"/>
              <w:rPr>
                <w:rFonts w:ascii="Arial" w:hAnsi="Arial"/>
                <w:sz w:val="18"/>
              </w:rPr>
            </w:pPr>
          </w:p>
        </w:tc>
        <w:tc>
          <w:tcPr>
            <w:tcW w:w="1809" w:type="dxa"/>
            <w:tcBorders>
              <w:top w:val="single" w:sz="4" w:space="0" w:color="auto"/>
              <w:left w:val="single" w:sz="4" w:space="0" w:color="auto"/>
              <w:bottom w:val="single" w:sz="4" w:space="0" w:color="auto"/>
              <w:right w:val="single" w:sz="4" w:space="0" w:color="auto"/>
            </w:tcBorders>
            <w:vAlign w:val="center"/>
          </w:tcPr>
          <w:p w14:paraId="7AB2D18D" w14:textId="6B6BE5CE" w:rsidR="002F69F1" w:rsidRDefault="002F69F1" w:rsidP="00A0077D">
            <w:pPr>
              <w:rPr>
                <w:rFonts w:ascii="Arial" w:hAnsi="Arial"/>
                <w:b/>
                <w:sz w:val="18"/>
              </w:rPr>
            </w:pPr>
          </w:p>
        </w:tc>
      </w:tr>
      <w:tr w:rsidR="00620764" w14:paraId="2BD86F8D" w14:textId="77777777" w:rsidTr="00A158AA">
        <w:trPr>
          <w:trHeight w:val="1166"/>
        </w:trPr>
        <w:tc>
          <w:tcPr>
            <w:tcW w:w="1656" w:type="dxa"/>
            <w:tcBorders>
              <w:top w:val="single" w:sz="4" w:space="0" w:color="auto"/>
              <w:left w:val="single" w:sz="4" w:space="0" w:color="auto"/>
              <w:bottom w:val="single" w:sz="4" w:space="0" w:color="auto"/>
              <w:right w:val="single" w:sz="4" w:space="0" w:color="auto"/>
            </w:tcBorders>
          </w:tcPr>
          <w:p w14:paraId="4066AD10" w14:textId="12596D0F" w:rsidR="00620764" w:rsidRDefault="00620764" w:rsidP="00A0077D">
            <w:pPr>
              <w:rPr>
                <w:rFonts w:ascii="Arial" w:hAnsi="Arial"/>
                <w:sz w:val="18"/>
              </w:rPr>
            </w:pPr>
            <w:r>
              <w:rPr>
                <w:rFonts w:ascii="Arial" w:hAnsi="Arial"/>
                <w:sz w:val="18"/>
              </w:rPr>
              <w:t>May 2</w:t>
            </w:r>
          </w:p>
        </w:tc>
        <w:tc>
          <w:tcPr>
            <w:tcW w:w="3600" w:type="dxa"/>
            <w:tcBorders>
              <w:top w:val="single" w:sz="4" w:space="0" w:color="auto"/>
              <w:left w:val="single" w:sz="4" w:space="0" w:color="auto"/>
              <w:bottom w:val="single" w:sz="4" w:space="0" w:color="auto"/>
              <w:right w:val="single" w:sz="4" w:space="0" w:color="auto"/>
            </w:tcBorders>
          </w:tcPr>
          <w:p w14:paraId="3E0A0A91" w14:textId="77777777" w:rsidR="00620764" w:rsidRDefault="00620764" w:rsidP="00A0077D">
            <w:pPr>
              <w:ind w:left="-18"/>
              <w:rPr>
                <w:rFonts w:ascii="Arial" w:hAnsi="Arial"/>
                <w:b/>
                <w:sz w:val="18"/>
              </w:rPr>
            </w:pPr>
          </w:p>
        </w:tc>
        <w:tc>
          <w:tcPr>
            <w:tcW w:w="1809" w:type="dxa"/>
            <w:tcBorders>
              <w:top w:val="single" w:sz="4" w:space="0" w:color="auto"/>
              <w:left w:val="single" w:sz="4" w:space="0" w:color="auto"/>
              <w:bottom w:val="single" w:sz="4" w:space="0" w:color="auto"/>
              <w:right w:val="single" w:sz="4" w:space="0" w:color="auto"/>
            </w:tcBorders>
            <w:vAlign w:val="center"/>
          </w:tcPr>
          <w:p w14:paraId="224428A8" w14:textId="3C5C5621" w:rsidR="00620764" w:rsidRDefault="00620764" w:rsidP="00A0077D">
            <w:pPr>
              <w:rPr>
                <w:rFonts w:ascii="Arial" w:hAnsi="Arial"/>
                <w:sz w:val="18"/>
              </w:rPr>
            </w:pPr>
            <w:r>
              <w:rPr>
                <w:rFonts w:ascii="Arial" w:hAnsi="Arial"/>
                <w:sz w:val="18"/>
              </w:rPr>
              <w:t>Lab 1: Intro to Laboratory Science</w:t>
            </w:r>
          </w:p>
        </w:tc>
      </w:tr>
      <w:tr w:rsidR="002F69F1" w14:paraId="39E4FED4" w14:textId="77777777" w:rsidTr="00A158AA">
        <w:trPr>
          <w:trHeight w:val="1166"/>
        </w:trPr>
        <w:tc>
          <w:tcPr>
            <w:tcW w:w="1656" w:type="dxa"/>
            <w:tcBorders>
              <w:top w:val="single" w:sz="4" w:space="0" w:color="auto"/>
              <w:left w:val="single" w:sz="4" w:space="0" w:color="auto"/>
              <w:bottom w:val="single" w:sz="4" w:space="0" w:color="auto"/>
              <w:right w:val="single" w:sz="4" w:space="0" w:color="auto"/>
            </w:tcBorders>
          </w:tcPr>
          <w:p w14:paraId="4EC9380A" w14:textId="7D1A7842" w:rsidR="002F69F1" w:rsidRDefault="000005EA" w:rsidP="00A0077D">
            <w:pPr>
              <w:rPr>
                <w:rFonts w:ascii="Arial" w:hAnsi="Arial"/>
              </w:rPr>
            </w:pPr>
            <w:r>
              <w:rPr>
                <w:rFonts w:ascii="Arial" w:hAnsi="Arial"/>
                <w:sz w:val="18"/>
              </w:rPr>
              <w:t>May 3</w:t>
            </w:r>
          </w:p>
        </w:tc>
        <w:tc>
          <w:tcPr>
            <w:tcW w:w="3600" w:type="dxa"/>
            <w:tcBorders>
              <w:top w:val="single" w:sz="4" w:space="0" w:color="auto"/>
              <w:left w:val="single" w:sz="4" w:space="0" w:color="auto"/>
              <w:bottom w:val="single" w:sz="4" w:space="0" w:color="auto"/>
              <w:right w:val="single" w:sz="4" w:space="0" w:color="auto"/>
            </w:tcBorders>
          </w:tcPr>
          <w:p w14:paraId="73A076C1" w14:textId="6DF8D1E2" w:rsidR="002F69F1" w:rsidRPr="00CF2805" w:rsidRDefault="002F69F1" w:rsidP="00620764">
            <w:pPr>
              <w:ind w:left="-18"/>
              <w:rPr>
                <w:rFonts w:ascii="Arial" w:hAnsi="Arial"/>
                <w:sz w:val="22"/>
                <w:szCs w:val="22"/>
              </w:rPr>
            </w:pPr>
            <w:r w:rsidRPr="00CF2805">
              <w:rPr>
                <w:rFonts w:ascii="Arial" w:hAnsi="Arial"/>
                <w:b/>
                <w:sz w:val="22"/>
                <w:szCs w:val="22"/>
              </w:rPr>
              <w:t xml:space="preserve">Intro to Cellular physiology </w:t>
            </w:r>
            <w:r w:rsidRPr="00CF2805">
              <w:rPr>
                <w:rFonts w:ascii="Arial" w:hAnsi="Arial"/>
                <w:sz w:val="22"/>
                <w:szCs w:val="22"/>
              </w:rPr>
              <w:t xml:space="preserve"> </w:t>
            </w:r>
          </w:p>
        </w:tc>
        <w:tc>
          <w:tcPr>
            <w:tcW w:w="1809" w:type="dxa"/>
            <w:tcBorders>
              <w:top w:val="single" w:sz="4" w:space="0" w:color="auto"/>
              <w:left w:val="single" w:sz="4" w:space="0" w:color="auto"/>
              <w:bottom w:val="single" w:sz="4" w:space="0" w:color="auto"/>
              <w:right w:val="single" w:sz="4" w:space="0" w:color="auto"/>
            </w:tcBorders>
            <w:vAlign w:val="center"/>
          </w:tcPr>
          <w:p w14:paraId="49AE2C44" w14:textId="722E2D2E" w:rsidR="002F69F1" w:rsidRDefault="002F69F1" w:rsidP="00A0077D">
            <w:pPr>
              <w:rPr>
                <w:rFonts w:ascii="Arial" w:hAnsi="Arial"/>
                <w:sz w:val="18"/>
              </w:rPr>
            </w:pPr>
          </w:p>
        </w:tc>
      </w:tr>
      <w:tr w:rsidR="00620764" w14:paraId="5DB25CD7" w14:textId="77777777" w:rsidTr="00A158AA">
        <w:trPr>
          <w:trHeight w:val="1166"/>
        </w:trPr>
        <w:tc>
          <w:tcPr>
            <w:tcW w:w="1656" w:type="dxa"/>
            <w:tcBorders>
              <w:top w:val="single" w:sz="4" w:space="0" w:color="auto"/>
              <w:left w:val="single" w:sz="4" w:space="0" w:color="auto"/>
              <w:bottom w:val="single" w:sz="4" w:space="0" w:color="auto"/>
              <w:right w:val="single" w:sz="4" w:space="0" w:color="auto"/>
            </w:tcBorders>
          </w:tcPr>
          <w:p w14:paraId="6E5D0384" w14:textId="1EA09AA5" w:rsidR="00620764" w:rsidRDefault="00620764" w:rsidP="00A0077D">
            <w:pPr>
              <w:rPr>
                <w:rFonts w:ascii="Arial" w:hAnsi="Arial"/>
                <w:sz w:val="18"/>
              </w:rPr>
            </w:pPr>
            <w:r>
              <w:rPr>
                <w:rFonts w:ascii="Arial" w:hAnsi="Arial"/>
                <w:sz w:val="18"/>
              </w:rPr>
              <w:t>May 4</w:t>
            </w:r>
          </w:p>
        </w:tc>
        <w:tc>
          <w:tcPr>
            <w:tcW w:w="3600" w:type="dxa"/>
            <w:tcBorders>
              <w:top w:val="single" w:sz="4" w:space="0" w:color="auto"/>
              <w:left w:val="single" w:sz="4" w:space="0" w:color="auto"/>
              <w:bottom w:val="single" w:sz="4" w:space="0" w:color="auto"/>
              <w:right w:val="single" w:sz="4" w:space="0" w:color="auto"/>
            </w:tcBorders>
          </w:tcPr>
          <w:p w14:paraId="015CBE91" w14:textId="77777777" w:rsidR="00620764" w:rsidRDefault="00620764" w:rsidP="00A0077D">
            <w:pPr>
              <w:ind w:left="-18"/>
              <w:rPr>
                <w:rFonts w:ascii="Arial" w:hAnsi="Arial"/>
                <w:b/>
                <w:sz w:val="18"/>
              </w:rPr>
            </w:pPr>
          </w:p>
        </w:tc>
        <w:tc>
          <w:tcPr>
            <w:tcW w:w="1809" w:type="dxa"/>
            <w:tcBorders>
              <w:top w:val="single" w:sz="4" w:space="0" w:color="auto"/>
              <w:left w:val="single" w:sz="4" w:space="0" w:color="auto"/>
              <w:bottom w:val="single" w:sz="4" w:space="0" w:color="auto"/>
              <w:right w:val="single" w:sz="4" w:space="0" w:color="auto"/>
            </w:tcBorders>
            <w:vAlign w:val="center"/>
          </w:tcPr>
          <w:p w14:paraId="5E076B75" w14:textId="2AB32CA6" w:rsidR="00620764" w:rsidRDefault="00620764" w:rsidP="00A0077D">
            <w:pPr>
              <w:rPr>
                <w:rFonts w:ascii="Arial" w:hAnsi="Arial"/>
                <w:sz w:val="18"/>
              </w:rPr>
            </w:pPr>
            <w:r>
              <w:rPr>
                <w:rFonts w:ascii="Arial" w:hAnsi="Arial"/>
                <w:sz w:val="18"/>
              </w:rPr>
              <w:t>Lab 2: Intro to Chemical Concepts</w:t>
            </w:r>
          </w:p>
        </w:tc>
      </w:tr>
      <w:tr w:rsidR="00620764" w14:paraId="157267E9" w14:textId="77777777" w:rsidTr="00A158AA">
        <w:trPr>
          <w:trHeight w:val="1249"/>
        </w:trPr>
        <w:tc>
          <w:tcPr>
            <w:tcW w:w="1656" w:type="dxa"/>
            <w:tcBorders>
              <w:top w:val="single" w:sz="4" w:space="0" w:color="auto"/>
              <w:left w:val="single" w:sz="4" w:space="0" w:color="auto"/>
              <w:bottom w:val="single" w:sz="4" w:space="0" w:color="auto"/>
              <w:right w:val="single" w:sz="4" w:space="0" w:color="auto"/>
            </w:tcBorders>
          </w:tcPr>
          <w:p w14:paraId="2110CFE0" w14:textId="2AF5FEE0" w:rsidR="00620764" w:rsidRDefault="00620764" w:rsidP="00A0077D">
            <w:pPr>
              <w:rPr>
                <w:rFonts w:ascii="Arial" w:hAnsi="Arial"/>
                <w:sz w:val="18"/>
              </w:rPr>
            </w:pPr>
            <w:r>
              <w:rPr>
                <w:rFonts w:ascii="Arial" w:hAnsi="Arial"/>
                <w:sz w:val="18"/>
              </w:rPr>
              <w:t>May 8</w:t>
            </w:r>
          </w:p>
          <w:p w14:paraId="1D039B72" w14:textId="77777777" w:rsidR="00620764" w:rsidRDefault="00620764" w:rsidP="00A0077D">
            <w:pPr>
              <w:rPr>
                <w:rFonts w:ascii="Arial" w:hAnsi="Arial"/>
                <w:sz w:val="18"/>
              </w:rPr>
            </w:pPr>
          </w:p>
          <w:p w14:paraId="1C93CFCB" w14:textId="2435471E" w:rsidR="00620764" w:rsidRPr="003E4635" w:rsidRDefault="00620764" w:rsidP="00A0077D">
            <w:pPr>
              <w:rPr>
                <w:rFonts w:ascii="Arial" w:hAnsi="Arial"/>
                <w:b/>
                <w:sz w:val="22"/>
                <w:szCs w:val="22"/>
              </w:rPr>
            </w:pPr>
          </w:p>
        </w:tc>
        <w:tc>
          <w:tcPr>
            <w:tcW w:w="3600" w:type="dxa"/>
            <w:tcBorders>
              <w:top w:val="single" w:sz="4" w:space="0" w:color="auto"/>
              <w:left w:val="single" w:sz="4" w:space="0" w:color="auto"/>
              <w:bottom w:val="single" w:sz="4" w:space="0" w:color="auto"/>
              <w:right w:val="single" w:sz="4" w:space="0" w:color="auto"/>
            </w:tcBorders>
          </w:tcPr>
          <w:p w14:paraId="6D97730A" w14:textId="77777777" w:rsidR="00620764" w:rsidRPr="00CF2805" w:rsidRDefault="00620764" w:rsidP="00A0077D">
            <w:pPr>
              <w:pStyle w:val="Heading1"/>
              <w:ind w:left="0"/>
              <w:rPr>
                <w:i w:val="0"/>
                <w:szCs w:val="24"/>
              </w:rPr>
            </w:pPr>
            <w:r w:rsidRPr="00CF2805">
              <w:rPr>
                <w:i w:val="0"/>
                <w:szCs w:val="24"/>
              </w:rPr>
              <w:t xml:space="preserve">Digestive Physiology </w:t>
            </w:r>
          </w:p>
          <w:p w14:paraId="0B862378" w14:textId="5087CAFB" w:rsidR="00620764" w:rsidRDefault="00620764" w:rsidP="00A97884">
            <w:pPr>
              <w:rPr>
                <w:rFonts w:ascii="Arial" w:hAnsi="Arial"/>
                <w:sz w:val="18"/>
              </w:rPr>
            </w:pPr>
          </w:p>
          <w:p w14:paraId="3357BDB9" w14:textId="77777777" w:rsidR="00620764" w:rsidRPr="003E4635" w:rsidRDefault="00620764" w:rsidP="000005EA">
            <w:pPr>
              <w:ind w:left="-18"/>
              <w:rPr>
                <w:rFonts w:ascii="Arial" w:hAnsi="Arial"/>
                <w:b/>
                <w:sz w:val="22"/>
                <w:szCs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48162ABD" w14:textId="0A936C40" w:rsidR="00620764" w:rsidRDefault="00620764" w:rsidP="00A0077D">
            <w:pPr>
              <w:rPr>
                <w:rFonts w:ascii="Arial" w:hAnsi="Arial"/>
                <w:sz w:val="18"/>
              </w:rPr>
            </w:pPr>
          </w:p>
        </w:tc>
      </w:tr>
      <w:tr w:rsidR="00620764" w14:paraId="0198AAED" w14:textId="77777777" w:rsidTr="00A158AA">
        <w:trPr>
          <w:trHeight w:val="1249"/>
        </w:trPr>
        <w:tc>
          <w:tcPr>
            <w:tcW w:w="1656" w:type="dxa"/>
            <w:tcBorders>
              <w:top w:val="single" w:sz="4" w:space="0" w:color="auto"/>
              <w:left w:val="single" w:sz="4" w:space="0" w:color="auto"/>
              <w:bottom w:val="single" w:sz="4" w:space="0" w:color="auto"/>
              <w:right w:val="single" w:sz="4" w:space="0" w:color="auto"/>
            </w:tcBorders>
          </w:tcPr>
          <w:p w14:paraId="2A14D7C0" w14:textId="58E1E8CA" w:rsidR="00620764" w:rsidRDefault="00620764" w:rsidP="00A0077D">
            <w:pPr>
              <w:rPr>
                <w:rFonts w:ascii="Arial" w:hAnsi="Arial"/>
                <w:sz w:val="18"/>
              </w:rPr>
            </w:pPr>
            <w:r>
              <w:rPr>
                <w:rFonts w:ascii="Arial" w:hAnsi="Arial"/>
                <w:sz w:val="18"/>
              </w:rPr>
              <w:t>May 9</w:t>
            </w:r>
          </w:p>
        </w:tc>
        <w:tc>
          <w:tcPr>
            <w:tcW w:w="3600" w:type="dxa"/>
            <w:tcBorders>
              <w:top w:val="single" w:sz="4" w:space="0" w:color="auto"/>
              <w:left w:val="single" w:sz="4" w:space="0" w:color="auto"/>
              <w:bottom w:val="single" w:sz="4" w:space="0" w:color="auto"/>
              <w:right w:val="single" w:sz="4" w:space="0" w:color="auto"/>
            </w:tcBorders>
          </w:tcPr>
          <w:p w14:paraId="7CA5ABF0" w14:textId="77777777" w:rsidR="00620764" w:rsidRDefault="00620764" w:rsidP="00A0077D">
            <w:pPr>
              <w:pStyle w:val="Heading1"/>
              <w:ind w:left="0"/>
              <w:rPr>
                <w:i w:val="0"/>
                <w:sz w:val="18"/>
              </w:rPr>
            </w:pPr>
          </w:p>
        </w:tc>
        <w:tc>
          <w:tcPr>
            <w:tcW w:w="1809" w:type="dxa"/>
            <w:tcBorders>
              <w:top w:val="single" w:sz="4" w:space="0" w:color="auto"/>
              <w:left w:val="single" w:sz="4" w:space="0" w:color="auto"/>
              <w:bottom w:val="single" w:sz="4" w:space="0" w:color="auto"/>
              <w:right w:val="single" w:sz="4" w:space="0" w:color="auto"/>
            </w:tcBorders>
            <w:vAlign w:val="center"/>
          </w:tcPr>
          <w:p w14:paraId="7AC20DCF" w14:textId="54AC926A" w:rsidR="00620764" w:rsidRDefault="00620764" w:rsidP="00A0077D">
            <w:pPr>
              <w:rPr>
                <w:rFonts w:ascii="Arial" w:hAnsi="Arial"/>
                <w:sz w:val="18"/>
              </w:rPr>
            </w:pPr>
            <w:r>
              <w:rPr>
                <w:rFonts w:ascii="Arial" w:hAnsi="Arial"/>
                <w:sz w:val="18"/>
              </w:rPr>
              <w:t>Lab 3: Digestion of Organic Molecules</w:t>
            </w:r>
          </w:p>
        </w:tc>
      </w:tr>
      <w:tr w:rsidR="00620764" w14:paraId="7093B51C" w14:textId="77777777" w:rsidTr="00A158AA">
        <w:trPr>
          <w:trHeight w:val="1053"/>
        </w:trPr>
        <w:tc>
          <w:tcPr>
            <w:tcW w:w="1656" w:type="dxa"/>
            <w:tcBorders>
              <w:top w:val="single" w:sz="4" w:space="0" w:color="auto"/>
              <w:left w:val="single" w:sz="4" w:space="0" w:color="auto"/>
              <w:bottom w:val="single" w:sz="4" w:space="0" w:color="auto"/>
              <w:right w:val="single" w:sz="4" w:space="0" w:color="auto"/>
            </w:tcBorders>
          </w:tcPr>
          <w:p w14:paraId="6109018D" w14:textId="7C38A994" w:rsidR="00620764" w:rsidRDefault="00620764" w:rsidP="00A0077D">
            <w:pPr>
              <w:rPr>
                <w:rFonts w:ascii="Arial" w:hAnsi="Arial"/>
              </w:rPr>
            </w:pPr>
            <w:r>
              <w:rPr>
                <w:rFonts w:ascii="Arial" w:hAnsi="Arial"/>
                <w:sz w:val="18"/>
              </w:rPr>
              <w:t>May 10</w:t>
            </w:r>
          </w:p>
        </w:tc>
        <w:tc>
          <w:tcPr>
            <w:tcW w:w="3600" w:type="dxa"/>
            <w:tcBorders>
              <w:top w:val="single" w:sz="4" w:space="0" w:color="auto"/>
              <w:left w:val="single" w:sz="4" w:space="0" w:color="auto"/>
              <w:bottom w:val="single" w:sz="4" w:space="0" w:color="auto"/>
              <w:right w:val="single" w:sz="4" w:space="0" w:color="auto"/>
            </w:tcBorders>
          </w:tcPr>
          <w:p w14:paraId="318D68FF" w14:textId="77777777" w:rsidR="00620764" w:rsidRPr="00CF2805" w:rsidRDefault="00620764" w:rsidP="00A0077D">
            <w:pPr>
              <w:rPr>
                <w:rFonts w:ascii="Arial" w:hAnsi="Arial"/>
                <w:szCs w:val="24"/>
              </w:rPr>
            </w:pPr>
            <w:r w:rsidRPr="00CF2805">
              <w:rPr>
                <w:rFonts w:ascii="Arial" w:hAnsi="Arial"/>
                <w:b/>
                <w:szCs w:val="24"/>
              </w:rPr>
              <w:t>Metabolism</w:t>
            </w:r>
          </w:p>
          <w:p w14:paraId="5F5EF85E" w14:textId="0F6F4B3B" w:rsidR="00620764" w:rsidRPr="00A97884" w:rsidRDefault="00620764" w:rsidP="00A97884">
            <w:pPr>
              <w:rPr>
                <w:rFonts w:ascii="Arial" w:hAnsi="Arial"/>
                <w:sz w:val="18"/>
              </w:rPr>
            </w:pPr>
          </w:p>
          <w:p w14:paraId="596B09A2" w14:textId="77777777" w:rsidR="00620764" w:rsidRDefault="00620764" w:rsidP="00A0077D">
            <w:pPr>
              <w:pStyle w:val="Header"/>
              <w:tabs>
                <w:tab w:val="clear" w:pos="4320"/>
                <w:tab w:val="clear" w:pos="8640"/>
              </w:tabs>
              <w:ind w:left="342"/>
              <w:rPr>
                <w:rFonts w:ascii="Arial" w:hAnsi="Arial"/>
                <w:sz w:val="24"/>
              </w:rPr>
            </w:pPr>
          </w:p>
        </w:tc>
        <w:tc>
          <w:tcPr>
            <w:tcW w:w="1809" w:type="dxa"/>
            <w:tcBorders>
              <w:top w:val="single" w:sz="4" w:space="0" w:color="auto"/>
              <w:left w:val="single" w:sz="4" w:space="0" w:color="auto"/>
              <w:bottom w:val="single" w:sz="4" w:space="0" w:color="auto"/>
              <w:right w:val="single" w:sz="4" w:space="0" w:color="auto"/>
            </w:tcBorders>
            <w:vAlign w:val="center"/>
          </w:tcPr>
          <w:p w14:paraId="7A5D83BC" w14:textId="3AB3ED87" w:rsidR="00620764" w:rsidRDefault="00620764" w:rsidP="00A0077D">
            <w:pPr>
              <w:rPr>
                <w:rFonts w:ascii="Arial" w:hAnsi="Arial"/>
                <w:sz w:val="18"/>
              </w:rPr>
            </w:pPr>
          </w:p>
        </w:tc>
      </w:tr>
      <w:tr w:rsidR="00620764" w14:paraId="74D8D809" w14:textId="77777777" w:rsidTr="00A158AA">
        <w:trPr>
          <w:trHeight w:val="1053"/>
        </w:trPr>
        <w:tc>
          <w:tcPr>
            <w:tcW w:w="1656" w:type="dxa"/>
            <w:tcBorders>
              <w:top w:val="single" w:sz="4" w:space="0" w:color="auto"/>
              <w:left w:val="single" w:sz="4" w:space="0" w:color="auto"/>
              <w:bottom w:val="single" w:sz="4" w:space="0" w:color="auto"/>
              <w:right w:val="single" w:sz="4" w:space="0" w:color="auto"/>
            </w:tcBorders>
          </w:tcPr>
          <w:p w14:paraId="59A93FFB" w14:textId="3DE4BAC5" w:rsidR="00620764" w:rsidRDefault="00620764" w:rsidP="00A0077D">
            <w:pPr>
              <w:rPr>
                <w:rFonts w:ascii="Arial" w:hAnsi="Arial"/>
                <w:sz w:val="18"/>
              </w:rPr>
            </w:pPr>
            <w:r>
              <w:rPr>
                <w:rFonts w:ascii="Arial" w:hAnsi="Arial"/>
                <w:sz w:val="18"/>
              </w:rPr>
              <w:t>May 11</w:t>
            </w:r>
          </w:p>
        </w:tc>
        <w:tc>
          <w:tcPr>
            <w:tcW w:w="3600" w:type="dxa"/>
            <w:tcBorders>
              <w:top w:val="single" w:sz="4" w:space="0" w:color="auto"/>
              <w:left w:val="single" w:sz="4" w:space="0" w:color="auto"/>
              <w:bottom w:val="single" w:sz="4" w:space="0" w:color="auto"/>
              <w:right w:val="single" w:sz="4" w:space="0" w:color="auto"/>
            </w:tcBorders>
          </w:tcPr>
          <w:p w14:paraId="4D08767F" w14:textId="77777777" w:rsidR="00620764" w:rsidRDefault="00620764" w:rsidP="00A0077D">
            <w:pPr>
              <w:rPr>
                <w:rFonts w:ascii="Arial" w:hAnsi="Arial"/>
                <w:b/>
                <w:sz w:val="18"/>
              </w:rPr>
            </w:pPr>
          </w:p>
        </w:tc>
        <w:tc>
          <w:tcPr>
            <w:tcW w:w="1809" w:type="dxa"/>
            <w:tcBorders>
              <w:top w:val="single" w:sz="4" w:space="0" w:color="auto"/>
              <w:left w:val="single" w:sz="4" w:space="0" w:color="auto"/>
              <w:bottom w:val="single" w:sz="4" w:space="0" w:color="auto"/>
              <w:right w:val="single" w:sz="4" w:space="0" w:color="auto"/>
            </w:tcBorders>
            <w:vAlign w:val="center"/>
          </w:tcPr>
          <w:p w14:paraId="58B6B8B5" w14:textId="23AC18C1" w:rsidR="00620764" w:rsidRDefault="00620764" w:rsidP="00A0077D">
            <w:pPr>
              <w:rPr>
                <w:rFonts w:ascii="Arial" w:hAnsi="Arial"/>
                <w:sz w:val="18"/>
              </w:rPr>
            </w:pPr>
            <w:r>
              <w:rPr>
                <w:rFonts w:ascii="Arial" w:hAnsi="Arial"/>
                <w:sz w:val="18"/>
              </w:rPr>
              <w:t>Lab 4: Cellular Respiration and Glucose Monitoring</w:t>
            </w:r>
          </w:p>
        </w:tc>
      </w:tr>
      <w:tr w:rsidR="00620764" w14:paraId="3AF79F10" w14:textId="77777777" w:rsidTr="00A158AA">
        <w:trPr>
          <w:trHeight w:val="1110"/>
        </w:trPr>
        <w:tc>
          <w:tcPr>
            <w:tcW w:w="1656" w:type="dxa"/>
            <w:tcBorders>
              <w:top w:val="single" w:sz="4" w:space="0" w:color="auto"/>
              <w:left w:val="single" w:sz="4" w:space="0" w:color="auto"/>
              <w:bottom w:val="single" w:sz="4" w:space="0" w:color="auto"/>
              <w:right w:val="single" w:sz="4" w:space="0" w:color="auto"/>
            </w:tcBorders>
          </w:tcPr>
          <w:p w14:paraId="7CADA6B6" w14:textId="24CE82A3" w:rsidR="00620764" w:rsidRDefault="00620764" w:rsidP="00A0077D">
            <w:pPr>
              <w:rPr>
                <w:rFonts w:ascii="Arial" w:hAnsi="Arial"/>
                <w:sz w:val="18"/>
              </w:rPr>
            </w:pPr>
            <w:r>
              <w:rPr>
                <w:rFonts w:ascii="Arial" w:hAnsi="Arial"/>
                <w:sz w:val="18"/>
              </w:rPr>
              <w:t>May 15</w:t>
            </w:r>
          </w:p>
          <w:p w14:paraId="5F5F2CAB" w14:textId="77777777" w:rsidR="00620764" w:rsidRDefault="00620764" w:rsidP="00A0077D">
            <w:pPr>
              <w:rPr>
                <w:rFonts w:ascii="Arial" w:hAnsi="Arial"/>
                <w:sz w:val="18"/>
              </w:rPr>
            </w:pPr>
          </w:p>
          <w:p w14:paraId="614185EB" w14:textId="77777777" w:rsidR="00620764" w:rsidRDefault="00620764" w:rsidP="00A0077D">
            <w:pPr>
              <w:rPr>
                <w:rFonts w:ascii="Arial" w:hAnsi="Arial"/>
                <w:sz w:val="18"/>
              </w:rPr>
            </w:pPr>
          </w:p>
          <w:p w14:paraId="78E2014F" w14:textId="77777777" w:rsidR="00620764" w:rsidRDefault="00620764" w:rsidP="00A0077D">
            <w:pPr>
              <w:rPr>
                <w:rFonts w:ascii="Arial" w:hAnsi="Arial"/>
                <w:sz w:val="18"/>
              </w:rPr>
            </w:pPr>
          </w:p>
          <w:p w14:paraId="11593002" w14:textId="77777777" w:rsidR="00620764" w:rsidRDefault="00620764" w:rsidP="00A0077D">
            <w:pPr>
              <w:rPr>
                <w:rFonts w:ascii="Arial" w:hAnsi="Arial"/>
                <w:sz w:val="18"/>
              </w:rPr>
            </w:pPr>
          </w:p>
          <w:p w14:paraId="3BA2D676" w14:textId="007D743C" w:rsidR="00620764" w:rsidRPr="00603A0A" w:rsidRDefault="00620764" w:rsidP="00A0077D">
            <w:pPr>
              <w:rPr>
                <w:rFonts w:ascii="Arial" w:hAnsi="Arial"/>
                <w:b/>
                <w:sz w:val="22"/>
                <w:szCs w:val="22"/>
              </w:rPr>
            </w:pPr>
          </w:p>
        </w:tc>
        <w:tc>
          <w:tcPr>
            <w:tcW w:w="3600" w:type="dxa"/>
            <w:tcBorders>
              <w:top w:val="single" w:sz="4" w:space="0" w:color="auto"/>
              <w:left w:val="single" w:sz="4" w:space="0" w:color="auto"/>
              <w:bottom w:val="single" w:sz="4" w:space="0" w:color="auto"/>
              <w:right w:val="single" w:sz="4" w:space="0" w:color="auto"/>
            </w:tcBorders>
          </w:tcPr>
          <w:p w14:paraId="07AE81D4" w14:textId="423BB303" w:rsidR="00620764" w:rsidRPr="00A57015" w:rsidRDefault="00620764" w:rsidP="00A57015">
            <w:pPr>
              <w:ind w:left="-18"/>
              <w:rPr>
                <w:rFonts w:ascii="Arial" w:hAnsi="Arial"/>
                <w:b/>
                <w:sz w:val="22"/>
                <w:szCs w:val="22"/>
              </w:rPr>
            </w:pPr>
            <w:r w:rsidRPr="00603A0A">
              <w:rPr>
                <w:rFonts w:ascii="Arial" w:hAnsi="Arial"/>
                <w:b/>
                <w:sz w:val="22"/>
                <w:szCs w:val="22"/>
              </w:rPr>
              <w:t>MIDTERM 1</w:t>
            </w:r>
            <w:r w:rsidR="00A57015">
              <w:rPr>
                <w:rFonts w:ascii="Arial" w:hAnsi="Arial"/>
                <w:sz w:val="22"/>
                <w:szCs w:val="22"/>
              </w:rPr>
              <w:t xml:space="preserve"> </w:t>
            </w:r>
          </w:p>
        </w:tc>
        <w:tc>
          <w:tcPr>
            <w:tcW w:w="1809" w:type="dxa"/>
            <w:tcBorders>
              <w:top w:val="single" w:sz="4" w:space="0" w:color="auto"/>
              <w:left w:val="single" w:sz="4" w:space="0" w:color="auto"/>
              <w:bottom w:val="single" w:sz="4" w:space="0" w:color="auto"/>
              <w:right w:val="single" w:sz="4" w:space="0" w:color="auto"/>
            </w:tcBorders>
            <w:vAlign w:val="center"/>
          </w:tcPr>
          <w:p w14:paraId="2E778A0B" w14:textId="77777777" w:rsidR="00620764" w:rsidRDefault="00620764" w:rsidP="00620764">
            <w:pPr>
              <w:rPr>
                <w:rFonts w:ascii="Arial" w:hAnsi="Arial"/>
                <w:b/>
                <w:sz w:val="18"/>
              </w:rPr>
            </w:pPr>
          </w:p>
        </w:tc>
      </w:tr>
      <w:tr w:rsidR="00620764" w14:paraId="5CF432A1" w14:textId="77777777" w:rsidTr="00A158AA">
        <w:trPr>
          <w:trHeight w:val="1110"/>
        </w:trPr>
        <w:tc>
          <w:tcPr>
            <w:tcW w:w="1656" w:type="dxa"/>
            <w:tcBorders>
              <w:top w:val="single" w:sz="4" w:space="0" w:color="auto"/>
              <w:left w:val="single" w:sz="4" w:space="0" w:color="auto"/>
              <w:bottom w:val="single" w:sz="4" w:space="0" w:color="auto"/>
              <w:right w:val="single" w:sz="4" w:space="0" w:color="auto"/>
            </w:tcBorders>
          </w:tcPr>
          <w:p w14:paraId="166E7427" w14:textId="1F472C92" w:rsidR="00620764" w:rsidRDefault="00620764" w:rsidP="00A0077D">
            <w:pPr>
              <w:rPr>
                <w:rFonts w:ascii="Arial" w:hAnsi="Arial"/>
                <w:sz w:val="18"/>
              </w:rPr>
            </w:pPr>
            <w:r>
              <w:rPr>
                <w:rFonts w:ascii="Arial" w:hAnsi="Arial"/>
                <w:sz w:val="18"/>
              </w:rPr>
              <w:t>May 16</w:t>
            </w:r>
          </w:p>
        </w:tc>
        <w:tc>
          <w:tcPr>
            <w:tcW w:w="3600" w:type="dxa"/>
            <w:tcBorders>
              <w:top w:val="single" w:sz="4" w:space="0" w:color="auto"/>
              <w:left w:val="single" w:sz="4" w:space="0" w:color="auto"/>
              <w:bottom w:val="single" w:sz="4" w:space="0" w:color="auto"/>
              <w:right w:val="single" w:sz="4" w:space="0" w:color="auto"/>
            </w:tcBorders>
          </w:tcPr>
          <w:p w14:paraId="266AB39E" w14:textId="77777777" w:rsidR="00620764" w:rsidRPr="00603A0A" w:rsidRDefault="00620764" w:rsidP="00A0077D">
            <w:pPr>
              <w:ind w:left="-18"/>
              <w:rPr>
                <w:rFonts w:ascii="Arial" w:hAnsi="Arial"/>
                <w:b/>
                <w:sz w:val="22"/>
                <w:szCs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52F9078B" w14:textId="77777777" w:rsidR="00620764" w:rsidRDefault="00620764" w:rsidP="00620764">
            <w:pPr>
              <w:rPr>
                <w:rFonts w:ascii="Arial" w:hAnsi="Arial"/>
                <w:sz w:val="18"/>
              </w:rPr>
            </w:pPr>
            <w:r>
              <w:rPr>
                <w:rFonts w:ascii="Arial" w:hAnsi="Arial"/>
                <w:sz w:val="18"/>
              </w:rPr>
              <w:t>Lab 5:  Reflexes and cranial nerve tests</w:t>
            </w:r>
          </w:p>
          <w:p w14:paraId="667977C2" w14:textId="77777777" w:rsidR="00620764" w:rsidRDefault="00620764" w:rsidP="00A0077D">
            <w:pPr>
              <w:rPr>
                <w:rFonts w:ascii="Arial" w:hAnsi="Arial"/>
                <w:sz w:val="18"/>
              </w:rPr>
            </w:pPr>
          </w:p>
        </w:tc>
      </w:tr>
      <w:tr w:rsidR="00620764" w14:paraId="3830662E" w14:textId="77777777" w:rsidTr="00A158AA">
        <w:trPr>
          <w:trHeight w:val="984"/>
        </w:trPr>
        <w:tc>
          <w:tcPr>
            <w:tcW w:w="1656" w:type="dxa"/>
            <w:tcBorders>
              <w:top w:val="single" w:sz="4" w:space="0" w:color="auto"/>
              <w:left w:val="single" w:sz="4" w:space="0" w:color="auto"/>
              <w:bottom w:val="single" w:sz="4" w:space="0" w:color="auto"/>
              <w:right w:val="single" w:sz="4" w:space="0" w:color="auto"/>
            </w:tcBorders>
          </w:tcPr>
          <w:p w14:paraId="489E0533" w14:textId="5D624B35" w:rsidR="00620764" w:rsidRDefault="00620764" w:rsidP="00A0077D">
            <w:pPr>
              <w:rPr>
                <w:rFonts w:ascii="Arial" w:hAnsi="Arial"/>
                <w:sz w:val="18"/>
              </w:rPr>
            </w:pPr>
            <w:r>
              <w:rPr>
                <w:rFonts w:ascii="Arial" w:hAnsi="Arial"/>
                <w:sz w:val="18"/>
              </w:rPr>
              <w:t>May 17</w:t>
            </w:r>
          </w:p>
          <w:p w14:paraId="61F45A51" w14:textId="67B0E72D" w:rsidR="00620764" w:rsidRPr="00A97884" w:rsidRDefault="00620764" w:rsidP="00A0077D">
            <w:pPr>
              <w:rPr>
                <w:rFonts w:ascii="Arial" w:hAnsi="Arial"/>
                <w:sz w:val="18"/>
              </w:rPr>
            </w:pPr>
          </w:p>
        </w:tc>
        <w:tc>
          <w:tcPr>
            <w:tcW w:w="3600" w:type="dxa"/>
            <w:tcBorders>
              <w:top w:val="single" w:sz="4" w:space="0" w:color="auto"/>
              <w:left w:val="single" w:sz="4" w:space="0" w:color="auto"/>
              <w:bottom w:val="single" w:sz="4" w:space="0" w:color="auto"/>
              <w:right w:val="single" w:sz="4" w:space="0" w:color="auto"/>
            </w:tcBorders>
          </w:tcPr>
          <w:p w14:paraId="2B8DAD5A" w14:textId="59B2532D" w:rsidR="00620764" w:rsidRPr="00603A0A" w:rsidRDefault="00620764" w:rsidP="00030CAA">
            <w:pPr>
              <w:pStyle w:val="Header"/>
              <w:tabs>
                <w:tab w:val="clear" w:pos="4320"/>
                <w:tab w:val="clear" w:pos="8640"/>
              </w:tabs>
              <w:rPr>
                <w:rFonts w:ascii="Arial" w:hAnsi="Arial"/>
                <w:b/>
                <w:sz w:val="22"/>
                <w:szCs w:val="22"/>
              </w:rPr>
            </w:pPr>
            <w:r w:rsidRPr="00030CAA">
              <w:rPr>
                <w:rFonts w:ascii="Arial" w:hAnsi="Arial"/>
                <w:b/>
                <w:sz w:val="22"/>
                <w:szCs w:val="22"/>
              </w:rPr>
              <w:t>Neural Physiology</w:t>
            </w:r>
          </w:p>
        </w:tc>
        <w:tc>
          <w:tcPr>
            <w:tcW w:w="1809" w:type="dxa"/>
            <w:tcBorders>
              <w:top w:val="single" w:sz="4" w:space="0" w:color="auto"/>
              <w:left w:val="single" w:sz="4" w:space="0" w:color="auto"/>
              <w:bottom w:val="single" w:sz="4" w:space="0" w:color="auto"/>
              <w:right w:val="single" w:sz="4" w:space="0" w:color="auto"/>
            </w:tcBorders>
            <w:vAlign w:val="center"/>
          </w:tcPr>
          <w:p w14:paraId="7540209F" w14:textId="6D7F16FE" w:rsidR="00620764" w:rsidRDefault="00620764" w:rsidP="00030CAA">
            <w:pPr>
              <w:rPr>
                <w:rFonts w:ascii="Arial" w:hAnsi="Arial"/>
                <w:b/>
                <w:sz w:val="18"/>
              </w:rPr>
            </w:pPr>
          </w:p>
        </w:tc>
      </w:tr>
      <w:tr w:rsidR="00B7658D" w14:paraId="43F8F179" w14:textId="77777777" w:rsidTr="00CF2805">
        <w:trPr>
          <w:trHeight w:val="935"/>
        </w:trPr>
        <w:tc>
          <w:tcPr>
            <w:tcW w:w="1656" w:type="dxa"/>
            <w:tcBorders>
              <w:top w:val="single" w:sz="4" w:space="0" w:color="auto"/>
              <w:left w:val="single" w:sz="4" w:space="0" w:color="auto"/>
              <w:bottom w:val="single" w:sz="4" w:space="0" w:color="auto"/>
              <w:right w:val="single" w:sz="4" w:space="0" w:color="auto"/>
            </w:tcBorders>
          </w:tcPr>
          <w:p w14:paraId="6F66581D" w14:textId="40548E7E" w:rsidR="00B7658D" w:rsidRDefault="00B7658D" w:rsidP="00A0077D">
            <w:pPr>
              <w:rPr>
                <w:rFonts w:ascii="Arial" w:hAnsi="Arial"/>
                <w:sz w:val="18"/>
              </w:rPr>
            </w:pPr>
            <w:r>
              <w:rPr>
                <w:rFonts w:ascii="Arial" w:hAnsi="Arial"/>
                <w:sz w:val="18"/>
              </w:rPr>
              <w:t>May 18</w:t>
            </w:r>
          </w:p>
        </w:tc>
        <w:tc>
          <w:tcPr>
            <w:tcW w:w="3600" w:type="dxa"/>
            <w:tcBorders>
              <w:top w:val="single" w:sz="4" w:space="0" w:color="auto"/>
              <w:left w:val="single" w:sz="4" w:space="0" w:color="auto"/>
              <w:bottom w:val="single" w:sz="4" w:space="0" w:color="auto"/>
              <w:right w:val="single" w:sz="4" w:space="0" w:color="auto"/>
            </w:tcBorders>
          </w:tcPr>
          <w:p w14:paraId="444F3E01" w14:textId="77777777" w:rsidR="00B7658D" w:rsidRPr="00030CAA" w:rsidRDefault="00B7658D" w:rsidP="00030CAA">
            <w:pPr>
              <w:pStyle w:val="Header"/>
              <w:tabs>
                <w:tab w:val="clear" w:pos="4320"/>
                <w:tab w:val="clear" w:pos="8640"/>
              </w:tabs>
              <w:rPr>
                <w:rFonts w:ascii="Arial" w:hAnsi="Arial"/>
                <w:b/>
                <w:sz w:val="22"/>
                <w:szCs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3FA2014A" w14:textId="77777777" w:rsidR="00B7658D" w:rsidRDefault="00B7658D" w:rsidP="00B7658D">
            <w:pPr>
              <w:rPr>
                <w:rFonts w:ascii="Arial" w:hAnsi="Arial"/>
                <w:sz w:val="18"/>
              </w:rPr>
            </w:pPr>
            <w:r>
              <w:rPr>
                <w:rFonts w:ascii="Arial" w:hAnsi="Arial"/>
                <w:sz w:val="18"/>
              </w:rPr>
              <w:t>Lab 6: Sensory perception</w:t>
            </w:r>
          </w:p>
          <w:p w14:paraId="2F0A94BD" w14:textId="451846D4" w:rsidR="00B7658D" w:rsidRDefault="00B7658D" w:rsidP="00B7658D">
            <w:pPr>
              <w:rPr>
                <w:rFonts w:ascii="Arial" w:hAnsi="Arial"/>
                <w:sz w:val="18"/>
              </w:rPr>
            </w:pPr>
            <w:r>
              <w:rPr>
                <w:rFonts w:ascii="Arial" w:hAnsi="Arial"/>
                <w:sz w:val="18"/>
              </w:rPr>
              <w:t>(Ch 7 overview)</w:t>
            </w:r>
          </w:p>
        </w:tc>
      </w:tr>
      <w:tr w:rsidR="00620764" w14:paraId="0EA72F8E" w14:textId="77777777" w:rsidTr="00A158AA">
        <w:trPr>
          <w:trHeight w:val="1068"/>
        </w:trPr>
        <w:tc>
          <w:tcPr>
            <w:tcW w:w="1656" w:type="dxa"/>
            <w:tcBorders>
              <w:top w:val="single" w:sz="4" w:space="0" w:color="auto"/>
              <w:left w:val="single" w:sz="4" w:space="0" w:color="auto"/>
              <w:bottom w:val="single" w:sz="4" w:space="0" w:color="auto"/>
              <w:right w:val="single" w:sz="4" w:space="0" w:color="auto"/>
            </w:tcBorders>
          </w:tcPr>
          <w:p w14:paraId="151D95D1" w14:textId="6BF804D1" w:rsidR="00620764" w:rsidRDefault="00620764" w:rsidP="00A0077D">
            <w:pPr>
              <w:rPr>
                <w:rFonts w:ascii="Arial" w:hAnsi="Arial"/>
                <w:sz w:val="18"/>
              </w:rPr>
            </w:pPr>
            <w:r>
              <w:rPr>
                <w:rFonts w:ascii="Arial" w:hAnsi="Arial"/>
                <w:sz w:val="18"/>
              </w:rPr>
              <w:t>May 22</w:t>
            </w:r>
          </w:p>
        </w:tc>
        <w:tc>
          <w:tcPr>
            <w:tcW w:w="3600" w:type="dxa"/>
            <w:tcBorders>
              <w:top w:val="single" w:sz="4" w:space="0" w:color="auto"/>
              <w:left w:val="single" w:sz="4" w:space="0" w:color="auto"/>
              <w:bottom w:val="single" w:sz="4" w:space="0" w:color="auto"/>
              <w:right w:val="single" w:sz="4" w:space="0" w:color="auto"/>
            </w:tcBorders>
          </w:tcPr>
          <w:p w14:paraId="2B093A69" w14:textId="6AC421F5" w:rsidR="00620764" w:rsidRDefault="00620764" w:rsidP="00A0077D">
            <w:pPr>
              <w:ind w:left="-18"/>
              <w:rPr>
                <w:rFonts w:ascii="Arial" w:hAnsi="Arial"/>
                <w:b/>
                <w:sz w:val="18"/>
              </w:rPr>
            </w:pPr>
            <w:r>
              <w:rPr>
                <w:rFonts w:ascii="Arial" w:hAnsi="Arial"/>
                <w:b/>
                <w:sz w:val="18"/>
              </w:rPr>
              <w:t>Victoria Day Holiday – no class</w:t>
            </w:r>
          </w:p>
        </w:tc>
        <w:tc>
          <w:tcPr>
            <w:tcW w:w="1809" w:type="dxa"/>
            <w:tcBorders>
              <w:top w:val="single" w:sz="4" w:space="0" w:color="auto"/>
              <w:left w:val="single" w:sz="4" w:space="0" w:color="auto"/>
              <w:bottom w:val="single" w:sz="4" w:space="0" w:color="auto"/>
              <w:right w:val="single" w:sz="4" w:space="0" w:color="auto"/>
            </w:tcBorders>
            <w:vAlign w:val="center"/>
          </w:tcPr>
          <w:p w14:paraId="1C128C90" w14:textId="6C44C452" w:rsidR="00620764" w:rsidRDefault="00620764" w:rsidP="00030CAA">
            <w:pPr>
              <w:rPr>
                <w:rFonts w:ascii="Arial" w:hAnsi="Arial"/>
              </w:rPr>
            </w:pPr>
          </w:p>
        </w:tc>
      </w:tr>
      <w:tr w:rsidR="00B7658D" w14:paraId="39AB0594" w14:textId="77777777" w:rsidTr="00A158AA">
        <w:trPr>
          <w:trHeight w:val="1068"/>
        </w:trPr>
        <w:tc>
          <w:tcPr>
            <w:tcW w:w="1656" w:type="dxa"/>
            <w:tcBorders>
              <w:top w:val="single" w:sz="4" w:space="0" w:color="auto"/>
              <w:left w:val="single" w:sz="4" w:space="0" w:color="auto"/>
              <w:bottom w:val="single" w:sz="4" w:space="0" w:color="auto"/>
              <w:right w:val="single" w:sz="4" w:space="0" w:color="auto"/>
            </w:tcBorders>
          </w:tcPr>
          <w:p w14:paraId="5A43CBC9" w14:textId="343E29CD" w:rsidR="00B7658D" w:rsidRDefault="00B7658D" w:rsidP="00A0077D">
            <w:pPr>
              <w:rPr>
                <w:rFonts w:ascii="Arial" w:hAnsi="Arial"/>
                <w:sz w:val="18"/>
              </w:rPr>
            </w:pPr>
            <w:r>
              <w:rPr>
                <w:rFonts w:ascii="Arial" w:hAnsi="Arial"/>
                <w:sz w:val="18"/>
              </w:rPr>
              <w:t>May 23</w:t>
            </w:r>
          </w:p>
        </w:tc>
        <w:tc>
          <w:tcPr>
            <w:tcW w:w="3600" w:type="dxa"/>
            <w:tcBorders>
              <w:top w:val="single" w:sz="4" w:space="0" w:color="auto"/>
              <w:left w:val="single" w:sz="4" w:space="0" w:color="auto"/>
              <w:bottom w:val="single" w:sz="4" w:space="0" w:color="auto"/>
              <w:right w:val="single" w:sz="4" w:space="0" w:color="auto"/>
            </w:tcBorders>
          </w:tcPr>
          <w:p w14:paraId="75EDC7BE" w14:textId="77777777" w:rsidR="00B7658D" w:rsidRDefault="00B7658D" w:rsidP="00A0077D">
            <w:pPr>
              <w:ind w:left="-18"/>
              <w:rPr>
                <w:rFonts w:ascii="Arial" w:hAnsi="Arial"/>
                <w:b/>
                <w:sz w:val="18"/>
              </w:rPr>
            </w:pPr>
          </w:p>
        </w:tc>
        <w:tc>
          <w:tcPr>
            <w:tcW w:w="1809" w:type="dxa"/>
            <w:tcBorders>
              <w:top w:val="single" w:sz="4" w:space="0" w:color="auto"/>
              <w:left w:val="single" w:sz="4" w:space="0" w:color="auto"/>
              <w:bottom w:val="single" w:sz="4" w:space="0" w:color="auto"/>
              <w:right w:val="single" w:sz="4" w:space="0" w:color="auto"/>
            </w:tcBorders>
            <w:vAlign w:val="center"/>
          </w:tcPr>
          <w:p w14:paraId="3E14A92D" w14:textId="34AC9D5A" w:rsidR="00B7658D" w:rsidRDefault="00B7658D" w:rsidP="00030CAA">
            <w:pPr>
              <w:rPr>
                <w:rFonts w:ascii="Arial" w:hAnsi="Arial"/>
                <w:sz w:val="18"/>
              </w:rPr>
            </w:pPr>
            <w:r>
              <w:rPr>
                <w:rFonts w:ascii="Arial" w:hAnsi="Arial"/>
                <w:sz w:val="18"/>
              </w:rPr>
              <w:t>No Lab</w:t>
            </w:r>
          </w:p>
        </w:tc>
      </w:tr>
      <w:tr w:rsidR="00620764" w14:paraId="51625680" w14:textId="77777777" w:rsidTr="00A158AA">
        <w:trPr>
          <w:trHeight w:val="1068"/>
        </w:trPr>
        <w:tc>
          <w:tcPr>
            <w:tcW w:w="1656" w:type="dxa"/>
            <w:tcBorders>
              <w:top w:val="single" w:sz="4" w:space="0" w:color="auto"/>
              <w:left w:val="single" w:sz="4" w:space="0" w:color="auto"/>
              <w:bottom w:val="single" w:sz="4" w:space="0" w:color="auto"/>
              <w:right w:val="single" w:sz="4" w:space="0" w:color="auto"/>
            </w:tcBorders>
          </w:tcPr>
          <w:p w14:paraId="4F2CB8CC" w14:textId="7F8113D9" w:rsidR="00620764" w:rsidRDefault="00620764" w:rsidP="00A0077D">
            <w:pPr>
              <w:rPr>
                <w:rFonts w:ascii="Arial" w:hAnsi="Arial"/>
                <w:sz w:val="18"/>
              </w:rPr>
            </w:pPr>
            <w:r>
              <w:rPr>
                <w:rFonts w:ascii="Arial" w:hAnsi="Arial"/>
                <w:sz w:val="18"/>
              </w:rPr>
              <w:t>May 24</w:t>
            </w:r>
          </w:p>
          <w:p w14:paraId="01BA3C03" w14:textId="77777777" w:rsidR="00620764" w:rsidRDefault="00620764" w:rsidP="00A0077D">
            <w:pPr>
              <w:rPr>
                <w:rFonts w:ascii="Arial" w:hAnsi="Arial"/>
                <w:sz w:val="18"/>
              </w:rPr>
            </w:pPr>
          </w:p>
          <w:p w14:paraId="7D637541" w14:textId="2A7DC2E9" w:rsidR="00620764" w:rsidRPr="00603A0A" w:rsidRDefault="00620764" w:rsidP="00A0077D">
            <w:pPr>
              <w:rPr>
                <w:rFonts w:ascii="Arial" w:hAnsi="Arial"/>
                <w:b/>
                <w:sz w:val="22"/>
                <w:szCs w:val="22"/>
              </w:rPr>
            </w:pPr>
          </w:p>
          <w:p w14:paraId="6B9648DB" w14:textId="77777777" w:rsidR="00620764" w:rsidRDefault="00620764" w:rsidP="00A0077D">
            <w:pPr>
              <w:rPr>
                <w:rFonts w:ascii="Arial" w:hAnsi="Arial"/>
              </w:rPr>
            </w:pPr>
          </w:p>
        </w:tc>
        <w:tc>
          <w:tcPr>
            <w:tcW w:w="3600" w:type="dxa"/>
            <w:tcBorders>
              <w:top w:val="single" w:sz="4" w:space="0" w:color="auto"/>
              <w:left w:val="single" w:sz="4" w:space="0" w:color="auto"/>
              <w:bottom w:val="single" w:sz="4" w:space="0" w:color="auto"/>
              <w:right w:val="single" w:sz="4" w:space="0" w:color="auto"/>
            </w:tcBorders>
          </w:tcPr>
          <w:p w14:paraId="2DAA03BD" w14:textId="77777777" w:rsidR="00620764" w:rsidRDefault="00620764" w:rsidP="00A0077D">
            <w:pPr>
              <w:ind w:left="-18"/>
              <w:rPr>
                <w:rFonts w:ascii="Arial" w:hAnsi="Arial"/>
                <w:b/>
                <w:sz w:val="18"/>
              </w:rPr>
            </w:pPr>
          </w:p>
          <w:p w14:paraId="06480B9B" w14:textId="77777777" w:rsidR="00620764" w:rsidRDefault="00620764" w:rsidP="00A0077D">
            <w:pPr>
              <w:rPr>
                <w:rFonts w:ascii="Arial" w:hAnsi="Arial"/>
                <w:b/>
                <w:sz w:val="22"/>
                <w:szCs w:val="22"/>
              </w:rPr>
            </w:pPr>
          </w:p>
          <w:p w14:paraId="6E5E2F6A" w14:textId="35AB272F" w:rsidR="00620764" w:rsidRPr="00603A0A" w:rsidRDefault="00620764" w:rsidP="00A0077D">
            <w:pPr>
              <w:rPr>
                <w:rFonts w:ascii="Arial" w:hAnsi="Arial"/>
                <w:b/>
                <w:sz w:val="22"/>
                <w:szCs w:val="22"/>
              </w:rPr>
            </w:pPr>
            <w:r>
              <w:rPr>
                <w:rFonts w:ascii="Arial" w:hAnsi="Arial"/>
                <w:b/>
                <w:sz w:val="22"/>
                <w:szCs w:val="22"/>
              </w:rPr>
              <w:t>Neural Physiology</w:t>
            </w:r>
          </w:p>
        </w:tc>
        <w:tc>
          <w:tcPr>
            <w:tcW w:w="1809" w:type="dxa"/>
            <w:tcBorders>
              <w:top w:val="single" w:sz="4" w:space="0" w:color="auto"/>
              <w:left w:val="single" w:sz="4" w:space="0" w:color="auto"/>
              <w:bottom w:val="single" w:sz="4" w:space="0" w:color="auto"/>
              <w:right w:val="single" w:sz="4" w:space="0" w:color="auto"/>
            </w:tcBorders>
            <w:vAlign w:val="center"/>
          </w:tcPr>
          <w:p w14:paraId="007631D5" w14:textId="206694BE" w:rsidR="00620764" w:rsidRDefault="00620764" w:rsidP="00030CAA">
            <w:pPr>
              <w:rPr>
                <w:rFonts w:ascii="Arial" w:hAnsi="Arial"/>
              </w:rPr>
            </w:pPr>
          </w:p>
        </w:tc>
      </w:tr>
      <w:tr w:rsidR="00B7658D" w14:paraId="13ECFA9D" w14:textId="77777777" w:rsidTr="00A158AA">
        <w:trPr>
          <w:trHeight w:val="1068"/>
        </w:trPr>
        <w:tc>
          <w:tcPr>
            <w:tcW w:w="1656" w:type="dxa"/>
            <w:tcBorders>
              <w:top w:val="single" w:sz="4" w:space="0" w:color="auto"/>
              <w:left w:val="single" w:sz="4" w:space="0" w:color="auto"/>
              <w:bottom w:val="single" w:sz="4" w:space="0" w:color="auto"/>
              <w:right w:val="single" w:sz="4" w:space="0" w:color="auto"/>
            </w:tcBorders>
          </w:tcPr>
          <w:p w14:paraId="4C45C4F0" w14:textId="05572517" w:rsidR="00B7658D" w:rsidRDefault="00B7658D" w:rsidP="00A0077D">
            <w:pPr>
              <w:rPr>
                <w:rFonts w:ascii="Arial" w:hAnsi="Arial"/>
                <w:sz w:val="18"/>
              </w:rPr>
            </w:pPr>
            <w:r>
              <w:rPr>
                <w:rFonts w:ascii="Arial" w:hAnsi="Arial"/>
                <w:sz w:val="18"/>
              </w:rPr>
              <w:t>May 25</w:t>
            </w:r>
          </w:p>
        </w:tc>
        <w:tc>
          <w:tcPr>
            <w:tcW w:w="3600" w:type="dxa"/>
            <w:tcBorders>
              <w:top w:val="single" w:sz="4" w:space="0" w:color="auto"/>
              <w:left w:val="single" w:sz="4" w:space="0" w:color="auto"/>
              <w:bottom w:val="single" w:sz="4" w:space="0" w:color="auto"/>
              <w:right w:val="single" w:sz="4" w:space="0" w:color="auto"/>
            </w:tcBorders>
          </w:tcPr>
          <w:p w14:paraId="2BA113F0" w14:textId="77777777" w:rsidR="00B7658D" w:rsidRDefault="00B7658D" w:rsidP="00A0077D">
            <w:pPr>
              <w:ind w:left="-18"/>
              <w:rPr>
                <w:rFonts w:ascii="Arial" w:hAnsi="Arial"/>
                <w:b/>
                <w:sz w:val="18"/>
              </w:rPr>
            </w:pPr>
          </w:p>
        </w:tc>
        <w:tc>
          <w:tcPr>
            <w:tcW w:w="1809" w:type="dxa"/>
            <w:tcBorders>
              <w:top w:val="single" w:sz="4" w:space="0" w:color="auto"/>
              <w:left w:val="single" w:sz="4" w:space="0" w:color="auto"/>
              <w:bottom w:val="single" w:sz="4" w:space="0" w:color="auto"/>
              <w:right w:val="single" w:sz="4" w:space="0" w:color="auto"/>
            </w:tcBorders>
            <w:vAlign w:val="center"/>
          </w:tcPr>
          <w:p w14:paraId="5D86B57A" w14:textId="596A1D73" w:rsidR="00B7658D" w:rsidRDefault="00FD525B" w:rsidP="00030CAA">
            <w:pPr>
              <w:rPr>
                <w:rFonts w:ascii="Arial" w:hAnsi="Arial"/>
                <w:sz w:val="18"/>
              </w:rPr>
            </w:pPr>
            <w:r>
              <w:rPr>
                <w:rFonts w:ascii="Arial" w:hAnsi="Arial"/>
                <w:sz w:val="18"/>
              </w:rPr>
              <w:t>Continue with lecture material in the lab room.</w:t>
            </w:r>
          </w:p>
        </w:tc>
      </w:tr>
      <w:tr w:rsidR="00620764" w14:paraId="35F06852" w14:textId="77777777" w:rsidTr="00A57015">
        <w:trPr>
          <w:trHeight w:val="1025"/>
        </w:trPr>
        <w:tc>
          <w:tcPr>
            <w:tcW w:w="1656" w:type="dxa"/>
            <w:tcBorders>
              <w:top w:val="single" w:sz="4" w:space="0" w:color="auto"/>
              <w:left w:val="single" w:sz="4" w:space="0" w:color="auto"/>
              <w:bottom w:val="single" w:sz="4" w:space="0" w:color="auto"/>
              <w:right w:val="single" w:sz="4" w:space="0" w:color="auto"/>
            </w:tcBorders>
          </w:tcPr>
          <w:p w14:paraId="00587926" w14:textId="0157AA18" w:rsidR="00620764" w:rsidRDefault="00620764" w:rsidP="00A0077D">
            <w:pPr>
              <w:rPr>
                <w:rFonts w:ascii="Arial" w:hAnsi="Arial"/>
                <w:sz w:val="18"/>
                <w:szCs w:val="18"/>
              </w:rPr>
            </w:pPr>
            <w:r>
              <w:rPr>
                <w:rFonts w:ascii="Arial" w:hAnsi="Arial"/>
                <w:sz w:val="18"/>
                <w:szCs w:val="18"/>
              </w:rPr>
              <w:t>May 29</w:t>
            </w:r>
          </w:p>
          <w:p w14:paraId="14F1DC3A" w14:textId="77777777" w:rsidR="00620764" w:rsidRDefault="00620764" w:rsidP="00A0077D">
            <w:pPr>
              <w:rPr>
                <w:rFonts w:ascii="Arial" w:hAnsi="Arial"/>
                <w:sz w:val="18"/>
                <w:szCs w:val="18"/>
              </w:rPr>
            </w:pPr>
          </w:p>
          <w:p w14:paraId="449D4717" w14:textId="004B3790" w:rsidR="00620764" w:rsidRPr="001569D3" w:rsidRDefault="00620764" w:rsidP="00A0077D">
            <w:pPr>
              <w:rPr>
                <w:rFonts w:ascii="Arial" w:hAnsi="Arial"/>
                <w:sz w:val="18"/>
                <w:szCs w:val="18"/>
              </w:rPr>
            </w:pPr>
          </w:p>
        </w:tc>
        <w:tc>
          <w:tcPr>
            <w:tcW w:w="3600" w:type="dxa"/>
            <w:tcBorders>
              <w:top w:val="single" w:sz="4" w:space="0" w:color="auto"/>
              <w:left w:val="single" w:sz="4" w:space="0" w:color="auto"/>
              <w:bottom w:val="single" w:sz="4" w:space="0" w:color="auto"/>
              <w:right w:val="single" w:sz="4" w:space="0" w:color="auto"/>
            </w:tcBorders>
          </w:tcPr>
          <w:p w14:paraId="5D2C6176" w14:textId="77777777" w:rsidR="00620764" w:rsidRDefault="00620764" w:rsidP="00A0077D">
            <w:pPr>
              <w:rPr>
                <w:rFonts w:ascii="Arial" w:hAnsi="Arial"/>
                <w:b/>
                <w:sz w:val="18"/>
              </w:rPr>
            </w:pPr>
          </w:p>
          <w:p w14:paraId="1D9A6946" w14:textId="77777777" w:rsidR="00620764" w:rsidRDefault="00620764" w:rsidP="00A0077D">
            <w:pPr>
              <w:rPr>
                <w:rFonts w:ascii="Arial" w:hAnsi="Arial"/>
                <w:b/>
                <w:sz w:val="18"/>
              </w:rPr>
            </w:pPr>
          </w:p>
          <w:p w14:paraId="1C0F6468" w14:textId="1A81F271" w:rsidR="00620764" w:rsidRPr="00A57015" w:rsidRDefault="00A57015" w:rsidP="00A0077D">
            <w:pPr>
              <w:rPr>
                <w:rFonts w:ascii="Arial" w:hAnsi="Arial"/>
                <w:szCs w:val="24"/>
              </w:rPr>
            </w:pPr>
            <w:r>
              <w:rPr>
                <w:rFonts w:ascii="Arial" w:hAnsi="Arial"/>
                <w:b/>
                <w:szCs w:val="24"/>
              </w:rPr>
              <w:t>Muscle Physiology</w:t>
            </w:r>
          </w:p>
        </w:tc>
        <w:tc>
          <w:tcPr>
            <w:tcW w:w="1809" w:type="dxa"/>
            <w:tcBorders>
              <w:top w:val="single" w:sz="4" w:space="0" w:color="auto"/>
              <w:left w:val="single" w:sz="4" w:space="0" w:color="auto"/>
              <w:bottom w:val="single" w:sz="4" w:space="0" w:color="auto"/>
              <w:right w:val="single" w:sz="4" w:space="0" w:color="auto"/>
            </w:tcBorders>
            <w:vAlign w:val="center"/>
          </w:tcPr>
          <w:p w14:paraId="2CC5A8FB" w14:textId="0AD390FC" w:rsidR="00620764" w:rsidRDefault="00620764" w:rsidP="00A0077D">
            <w:pPr>
              <w:rPr>
                <w:rFonts w:ascii="Arial" w:hAnsi="Arial"/>
                <w:sz w:val="18"/>
              </w:rPr>
            </w:pPr>
          </w:p>
        </w:tc>
      </w:tr>
      <w:tr w:rsidR="00B7658D" w14:paraId="73A8505B" w14:textId="77777777" w:rsidTr="00A57015">
        <w:trPr>
          <w:trHeight w:val="1070"/>
        </w:trPr>
        <w:tc>
          <w:tcPr>
            <w:tcW w:w="1656" w:type="dxa"/>
            <w:tcBorders>
              <w:top w:val="single" w:sz="4" w:space="0" w:color="auto"/>
              <w:left w:val="single" w:sz="4" w:space="0" w:color="auto"/>
              <w:bottom w:val="single" w:sz="4" w:space="0" w:color="auto"/>
              <w:right w:val="single" w:sz="4" w:space="0" w:color="auto"/>
            </w:tcBorders>
          </w:tcPr>
          <w:p w14:paraId="68C0CC2B" w14:textId="34F59E54" w:rsidR="00B7658D" w:rsidRDefault="00B7658D" w:rsidP="00A0077D">
            <w:pPr>
              <w:rPr>
                <w:rFonts w:ascii="Arial" w:hAnsi="Arial"/>
                <w:sz w:val="18"/>
                <w:szCs w:val="18"/>
              </w:rPr>
            </w:pPr>
            <w:r>
              <w:rPr>
                <w:rFonts w:ascii="Arial" w:hAnsi="Arial"/>
                <w:sz w:val="18"/>
                <w:szCs w:val="18"/>
              </w:rPr>
              <w:t>May 30</w:t>
            </w:r>
          </w:p>
        </w:tc>
        <w:tc>
          <w:tcPr>
            <w:tcW w:w="3600" w:type="dxa"/>
            <w:tcBorders>
              <w:top w:val="single" w:sz="4" w:space="0" w:color="auto"/>
              <w:left w:val="single" w:sz="4" w:space="0" w:color="auto"/>
              <w:bottom w:val="single" w:sz="4" w:space="0" w:color="auto"/>
              <w:right w:val="single" w:sz="4" w:space="0" w:color="auto"/>
            </w:tcBorders>
          </w:tcPr>
          <w:p w14:paraId="47657805" w14:textId="77777777" w:rsidR="00B7658D" w:rsidRDefault="00B7658D" w:rsidP="00A0077D">
            <w:pPr>
              <w:rPr>
                <w:rFonts w:ascii="Arial" w:hAnsi="Arial"/>
                <w:b/>
                <w:sz w:val="18"/>
              </w:rPr>
            </w:pPr>
          </w:p>
        </w:tc>
        <w:tc>
          <w:tcPr>
            <w:tcW w:w="1809" w:type="dxa"/>
            <w:tcBorders>
              <w:top w:val="single" w:sz="4" w:space="0" w:color="auto"/>
              <w:left w:val="single" w:sz="4" w:space="0" w:color="auto"/>
              <w:bottom w:val="single" w:sz="4" w:space="0" w:color="auto"/>
              <w:right w:val="single" w:sz="4" w:space="0" w:color="auto"/>
            </w:tcBorders>
            <w:vAlign w:val="center"/>
          </w:tcPr>
          <w:p w14:paraId="1ABA2EF6" w14:textId="7103AC4B" w:rsidR="00B7658D" w:rsidRDefault="00B7658D" w:rsidP="00A0077D">
            <w:pPr>
              <w:rPr>
                <w:rFonts w:ascii="Arial" w:hAnsi="Arial"/>
                <w:sz w:val="18"/>
              </w:rPr>
            </w:pPr>
            <w:r>
              <w:rPr>
                <w:rFonts w:ascii="Arial" w:hAnsi="Arial"/>
                <w:sz w:val="18"/>
              </w:rPr>
              <w:t>Lab 7: Muscle Physiology</w:t>
            </w:r>
          </w:p>
        </w:tc>
      </w:tr>
    </w:tbl>
    <w:p w14:paraId="62DEE209" w14:textId="77777777" w:rsidR="002F69F1" w:rsidRDefault="002F69F1" w:rsidP="002F69F1">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600"/>
        <w:gridCol w:w="1809"/>
      </w:tblGrid>
      <w:tr w:rsidR="002F69F1" w14:paraId="5299BA88" w14:textId="77777777" w:rsidTr="0066621D">
        <w:trPr>
          <w:trHeight w:val="985"/>
        </w:trPr>
        <w:tc>
          <w:tcPr>
            <w:tcW w:w="1638" w:type="dxa"/>
            <w:tcBorders>
              <w:top w:val="single" w:sz="4" w:space="0" w:color="auto"/>
              <w:left w:val="single" w:sz="4" w:space="0" w:color="auto"/>
              <w:bottom w:val="single" w:sz="4" w:space="0" w:color="auto"/>
              <w:right w:val="single" w:sz="4" w:space="0" w:color="auto"/>
            </w:tcBorders>
          </w:tcPr>
          <w:p w14:paraId="1B9261B7" w14:textId="7692299A" w:rsidR="002F69F1" w:rsidRDefault="004B1B84" w:rsidP="00A0077D">
            <w:pPr>
              <w:rPr>
                <w:rFonts w:ascii="Arial" w:hAnsi="Arial"/>
              </w:rPr>
            </w:pPr>
            <w:r>
              <w:rPr>
                <w:rFonts w:ascii="Arial" w:hAnsi="Arial"/>
                <w:sz w:val="18"/>
              </w:rPr>
              <w:t>May 31</w:t>
            </w:r>
          </w:p>
        </w:tc>
        <w:tc>
          <w:tcPr>
            <w:tcW w:w="3600" w:type="dxa"/>
            <w:tcBorders>
              <w:top w:val="single" w:sz="4" w:space="0" w:color="auto"/>
              <w:left w:val="single" w:sz="4" w:space="0" w:color="auto"/>
              <w:bottom w:val="single" w:sz="4" w:space="0" w:color="auto"/>
              <w:right w:val="single" w:sz="4" w:space="0" w:color="auto"/>
            </w:tcBorders>
          </w:tcPr>
          <w:p w14:paraId="119FECAA" w14:textId="77777777" w:rsidR="00A158AA" w:rsidRDefault="00A158AA" w:rsidP="0066621D">
            <w:pPr>
              <w:rPr>
                <w:rFonts w:ascii="Arial" w:hAnsi="Arial"/>
                <w:b/>
                <w:sz w:val="18"/>
              </w:rPr>
            </w:pPr>
          </w:p>
          <w:p w14:paraId="7012E107" w14:textId="7E2F2306" w:rsidR="002F69F1" w:rsidRPr="00A57015" w:rsidRDefault="002F69F1" w:rsidP="00A0077D">
            <w:pPr>
              <w:rPr>
                <w:rFonts w:ascii="Arial" w:hAnsi="Arial"/>
                <w:b/>
                <w:szCs w:val="24"/>
              </w:rPr>
            </w:pPr>
            <w:r w:rsidRPr="00FD525B">
              <w:rPr>
                <w:rFonts w:ascii="Arial" w:hAnsi="Arial"/>
                <w:b/>
                <w:szCs w:val="24"/>
              </w:rPr>
              <w:t xml:space="preserve">Cardiovascular Physiology </w:t>
            </w:r>
          </w:p>
        </w:tc>
        <w:tc>
          <w:tcPr>
            <w:tcW w:w="1809" w:type="dxa"/>
            <w:tcBorders>
              <w:top w:val="single" w:sz="4" w:space="0" w:color="auto"/>
              <w:left w:val="single" w:sz="4" w:space="0" w:color="auto"/>
              <w:bottom w:val="single" w:sz="4" w:space="0" w:color="auto"/>
              <w:right w:val="single" w:sz="4" w:space="0" w:color="auto"/>
            </w:tcBorders>
            <w:vAlign w:val="center"/>
          </w:tcPr>
          <w:p w14:paraId="1F4FC733" w14:textId="1D254C72" w:rsidR="002F69F1" w:rsidRDefault="002F69F1" w:rsidP="00A0077D">
            <w:pPr>
              <w:rPr>
                <w:rFonts w:ascii="Arial" w:hAnsi="Arial"/>
                <w:sz w:val="18"/>
              </w:rPr>
            </w:pPr>
          </w:p>
        </w:tc>
      </w:tr>
      <w:tr w:rsidR="00B7658D" w14:paraId="3BD1D268" w14:textId="77777777" w:rsidTr="0066621D">
        <w:trPr>
          <w:trHeight w:val="985"/>
        </w:trPr>
        <w:tc>
          <w:tcPr>
            <w:tcW w:w="1638" w:type="dxa"/>
            <w:tcBorders>
              <w:top w:val="single" w:sz="4" w:space="0" w:color="auto"/>
              <w:left w:val="single" w:sz="4" w:space="0" w:color="auto"/>
              <w:bottom w:val="single" w:sz="4" w:space="0" w:color="auto"/>
              <w:right w:val="single" w:sz="4" w:space="0" w:color="auto"/>
            </w:tcBorders>
          </w:tcPr>
          <w:p w14:paraId="38EC4D1E" w14:textId="7B81C2C2" w:rsidR="00B7658D" w:rsidRDefault="00B7658D" w:rsidP="00A0077D">
            <w:pPr>
              <w:rPr>
                <w:rFonts w:ascii="Arial" w:hAnsi="Arial"/>
                <w:sz w:val="18"/>
              </w:rPr>
            </w:pPr>
            <w:r>
              <w:rPr>
                <w:rFonts w:ascii="Arial" w:hAnsi="Arial"/>
                <w:sz w:val="18"/>
              </w:rPr>
              <w:t>June 1</w:t>
            </w:r>
          </w:p>
        </w:tc>
        <w:tc>
          <w:tcPr>
            <w:tcW w:w="3600" w:type="dxa"/>
            <w:tcBorders>
              <w:top w:val="single" w:sz="4" w:space="0" w:color="auto"/>
              <w:left w:val="single" w:sz="4" w:space="0" w:color="auto"/>
              <w:bottom w:val="single" w:sz="4" w:space="0" w:color="auto"/>
              <w:right w:val="single" w:sz="4" w:space="0" w:color="auto"/>
            </w:tcBorders>
          </w:tcPr>
          <w:p w14:paraId="5C574E37" w14:textId="77777777" w:rsidR="00B7658D" w:rsidRDefault="00B7658D" w:rsidP="0066621D">
            <w:pPr>
              <w:rPr>
                <w:rFonts w:ascii="Arial" w:hAnsi="Arial"/>
                <w:b/>
                <w:sz w:val="18"/>
              </w:rPr>
            </w:pPr>
          </w:p>
        </w:tc>
        <w:tc>
          <w:tcPr>
            <w:tcW w:w="1809" w:type="dxa"/>
            <w:tcBorders>
              <w:top w:val="single" w:sz="4" w:space="0" w:color="auto"/>
              <w:left w:val="single" w:sz="4" w:space="0" w:color="auto"/>
              <w:bottom w:val="single" w:sz="4" w:space="0" w:color="auto"/>
              <w:right w:val="single" w:sz="4" w:space="0" w:color="auto"/>
            </w:tcBorders>
            <w:vAlign w:val="center"/>
          </w:tcPr>
          <w:p w14:paraId="1C60776A" w14:textId="3AF27586" w:rsidR="00B7658D" w:rsidRPr="00B7658D" w:rsidRDefault="00B7658D" w:rsidP="00A0077D">
            <w:pPr>
              <w:rPr>
                <w:rFonts w:ascii="Arial" w:hAnsi="Arial"/>
                <w:sz w:val="18"/>
              </w:rPr>
            </w:pPr>
            <w:r w:rsidRPr="00B7658D">
              <w:rPr>
                <w:rFonts w:ascii="Arial" w:hAnsi="Arial"/>
                <w:sz w:val="18"/>
              </w:rPr>
              <w:t>Lab 8: Cardiovascular Physiology</w:t>
            </w:r>
          </w:p>
        </w:tc>
      </w:tr>
      <w:tr w:rsidR="002F69F1" w14:paraId="77ED12FA" w14:textId="77777777" w:rsidTr="0066621D">
        <w:trPr>
          <w:trHeight w:val="1167"/>
        </w:trPr>
        <w:tc>
          <w:tcPr>
            <w:tcW w:w="1638" w:type="dxa"/>
            <w:tcBorders>
              <w:top w:val="single" w:sz="4" w:space="0" w:color="auto"/>
              <w:left w:val="single" w:sz="4" w:space="0" w:color="auto"/>
              <w:bottom w:val="single" w:sz="4" w:space="0" w:color="auto"/>
              <w:right w:val="single" w:sz="4" w:space="0" w:color="auto"/>
            </w:tcBorders>
          </w:tcPr>
          <w:p w14:paraId="282C4C39" w14:textId="6ACB1183" w:rsidR="00A158AA" w:rsidRDefault="004B1B84" w:rsidP="00A0077D">
            <w:pPr>
              <w:rPr>
                <w:rFonts w:ascii="Arial" w:hAnsi="Arial"/>
                <w:sz w:val="18"/>
              </w:rPr>
            </w:pPr>
            <w:r>
              <w:rPr>
                <w:rFonts w:ascii="Arial" w:hAnsi="Arial"/>
                <w:sz w:val="18"/>
              </w:rPr>
              <w:t>June 5</w:t>
            </w:r>
          </w:p>
          <w:p w14:paraId="6E95C66D" w14:textId="6052FD44" w:rsidR="0066621D" w:rsidRPr="0066621D" w:rsidRDefault="0066621D" w:rsidP="00A0077D">
            <w:pPr>
              <w:rPr>
                <w:rFonts w:ascii="Arial" w:hAnsi="Arial"/>
                <w:b/>
                <w:sz w:val="20"/>
              </w:rPr>
            </w:pPr>
          </w:p>
        </w:tc>
        <w:tc>
          <w:tcPr>
            <w:tcW w:w="3600" w:type="dxa"/>
            <w:tcBorders>
              <w:top w:val="single" w:sz="4" w:space="0" w:color="auto"/>
              <w:left w:val="single" w:sz="4" w:space="0" w:color="auto"/>
              <w:bottom w:val="single" w:sz="4" w:space="0" w:color="auto"/>
              <w:right w:val="single" w:sz="4" w:space="0" w:color="auto"/>
            </w:tcBorders>
          </w:tcPr>
          <w:p w14:paraId="46750079" w14:textId="77777777" w:rsidR="00A158AA" w:rsidRDefault="00A158AA" w:rsidP="00A0077D">
            <w:pPr>
              <w:rPr>
                <w:rFonts w:ascii="Arial" w:hAnsi="Arial"/>
                <w:b/>
                <w:sz w:val="18"/>
              </w:rPr>
            </w:pPr>
          </w:p>
          <w:p w14:paraId="55834F88" w14:textId="77777777" w:rsidR="00B7658D" w:rsidRPr="00FD525B" w:rsidRDefault="002F69F1" w:rsidP="00B7658D">
            <w:pPr>
              <w:rPr>
                <w:rFonts w:ascii="Arial" w:hAnsi="Arial"/>
                <w:b/>
                <w:szCs w:val="24"/>
              </w:rPr>
            </w:pPr>
            <w:r w:rsidRPr="00FD525B">
              <w:rPr>
                <w:rFonts w:ascii="Arial" w:hAnsi="Arial"/>
                <w:b/>
                <w:szCs w:val="24"/>
              </w:rPr>
              <w:t>Hematology</w:t>
            </w:r>
            <w:r w:rsidR="00B7658D" w:rsidRPr="00FD525B">
              <w:rPr>
                <w:rFonts w:ascii="Arial" w:hAnsi="Arial"/>
                <w:b/>
                <w:szCs w:val="24"/>
              </w:rPr>
              <w:t xml:space="preserve"> &amp; Immunology / Defense Systems</w:t>
            </w:r>
          </w:p>
          <w:p w14:paraId="3C9FE4ED" w14:textId="77777777" w:rsidR="00FD525B" w:rsidRDefault="00FD525B" w:rsidP="00B7658D">
            <w:pPr>
              <w:rPr>
                <w:rFonts w:ascii="Arial" w:hAnsi="Arial"/>
                <w:b/>
                <w:sz w:val="18"/>
              </w:rPr>
            </w:pPr>
          </w:p>
          <w:p w14:paraId="02EA2755" w14:textId="0E0F1065" w:rsidR="002F69F1" w:rsidRPr="00FD525B" w:rsidRDefault="00B7658D" w:rsidP="00A0077D">
            <w:pPr>
              <w:rPr>
                <w:rFonts w:ascii="Arial" w:hAnsi="Arial"/>
                <w:b/>
                <w:sz w:val="28"/>
                <w:szCs w:val="28"/>
              </w:rPr>
            </w:pPr>
            <w:r w:rsidRPr="00FD525B">
              <w:rPr>
                <w:b/>
                <w:sz w:val="28"/>
                <w:szCs w:val="28"/>
              </w:rPr>
              <w:t>MIDTERM 2</w:t>
            </w:r>
          </w:p>
          <w:p w14:paraId="70AF2A85" w14:textId="185384E3" w:rsidR="0066621D" w:rsidRPr="0066621D" w:rsidRDefault="0066621D" w:rsidP="004B1B84">
            <w:pPr>
              <w:rPr>
                <w:rFonts w:ascii="Arial" w:hAnsi="Arial"/>
                <w:b/>
                <w:sz w:val="20"/>
              </w:rPr>
            </w:pPr>
          </w:p>
        </w:tc>
        <w:tc>
          <w:tcPr>
            <w:tcW w:w="1809" w:type="dxa"/>
            <w:tcBorders>
              <w:top w:val="single" w:sz="4" w:space="0" w:color="auto"/>
              <w:left w:val="single" w:sz="4" w:space="0" w:color="auto"/>
              <w:bottom w:val="single" w:sz="4" w:space="0" w:color="auto"/>
              <w:right w:val="single" w:sz="4" w:space="0" w:color="auto"/>
            </w:tcBorders>
            <w:vAlign w:val="center"/>
          </w:tcPr>
          <w:p w14:paraId="0AFF1C4B" w14:textId="475DBB94" w:rsidR="002F69F1" w:rsidRDefault="002F69F1" w:rsidP="00A0077D">
            <w:pPr>
              <w:rPr>
                <w:rFonts w:ascii="Arial" w:hAnsi="Arial"/>
                <w:sz w:val="18"/>
              </w:rPr>
            </w:pPr>
          </w:p>
        </w:tc>
      </w:tr>
      <w:tr w:rsidR="00B7658D" w14:paraId="12780BD1" w14:textId="77777777" w:rsidTr="0066621D">
        <w:trPr>
          <w:trHeight w:val="1167"/>
        </w:trPr>
        <w:tc>
          <w:tcPr>
            <w:tcW w:w="1638" w:type="dxa"/>
            <w:tcBorders>
              <w:top w:val="single" w:sz="4" w:space="0" w:color="auto"/>
              <w:left w:val="single" w:sz="4" w:space="0" w:color="auto"/>
              <w:bottom w:val="single" w:sz="4" w:space="0" w:color="auto"/>
              <w:right w:val="single" w:sz="4" w:space="0" w:color="auto"/>
            </w:tcBorders>
          </w:tcPr>
          <w:p w14:paraId="0FBE34EC" w14:textId="57FF0E9E" w:rsidR="00B7658D" w:rsidRDefault="00B7658D" w:rsidP="00A0077D">
            <w:pPr>
              <w:rPr>
                <w:rFonts w:ascii="Arial" w:hAnsi="Arial"/>
                <w:sz w:val="18"/>
              </w:rPr>
            </w:pPr>
            <w:r>
              <w:rPr>
                <w:rFonts w:ascii="Arial" w:hAnsi="Arial"/>
                <w:sz w:val="18"/>
              </w:rPr>
              <w:t>June 6</w:t>
            </w:r>
          </w:p>
        </w:tc>
        <w:tc>
          <w:tcPr>
            <w:tcW w:w="3600" w:type="dxa"/>
            <w:tcBorders>
              <w:top w:val="single" w:sz="4" w:space="0" w:color="auto"/>
              <w:left w:val="single" w:sz="4" w:space="0" w:color="auto"/>
              <w:bottom w:val="single" w:sz="4" w:space="0" w:color="auto"/>
              <w:right w:val="single" w:sz="4" w:space="0" w:color="auto"/>
            </w:tcBorders>
          </w:tcPr>
          <w:p w14:paraId="0F010759" w14:textId="77777777" w:rsidR="00B7658D" w:rsidRDefault="00B7658D" w:rsidP="00A0077D">
            <w:pPr>
              <w:rPr>
                <w:rFonts w:ascii="Arial" w:hAnsi="Arial"/>
                <w:b/>
                <w:sz w:val="18"/>
              </w:rPr>
            </w:pPr>
          </w:p>
        </w:tc>
        <w:tc>
          <w:tcPr>
            <w:tcW w:w="1809" w:type="dxa"/>
            <w:tcBorders>
              <w:top w:val="single" w:sz="4" w:space="0" w:color="auto"/>
              <w:left w:val="single" w:sz="4" w:space="0" w:color="auto"/>
              <w:bottom w:val="single" w:sz="4" w:space="0" w:color="auto"/>
              <w:right w:val="single" w:sz="4" w:space="0" w:color="auto"/>
            </w:tcBorders>
            <w:vAlign w:val="center"/>
          </w:tcPr>
          <w:p w14:paraId="35838AFE" w14:textId="7A7D4502" w:rsidR="00B7658D" w:rsidRDefault="00B7658D" w:rsidP="00A0077D">
            <w:pPr>
              <w:rPr>
                <w:rFonts w:ascii="Arial" w:hAnsi="Arial"/>
                <w:sz w:val="18"/>
              </w:rPr>
            </w:pPr>
            <w:r>
              <w:rPr>
                <w:rFonts w:ascii="Arial" w:hAnsi="Arial"/>
                <w:sz w:val="18"/>
              </w:rPr>
              <w:t>Lab 9: Hematology and Immunology</w:t>
            </w:r>
          </w:p>
        </w:tc>
      </w:tr>
      <w:tr w:rsidR="00B7658D" w14:paraId="6D356B51" w14:textId="77777777" w:rsidTr="00A158AA">
        <w:trPr>
          <w:trHeight w:val="1235"/>
        </w:trPr>
        <w:tc>
          <w:tcPr>
            <w:tcW w:w="1638" w:type="dxa"/>
            <w:tcBorders>
              <w:top w:val="single" w:sz="4" w:space="0" w:color="auto"/>
              <w:left w:val="single" w:sz="4" w:space="0" w:color="auto"/>
              <w:bottom w:val="single" w:sz="4" w:space="0" w:color="auto"/>
              <w:right w:val="single" w:sz="4" w:space="0" w:color="auto"/>
            </w:tcBorders>
          </w:tcPr>
          <w:p w14:paraId="31121642" w14:textId="0B6BB971" w:rsidR="00B7658D" w:rsidRDefault="00B7658D" w:rsidP="00A0077D">
            <w:pPr>
              <w:rPr>
                <w:rFonts w:ascii="Arial" w:hAnsi="Arial"/>
                <w:sz w:val="18"/>
              </w:rPr>
            </w:pPr>
            <w:r>
              <w:rPr>
                <w:rFonts w:ascii="Arial" w:hAnsi="Arial"/>
                <w:sz w:val="18"/>
              </w:rPr>
              <w:t>June 7</w:t>
            </w:r>
          </w:p>
          <w:p w14:paraId="1DECBEAA" w14:textId="77777777" w:rsidR="00B7658D" w:rsidRDefault="00B7658D" w:rsidP="00A0077D">
            <w:pPr>
              <w:rPr>
                <w:rFonts w:ascii="Arial" w:hAnsi="Arial"/>
                <w:sz w:val="18"/>
              </w:rPr>
            </w:pPr>
          </w:p>
          <w:p w14:paraId="26D603B6" w14:textId="77777777" w:rsidR="00B7658D" w:rsidRDefault="00B7658D" w:rsidP="00A0077D">
            <w:pPr>
              <w:rPr>
                <w:rFonts w:ascii="Arial" w:hAnsi="Arial"/>
                <w:sz w:val="18"/>
              </w:rPr>
            </w:pPr>
          </w:p>
          <w:p w14:paraId="7B5915C2" w14:textId="77777777" w:rsidR="00B7658D" w:rsidRDefault="00B7658D" w:rsidP="00A0077D">
            <w:pPr>
              <w:rPr>
                <w:rFonts w:ascii="Arial" w:hAnsi="Arial"/>
                <w:sz w:val="18"/>
              </w:rPr>
            </w:pPr>
          </w:p>
          <w:p w14:paraId="1879E958" w14:textId="77777777" w:rsidR="00B7658D" w:rsidRDefault="00B7658D" w:rsidP="00A0077D">
            <w:pPr>
              <w:rPr>
                <w:rFonts w:ascii="Arial" w:hAnsi="Arial"/>
                <w:sz w:val="18"/>
              </w:rPr>
            </w:pPr>
          </w:p>
          <w:p w14:paraId="6E8A3B0D" w14:textId="4A11B6FE" w:rsidR="00B7658D" w:rsidRPr="003E4635" w:rsidRDefault="00B7658D" w:rsidP="00A0077D">
            <w:pPr>
              <w:rPr>
                <w:rFonts w:ascii="Arial" w:hAnsi="Arial"/>
                <w:b/>
                <w:sz w:val="22"/>
                <w:szCs w:val="22"/>
              </w:rPr>
            </w:pPr>
          </w:p>
        </w:tc>
        <w:tc>
          <w:tcPr>
            <w:tcW w:w="3600" w:type="dxa"/>
            <w:tcBorders>
              <w:top w:val="single" w:sz="4" w:space="0" w:color="auto"/>
              <w:left w:val="single" w:sz="4" w:space="0" w:color="auto"/>
              <w:bottom w:val="single" w:sz="4" w:space="0" w:color="auto"/>
              <w:right w:val="single" w:sz="4" w:space="0" w:color="auto"/>
            </w:tcBorders>
          </w:tcPr>
          <w:p w14:paraId="1EFB4E22" w14:textId="77777777" w:rsidR="00B7658D" w:rsidRDefault="00B7658D" w:rsidP="00A0077D">
            <w:pPr>
              <w:pStyle w:val="Heading1"/>
              <w:ind w:left="0"/>
              <w:rPr>
                <w:i w:val="0"/>
                <w:sz w:val="22"/>
                <w:szCs w:val="22"/>
              </w:rPr>
            </w:pPr>
            <w:r>
              <w:rPr>
                <w:i w:val="0"/>
                <w:sz w:val="22"/>
                <w:szCs w:val="22"/>
              </w:rPr>
              <w:t xml:space="preserve">         </w:t>
            </w:r>
          </w:p>
          <w:p w14:paraId="03EC7AEC" w14:textId="0694312C" w:rsidR="00B7658D" w:rsidRPr="00FD525B" w:rsidRDefault="00B7658D" w:rsidP="00FD525B">
            <w:pPr>
              <w:pStyle w:val="Heading1"/>
              <w:ind w:left="0"/>
              <w:rPr>
                <w:i w:val="0"/>
                <w:sz w:val="22"/>
                <w:szCs w:val="22"/>
              </w:rPr>
            </w:pPr>
            <w:r>
              <w:rPr>
                <w:i w:val="0"/>
                <w:sz w:val="22"/>
                <w:szCs w:val="22"/>
              </w:rPr>
              <w:t xml:space="preserve">    </w:t>
            </w:r>
          </w:p>
          <w:p w14:paraId="4B7CCAB1" w14:textId="35C3153A" w:rsidR="00B7658D" w:rsidRPr="00A57015" w:rsidRDefault="00B7658D" w:rsidP="00A0077D">
            <w:pPr>
              <w:rPr>
                <w:rFonts w:ascii="Arial" w:hAnsi="Arial"/>
                <w:b/>
                <w:szCs w:val="24"/>
              </w:rPr>
            </w:pPr>
            <w:r w:rsidRPr="00FD525B">
              <w:rPr>
                <w:rFonts w:ascii="Arial" w:hAnsi="Arial"/>
                <w:b/>
                <w:szCs w:val="24"/>
              </w:rPr>
              <w:t>Immunology / Defense Systems</w:t>
            </w:r>
          </w:p>
        </w:tc>
        <w:tc>
          <w:tcPr>
            <w:tcW w:w="1809" w:type="dxa"/>
            <w:tcBorders>
              <w:top w:val="single" w:sz="4" w:space="0" w:color="auto"/>
              <w:left w:val="single" w:sz="4" w:space="0" w:color="auto"/>
              <w:bottom w:val="single" w:sz="4" w:space="0" w:color="auto"/>
              <w:right w:val="single" w:sz="4" w:space="0" w:color="auto"/>
            </w:tcBorders>
            <w:vAlign w:val="center"/>
          </w:tcPr>
          <w:p w14:paraId="0D78C54A" w14:textId="30D27FE6" w:rsidR="00B7658D" w:rsidRDefault="00B7658D" w:rsidP="00A0077D">
            <w:pPr>
              <w:rPr>
                <w:rFonts w:ascii="Arial" w:hAnsi="Arial"/>
                <w:sz w:val="18"/>
              </w:rPr>
            </w:pPr>
          </w:p>
        </w:tc>
      </w:tr>
      <w:tr w:rsidR="00B7658D" w14:paraId="1CDE73E6" w14:textId="77777777" w:rsidTr="00A158AA">
        <w:trPr>
          <w:trHeight w:val="1235"/>
        </w:trPr>
        <w:tc>
          <w:tcPr>
            <w:tcW w:w="1638" w:type="dxa"/>
            <w:tcBorders>
              <w:top w:val="single" w:sz="4" w:space="0" w:color="auto"/>
              <w:left w:val="single" w:sz="4" w:space="0" w:color="auto"/>
              <w:bottom w:val="single" w:sz="4" w:space="0" w:color="auto"/>
              <w:right w:val="single" w:sz="4" w:space="0" w:color="auto"/>
            </w:tcBorders>
          </w:tcPr>
          <w:p w14:paraId="62D498F6" w14:textId="6EE09AB0" w:rsidR="00B7658D" w:rsidRDefault="00B7658D" w:rsidP="00A0077D">
            <w:pPr>
              <w:rPr>
                <w:rFonts w:ascii="Arial" w:hAnsi="Arial"/>
                <w:sz w:val="18"/>
              </w:rPr>
            </w:pPr>
            <w:r>
              <w:rPr>
                <w:rFonts w:ascii="Arial" w:hAnsi="Arial"/>
                <w:sz w:val="18"/>
              </w:rPr>
              <w:t>June 8</w:t>
            </w:r>
          </w:p>
        </w:tc>
        <w:tc>
          <w:tcPr>
            <w:tcW w:w="3600" w:type="dxa"/>
            <w:tcBorders>
              <w:top w:val="single" w:sz="4" w:space="0" w:color="auto"/>
              <w:left w:val="single" w:sz="4" w:space="0" w:color="auto"/>
              <w:bottom w:val="single" w:sz="4" w:space="0" w:color="auto"/>
              <w:right w:val="single" w:sz="4" w:space="0" w:color="auto"/>
            </w:tcBorders>
          </w:tcPr>
          <w:p w14:paraId="10FD1340" w14:textId="77777777" w:rsidR="00B7658D" w:rsidRDefault="00B7658D" w:rsidP="00A0077D">
            <w:pPr>
              <w:pStyle w:val="Heading1"/>
              <w:ind w:left="0"/>
              <w:rPr>
                <w:i w:val="0"/>
                <w:sz w:val="22"/>
                <w:szCs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57D837B8" w14:textId="008C4EE7" w:rsidR="00B7658D" w:rsidRDefault="00B7658D" w:rsidP="00A0077D">
            <w:pPr>
              <w:rPr>
                <w:rFonts w:ascii="Arial" w:hAnsi="Arial"/>
                <w:sz w:val="18"/>
              </w:rPr>
            </w:pPr>
            <w:r>
              <w:rPr>
                <w:rFonts w:ascii="Arial" w:hAnsi="Arial"/>
                <w:sz w:val="18"/>
              </w:rPr>
              <w:t>Lab 10: Respiratory Physiology</w:t>
            </w:r>
          </w:p>
        </w:tc>
      </w:tr>
      <w:tr w:rsidR="00B7658D" w14:paraId="53157F78" w14:textId="77777777" w:rsidTr="00A57015">
        <w:trPr>
          <w:trHeight w:val="1205"/>
        </w:trPr>
        <w:tc>
          <w:tcPr>
            <w:tcW w:w="1638" w:type="dxa"/>
            <w:tcBorders>
              <w:top w:val="single" w:sz="4" w:space="0" w:color="auto"/>
              <w:left w:val="single" w:sz="4" w:space="0" w:color="auto"/>
              <w:bottom w:val="single" w:sz="4" w:space="0" w:color="auto"/>
              <w:right w:val="single" w:sz="4" w:space="0" w:color="auto"/>
            </w:tcBorders>
          </w:tcPr>
          <w:p w14:paraId="2F664EE5" w14:textId="3EB5D86D" w:rsidR="00B7658D" w:rsidRDefault="00B7658D" w:rsidP="00A0077D">
            <w:pPr>
              <w:rPr>
                <w:rFonts w:ascii="Arial" w:hAnsi="Arial"/>
                <w:sz w:val="18"/>
              </w:rPr>
            </w:pPr>
            <w:r>
              <w:rPr>
                <w:rFonts w:ascii="Arial" w:hAnsi="Arial"/>
                <w:sz w:val="18"/>
              </w:rPr>
              <w:t>June 12</w:t>
            </w:r>
          </w:p>
          <w:p w14:paraId="70688BA5" w14:textId="77777777" w:rsidR="00B7658D" w:rsidRDefault="00B7658D" w:rsidP="00A0077D">
            <w:pPr>
              <w:rPr>
                <w:rFonts w:ascii="Arial" w:hAnsi="Arial"/>
                <w:sz w:val="18"/>
              </w:rPr>
            </w:pPr>
          </w:p>
          <w:p w14:paraId="75C232B2" w14:textId="77777777" w:rsidR="00B7658D" w:rsidRDefault="00B7658D" w:rsidP="00A0077D">
            <w:pPr>
              <w:rPr>
                <w:rFonts w:ascii="Arial" w:hAnsi="Arial"/>
                <w:sz w:val="18"/>
              </w:rPr>
            </w:pPr>
          </w:p>
        </w:tc>
        <w:tc>
          <w:tcPr>
            <w:tcW w:w="3600" w:type="dxa"/>
            <w:tcBorders>
              <w:top w:val="single" w:sz="4" w:space="0" w:color="auto"/>
              <w:left w:val="single" w:sz="4" w:space="0" w:color="auto"/>
              <w:bottom w:val="single" w:sz="4" w:space="0" w:color="auto"/>
              <w:right w:val="single" w:sz="4" w:space="0" w:color="auto"/>
            </w:tcBorders>
          </w:tcPr>
          <w:p w14:paraId="5FBDED75" w14:textId="77777777" w:rsidR="00B7658D" w:rsidRPr="00FD525B" w:rsidRDefault="00B7658D" w:rsidP="00A0077D">
            <w:pPr>
              <w:pStyle w:val="Heading1"/>
              <w:ind w:left="0"/>
              <w:rPr>
                <w:i w:val="0"/>
                <w:sz w:val="18"/>
              </w:rPr>
            </w:pPr>
          </w:p>
          <w:p w14:paraId="144B8AA2" w14:textId="77777777" w:rsidR="00B7658D" w:rsidRPr="00FD525B" w:rsidRDefault="00B7658D" w:rsidP="00A0077D">
            <w:pPr>
              <w:pStyle w:val="Heading1"/>
              <w:ind w:left="0"/>
              <w:rPr>
                <w:i w:val="0"/>
                <w:sz w:val="18"/>
              </w:rPr>
            </w:pPr>
          </w:p>
          <w:p w14:paraId="361FDD50" w14:textId="000D97D2" w:rsidR="00B7658D" w:rsidRPr="00FD525B" w:rsidRDefault="00B7658D" w:rsidP="00A0077D">
            <w:pPr>
              <w:pStyle w:val="Heading1"/>
              <w:ind w:left="0"/>
              <w:rPr>
                <w:i w:val="0"/>
                <w:sz w:val="18"/>
              </w:rPr>
            </w:pPr>
            <w:r w:rsidRPr="00FD525B">
              <w:rPr>
                <w:i w:val="0"/>
                <w:szCs w:val="24"/>
              </w:rPr>
              <w:t>Respiratory Physiology &amp; Renal</w:t>
            </w:r>
            <w:r w:rsidRPr="00FD525B">
              <w:rPr>
                <w:i w:val="0"/>
                <w:sz w:val="18"/>
              </w:rPr>
              <w:t xml:space="preserve"> </w:t>
            </w:r>
            <w:r w:rsidRPr="00FD525B">
              <w:rPr>
                <w:i w:val="0"/>
                <w:szCs w:val="24"/>
              </w:rPr>
              <w:t>Physiology</w:t>
            </w:r>
          </w:p>
          <w:p w14:paraId="7E383430" w14:textId="77051E68" w:rsidR="00B7658D" w:rsidRPr="00FD525B" w:rsidRDefault="00B7658D" w:rsidP="0066621D">
            <w:pPr>
              <w:rPr>
                <w:rFonts w:ascii="Arial" w:hAnsi="Arial"/>
                <w:b/>
                <w:sz w:val="22"/>
                <w:szCs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4D370707" w14:textId="146EFA7D" w:rsidR="00B7658D" w:rsidRDefault="00B7658D" w:rsidP="00A0077D">
            <w:pPr>
              <w:rPr>
                <w:rFonts w:ascii="Arial" w:hAnsi="Arial"/>
                <w:b/>
                <w:sz w:val="18"/>
              </w:rPr>
            </w:pPr>
          </w:p>
        </w:tc>
      </w:tr>
      <w:tr w:rsidR="00B7658D" w14:paraId="660EFCAB" w14:textId="77777777" w:rsidTr="00A57015">
        <w:trPr>
          <w:trHeight w:val="818"/>
        </w:trPr>
        <w:tc>
          <w:tcPr>
            <w:tcW w:w="1638" w:type="dxa"/>
            <w:tcBorders>
              <w:top w:val="single" w:sz="4" w:space="0" w:color="auto"/>
              <w:left w:val="single" w:sz="4" w:space="0" w:color="auto"/>
              <w:bottom w:val="single" w:sz="4" w:space="0" w:color="auto"/>
              <w:right w:val="single" w:sz="4" w:space="0" w:color="auto"/>
            </w:tcBorders>
          </w:tcPr>
          <w:p w14:paraId="30072B36" w14:textId="6800219B" w:rsidR="00B7658D" w:rsidRDefault="00B7658D" w:rsidP="00A0077D">
            <w:pPr>
              <w:rPr>
                <w:rFonts w:ascii="Arial" w:hAnsi="Arial"/>
                <w:sz w:val="18"/>
              </w:rPr>
            </w:pPr>
            <w:r>
              <w:rPr>
                <w:rFonts w:ascii="Arial" w:hAnsi="Arial"/>
                <w:sz w:val="18"/>
              </w:rPr>
              <w:t>June 13</w:t>
            </w:r>
          </w:p>
        </w:tc>
        <w:tc>
          <w:tcPr>
            <w:tcW w:w="3600" w:type="dxa"/>
            <w:tcBorders>
              <w:top w:val="single" w:sz="4" w:space="0" w:color="auto"/>
              <w:left w:val="single" w:sz="4" w:space="0" w:color="auto"/>
              <w:bottom w:val="single" w:sz="4" w:space="0" w:color="auto"/>
              <w:right w:val="single" w:sz="4" w:space="0" w:color="auto"/>
            </w:tcBorders>
          </w:tcPr>
          <w:p w14:paraId="1E1188F7" w14:textId="77777777" w:rsidR="00B7658D" w:rsidRDefault="00B7658D" w:rsidP="00A0077D">
            <w:pPr>
              <w:pStyle w:val="Heading1"/>
              <w:ind w:left="0"/>
              <w:rPr>
                <w:i w:val="0"/>
                <w:sz w:val="18"/>
              </w:rPr>
            </w:pPr>
          </w:p>
        </w:tc>
        <w:tc>
          <w:tcPr>
            <w:tcW w:w="1809" w:type="dxa"/>
            <w:tcBorders>
              <w:top w:val="single" w:sz="4" w:space="0" w:color="auto"/>
              <w:left w:val="single" w:sz="4" w:space="0" w:color="auto"/>
              <w:bottom w:val="single" w:sz="4" w:space="0" w:color="auto"/>
              <w:right w:val="single" w:sz="4" w:space="0" w:color="auto"/>
            </w:tcBorders>
            <w:vAlign w:val="center"/>
          </w:tcPr>
          <w:p w14:paraId="21C0371C" w14:textId="625595B1" w:rsidR="00B7658D" w:rsidRDefault="00B7658D" w:rsidP="00A0077D">
            <w:pPr>
              <w:rPr>
                <w:rFonts w:ascii="Arial" w:hAnsi="Arial"/>
                <w:b/>
                <w:sz w:val="18"/>
              </w:rPr>
            </w:pPr>
            <w:r>
              <w:rPr>
                <w:rFonts w:ascii="Arial" w:hAnsi="Arial"/>
                <w:sz w:val="18"/>
              </w:rPr>
              <w:t>Lab 11: Urinalysis</w:t>
            </w:r>
          </w:p>
        </w:tc>
      </w:tr>
      <w:tr w:rsidR="00B7658D" w14:paraId="430725E9" w14:textId="77777777" w:rsidTr="0066621D">
        <w:trPr>
          <w:trHeight w:val="872"/>
        </w:trPr>
        <w:tc>
          <w:tcPr>
            <w:tcW w:w="1638" w:type="dxa"/>
            <w:tcBorders>
              <w:top w:val="single" w:sz="4" w:space="0" w:color="auto"/>
              <w:left w:val="single" w:sz="4" w:space="0" w:color="auto"/>
              <w:bottom w:val="single" w:sz="4" w:space="0" w:color="auto"/>
              <w:right w:val="single" w:sz="4" w:space="0" w:color="auto"/>
            </w:tcBorders>
          </w:tcPr>
          <w:p w14:paraId="7AC7F5F5" w14:textId="3FF4ABAC" w:rsidR="00B7658D" w:rsidRDefault="00B7658D" w:rsidP="00A0077D">
            <w:pPr>
              <w:rPr>
                <w:rFonts w:ascii="Arial" w:hAnsi="Arial"/>
                <w:sz w:val="18"/>
              </w:rPr>
            </w:pPr>
            <w:r>
              <w:rPr>
                <w:rFonts w:ascii="Arial" w:hAnsi="Arial"/>
                <w:sz w:val="18"/>
              </w:rPr>
              <w:t>June 14</w:t>
            </w:r>
          </w:p>
          <w:p w14:paraId="1B7E280F" w14:textId="18FC7892" w:rsidR="00B7658D" w:rsidRDefault="00B7658D" w:rsidP="00A0077D">
            <w:pPr>
              <w:rPr>
                <w:rFonts w:ascii="Arial" w:hAnsi="Arial"/>
                <w:sz w:val="18"/>
              </w:rPr>
            </w:pPr>
          </w:p>
          <w:p w14:paraId="51D398DC" w14:textId="77777777" w:rsidR="00B7658D" w:rsidRDefault="00B7658D" w:rsidP="00A0077D">
            <w:pPr>
              <w:rPr>
                <w:rFonts w:ascii="Arial" w:hAnsi="Arial"/>
                <w:sz w:val="18"/>
              </w:rPr>
            </w:pPr>
            <w:r>
              <w:rPr>
                <w:rFonts w:ascii="Arial" w:hAnsi="Arial"/>
                <w:sz w:val="18"/>
              </w:rPr>
              <w:t xml:space="preserve"> </w:t>
            </w:r>
          </w:p>
        </w:tc>
        <w:tc>
          <w:tcPr>
            <w:tcW w:w="3600" w:type="dxa"/>
            <w:tcBorders>
              <w:top w:val="single" w:sz="4" w:space="0" w:color="auto"/>
              <w:left w:val="single" w:sz="4" w:space="0" w:color="auto"/>
              <w:bottom w:val="single" w:sz="4" w:space="0" w:color="auto"/>
              <w:right w:val="single" w:sz="4" w:space="0" w:color="auto"/>
            </w:tcBorders>
          </w:tcPr>
          <w:p w14:paraId="026556C1" w14:textId="77777777" w:rsidR="00B7658D" w:rsidRDefault="00B7658D" w:rsidP="00A0077D">
            <w:pPr>
              <w:pStyle w:val="Heading1"/>
              <w:ind w:left="0"/>
              <w:rPr>
                <w:i w:val="0"/>
                <w:sz w:val="18"/>
              </w:rPr>
            </w:pPr>
          </w:p>
          <w:p w14:paraId="04BDCC6F" w14:textId="77777777" w:rsidR="00B7658D" w:rsidRDefault="00B7658D" w:rsidP="00A0077D">
            <w:pPr>
              <w:pStyle w:val="Heading1"/>
              <w:ind w:left="0"/>
              <w:rPr>
                <w:i w:val="0"/>
                <w:sz w:val="18"/>
              </w:rPr>
            </w:pPr>
          </w:p>
          <w:p w14:paraId="3D9C041B" w14:textId="5D31E706" w:rsidR="00B7658D" w:rsidRPr="00FD525B" w:rsidRDefault="00B7658D" w:rsidP="00A0077D">
            <w:pPr>
              <w:pStyle w:val="Heading1"/>
              <w:ind w:left="0"/>
              <w:rPr>
                <w:i w:val="0"/>
                <w:szCs w:val="24"/>
              </w:rPr>
            </w:pPr>
            <w:r w:rsidRPr="00FD525B">
              <w:rPr>
                <w:i w:val="0"/>
                <w:szCs w:val="24"/>
              </w:rPr>
              <w:t xml:space="preserve">Reproductive Physiology </w:t>
            </w:r>
          </w:p>
          <w:p w14:paraId="112EE80A" w14:textId="77777777" w:rsidR="00B7658D" w:rsidRDefault="00B7658D" w:rsidP="0066621D">
            <w:pPr>
              <w:rPr>
                <w:rFonts w:ascii="Arial" w:hAnsi="Arial"/>
                <w:sz w:val="18"/>
              </w:rPr>
            </w:pPr>
          </w:p>
        </w:tc>
        <w:tc>
          <w:tcPr>
            <w:tcW w:w="1809" w:type="dxa"/>
            <w:tcBorders>
              <w:top w:val="single" w:sz="4" w:space="0" w:color="auto"/>
              <w:left w:val="single" w:sz="4" w:space="0" w:color="auto"/>
              <w:bottom w:val="single" w:sz="4" w:space="0" w:color="auto"/>
              <w:right w:val="single" w:sz="4" w:space="0" w:color="auto"/>
            </w:tcBorders>
            <w:vAlign w:val="center"/>
          </w:tcPr>
          <w:p w14:paraId="4F88829A" w14:textId="1597243B" w:rsidR="00B7658D" w:rsidRDefault="00B7658D" w:rsidP="00A0077D">
            <w:pPr>
              <w:rPr>
                <w:rFonts w:ascii="Arial" w:hAnsi="Arial"/>
                <w:sz w:val="18"/>
              </w:rPr>
            </w:pPr>
          </w:p>
        </w:tc>
      </w:tr>
      <w:tr w:rsidR="00B7658D" w14:paraId="51ED797C" w14:textId="77777777" w:rsidTr="00A57015">
        <w:trPr>
          <w:trHeight w:val="746"/>
        </w:trPr>
        <w:tc>
          <w:tcPr>
            <w:tcW w:w="1638" w:type="dxa"/>
            <w:tcBorders>
              <w:top w:val="single" w:sz="4" w:space="0" w:color="auto"/>
              <w:left w:val="single" w:sz="4" w:space="0" w:color="auto"/>
              <w:bottom w:val="single" w:sz="4" w:space="0" w:color="auto"/>
              <w:right w:val="single" w:sz="4" w:space="0" w:color="auto"/>
            </w:tcBorders>
          </w:tcPr>
          <w:p w14:paraId="59093A01" w14:textId="77777777" w:rsidR="00B7658D" w:rsidRDefault="00B7658D" w:rsidP="00A0077D">
            <w:pPr>
              <w:rPr>
                <w:rFonts w:ascii="Arial" w:hAnsi="Arial"/>
                <w:sz w:val="18"/>
              </w:rPr>
            </w:pPr>
          </w:p>
          <w:p w14:paraId="752821EF" w14:textId="5E78A7A5" w:rsidR="00B7658D" w:rsidRPr="0066621D" w:rsidRDefault="00B7658D" w:rsidP="00A0077D">
            <w:pPr>
              <w:rPr>
                <w:rFonts w:ascii="Arial" w:hAnsi="Arial"/>
                <w:b/>
                <w:sz w:val="20"/>
              </w:rPr>
            </w:pPr>
            <w:r w:rsidRPr="0066621D">
              <w:rPr>
                <w:rFonts w:ascii="Arial" w:hAnsi="Arial"/>
                <w:b/>
                <w:sz w:val="20"/>
              </w:rPr>
              <w:t xml:space="preserve"> </w:t>
            </w:r>
            <w:r>
              <w:rPr>
                <w:rFonts w:ascii="Arial" w:hAnsi="Arial"/>
                <w:b/>
                <w:sz w:val="20"/>
              </w:rPr>
              <w:t>June 15</w:t>
            </w:r>
          </w:p>
        </w:tc>
        <w:tc>
          <w:tcPr>
            <w:tcW w:w="3600" w:type="dxa"/>
            <w:tcBorders>
              <w:top w:val="single" w:sz="4" w:space="0" w:color="auto"/>
              <w:left w:val="single" w:sz="4" w:space="0" w:color="auto"/>
              <w:bottom w:val="single" w:sz="4" w:space="0" w:color="auto"/>
              <w:right w:val="single" w:sz="4" w:space="0" w:color="auto"/>
            </w:tcBorders>
          </w:tcPr>
          <w:p w14:paraId="504CC5CE" w14:textId="5452A01F" w:rsidR="00B7658D" w:rsidRPr="0066621D" w:rsidRDefault="00B7658D" w:rsidP="0066621D">
            <w:pPr>
              <w:rPr>
                <w:rFonts w:ascii="Arial" w:hAnsi="Arial"/>
                <w:b/>
                <w:sz w:val="20"/>
              </w:rPr>
            </w:pPr>
          </w:p>
        </w:tc>
        <w:tc>
          <w:tcPr>
            <w:tcW w:w="1809" w:type="dxa"/>
            <w:tcBorders>
              <w:top w:val="single" w:sz="4" w:space="0" w:color="auto"/>
              <w:left w:val="single" w:sz="4" w:space="0" w:color="auto"/>
              <w:bottom w:val="single" w:sz="4" w:space="0" w:color="auto"/>
              <w:right w:val="single" w:sz="4" w:space="0" w:color="auto"/>
            </w:tcBorders>
            <w:vAlign w:val="center"/>
          </w:tcPr>
          <w:p w14:paraId="2B5E0B8A" w14:textId="62321100" w:rsidR="00B7658D" w:rsidRPr="00A57015" w:rsidRDefault="00A57015" w:rsidP="00A0077D">
            <w:pPr>
              <w:rPr>
                <w:rFonts w:ascii="Arial" w:hAnsi="Arial"/>
                <w:b/>
                <w:szCs w:val="24"/>
              </w:rPr>
            </w:pPr>
            <w:r>
              <w:rPr>
                <w:rFonts w:ascii="Arial" w:hAnsi="Arial"/>
                <w:b/>
                <w:szCs w:val="24"/>
              </w:rPr>
              <w:t>LAB EXAM</w:t>
            </w:r>
          </w:p>
        </w:tc>
      </w:tr>
      <w:tr w:rsidR="00B7658D" w14:paraId="1F164091" w14:textId="77777777" w:rsidTr="00A57015">
        <w:trPr>
          <w:trHeight w:val="980"/>
        </w:trPr>
        <w:tc>
          <w:tcPr>
            <w:tcW w:w="1638" w:type="dxa"/>
            <w:tcBorders>
              <w:top w:val="single" w:sz="4" w:space="0" w:color="auto"/>
              <w:left w:val="single" w:sz="4" w:space="0" w:color="auto"/>
              <w:bottom w:val="single" w:sz="4" w:space="0" w:color="auto"/>
              <w:right w:val="single" w:sz="4" w:space="0" w:color="auto"/>
            </w:tcBorders>
          </w:tcPr>
          <w:p w14:paraId="70772627" w14:textId="77777777" w:rsidR="00B7658D" w:rsidRDefault="00B7658D" w:rsidP="00A0077D">
            <w:pPr>
              <w:rPr>
                <w:rFonts w:ascii="Arial" w:hAnsi="Arial"/>
                <w:sz w:val="18"/>
              </w:rPr>
            </w:pPr>
          </w:p>
          <w:p w14:paraId="3B8582F5" w14:textId="77777777" w:rsidR="00B7658D" w:rsidRDefault="00B7658D" w:rsidP="00A0077D">
            <w:pPr>
              <w:rPr>
                <w:rFonts w:ascii="Arial" w:hAnsi="Arial"/>
                <w:sz w:val="18"/>
              </w:rPr>
            </w:pPr>
          </w:p>
          <w:p w14:paraId="11C22692" w14:textId="6EC98C3C" w:rsidR="00B7658D" w:rsidRPr="0066621D" w:rsidRDefault="00B7658D" w:rsidP="00A0077D">
            <w:pPr>
              <w:rPr>
                <w:rFonts w:ascii="Arial" w:hAnsi="Arial"/>
                <w:b/>
                <w:sz w:val="20"/>
              </w:rPr>
            </w:pPr>
            <w:r>
              <w:rPr>
                <w:rFonts w:ascii="Arial" w:hAnsi="Arial"/>
                <w:b/>
                <w:sz w:val="20"/>
              </w:rPr>
              <w:t>June</w:t>
            </w:r>
            <w:r w:rsidRPr="0066621D">
              <w:rPr>
                <w:rFonts w:ascii="Arial" w:hAnsi="Arial"/>
                <w:b/>
                <w:sz w:val="20"/>
              </w:rPr>
              <w:t xml:space="preserve"> </w:t>
            </w:r>
            <w:r>
              <w:rPr>
                <w:rFonts w:ascii="Arial" w:hAnsi="Arial"/>
                <w:b/>
                <w:sz w:val="20"/>
              </w:rPr>
              <w:t>19-21</w:t>
            </w:r>
          </w:p>
          <w:p w14:paraId="39FB1591" w14:textId="77777777" w:rsidR="00B7658D" w:rsidRDefault="00B7658D" w:rsidP="00A0077D">
            <w:pPr>
              <w:rPr>
                <w:rFonts w:ascii="Arial" w:hAnsi="Arial"/>
                <w:sz w:val="18"/>
              </w:rPr>
            </w:pPr>
          </w:p>
          <w:p w14:paraId="1E5A6769" w14:textId="48C60C8E" w:rsidR="00B7658D" w:rsidRDefault="00B7658D" w:rsidP="00A0077D">
            <w:pPr>
              <w:rPr>
                <w:rFonts w:ascii="Arial" w:hAnsi="Arial"/>
                <w:sz w:val="18"/>
              </w:rPr>
            </w:pPr>
          </w:p>
        </w:tc>
        <w:tc>
          <w:tcPr>
            <w:tcW w:w="3600" w:type="dxa"/>
            <w:tcBorders>
              <w:top w:val="single" w:sz="4" w:space="0" w:color="auto"/>
              <w:left w:val="single" w:sz="4" w:space="0" w:color="auto"/>
              <w:bottom w:val="single" w:sz="4" w:space="0" w:color="auto"/>
              <w:right w:val="single" w:sz="4" w:space="0" w:color="auto"/>
            </w:tcBorders>
          </w:tcPr>
          <w:p w14:paraId="25FF9524" w14:textId="77777777" w:rsidR="00B7658D" w:rsidRDefault="00B7658D" w:rsidP="00A0077D">
            <w:pPr>
              <w:rPr>
                <w:rFonts w:ascii="Arial" w:hAnsi="Arial"/>
                <w:b/>
                <w:sz w:val="18"/>
              </w:rPr>
            </w:pPr>
          </w:p>
          <w:p w14:paraId="4DC267FC" w14:textId="77777777" w:rsidR="00B7658D" w:rsidRDefault="00B7658D" w:rsidP="00A0077D">
            <w:pPr>
              <w:rPr>
                <w:rFonts w:ascii="Arial" w:hAnsi="Arial"/>
                <w:b/>
                <w:sz w:val="18"/>
              </w:rPr>
            </w:pPr>
          </w:p>
          <w:p w14:paraId="0D3DE710" w14:textId="3974762B" w:rsidR="00B7658D" w:rsidRPr="0066621D" w:rsidRDefault="00B7658D" w:rsidP="00A0077D">
            <w:pPr>
              <w:rPr>
                <w:rFonts w:ascii="Arial" w:hAnsi="Arial"/>
                <w:b/>
                <w:sz w:val="20"/>
              </w:rPr>
            </w:pPr>
            <w:r w:rsidRPr="0066621D">
              <w:rPr>
                <w:rFonts w:ascii="Arial" w:hAnsi="Arial"/>
                <w:b/>
                <w:sz w:val="20"/>
              </w:rPr>
              <w:t>FINAL EXAM (scheduled by registrar)</w:t>
            </w:r>
            <w:r>
              <w:rPr>
                <w:rFonts w:ascii="Arial" w:hAnsi="Arial"/>
                <w:b/>
                <w:sz w:val="20"/>
              </w:rPr>
              <w:t xml:space="preserve"> Posted in mid-late MAY</w:t>
            </w:r>
          </w:p>
        </w:tc>
        <w:tc>
          <w:tcPr>
            <w:tcW w:w="1809" w:type="dxa"/>
            <w:tcBorders>
              <w:top w:val="single" w:sz="4" w:space="0" w:color="auto"/>
              <w:left w:val="single" w:sz="4" w:space="0" w:color="auto"/>
              <w:bottom w:val="single" w:sz="4" w:space="0" w:color="auto"/>
              <w:right w:val="single" w:sz="4" w:space="0" w:color="auto"/>
            </w:tcBorders>
          </w:tcPr>
          <w:p w14:paraId="1AD601F8" w14:textId="77777777" w:rsidR="00B7658D" w:rsidRDefault="00B7658D" w:rsidP="00A0077D">
            <w:pPr>
              <w:rPr>
                <w:rFonts w:ascii="Arial" w:hAnsi="Arial"/>
              </w:rPr>
            </w:pPr>
          </w:p>
        </w:tc>
      </w:tr>
    </w:tbl>
    <w:p w14:paraId="51027D45" w14:textId="77777777" w:rsidR="002F69F1" w:rsidRDefault="002F69F1" w:rsidP="002F69F1"/>
    <w:sectPr w:rsidR="002F69F1">
      <w:headerReference w:type="default" r:id="rId9"/>
      <w:footerReference w:type="even" r:id="rId10"/>
      <w:footerReference w:type="default" r:id="rId11"/>
      <w:pgSz w:w="12240" w:h="15840"/>
      <w:pgMar w:top="1368" w:right="1368" w:bottom="1368" w:left="13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D974E" w14:textId="77777777" w:rsidR="002650F3" w:rsidRDefault="002650F3">
      <w:r>
        <w:separator/>
      </w:r>
    </w:p>
  </w:endnote>
  <w:endnote w:type="continuationSeparator" w:id="0">
    <w:p w14:paraId="725F8453" w14:textId="77777777" w:rsidR="002650F3" w:rsidRDefault="0026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wentieth Century for MH">
    <w:altName w:val="Arial"/>
    <w:panose1 w:val="00000000000000000000"/>
    <w:charset w:val="00"/>
    <w:family w:val="swiss"/>
    <w:notTrueType/>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N)">
    <w:altName w:val="Times New Roman"/>
    <w:panose1 w:val="00000000000000000000"/>
    <w:charset w:val="00"/>
    <w:family w:val="roman"/>
    <w:notTrueType/>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4B106" w14:textId="77777777" w:rsidR="002A422D" w:rsidRDefault="002F69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817BC" w14:textId="77777777" w:rsidR="002A422D" w:rsidRDefault="00287A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9D2B" w14:textId="77777777" w:rsidR="002A422D" w:rsidRDefault="002F69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AD8">
      <w:rPr>
        <w:rStyle w:val="PageNumber"/>
      </w:rPr>
      <w:t>1</w:t>
    </w:r>
    <w:r>
      <w:rPr>
        <w:rStyle w:val="PageNumber"/>
      </w:rPr>
      <w:fldChar w:fldCharType="end"/>
    </w:r>
  </w:p>
  <w:p w14:paraId="743131B1" w14:textId="77777777" w:rsidR="002A422D" w:rsidRDefault="00287A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45EB6" w14:textId="77777777" w:rsidR="002650F3" w:rsidRDefault="002650F3">
      <w:r>
        <w:separator/>
      </w:r>
    </w:p>
  </w:footnote>
  <w:footnote w:type="continuationSeparator" w:id="0">
    <w:p w14:paraId="26AC217E" w14:textId="77777777" w:rsidR="002650F3" w:rsidRDefault="00265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E7BA" w14:textId="77777777" w:rsidR="002A422D" w:rsidRDefault="002F69F1">
    <w:pPr>
      <w:pStyle w:val="Header"/>
      <w:rPr>
        <w:rFonts w:ascii="Arial" w:hAnsi="Arial"/>
        <w:sz w:val="16"/>
      </w:rPr>
    </w:pPr>
    <w:r>
      <w:rPr>
        <w:lang w:val="en-CA" w:eastAsia="en-CA"/>
      </w:rPr>
      <mc:AlternateContent>
        <mc:Choice Requires="wps">
          <w:drawing>
            <wp:anchor distT="0" distB="0" distL="114300" distR="114300" simplePos="0" relativeHeight="251659264" behindDoc="0" locked="0" layoutInCell="1" allowOverlap="1" wp14:anchorId="50167390" wp14:editId="085C35C1">
              <wp:simplePos x="0" y="0"/>
              <wp:positionH relativeFrom="column">
                <wp:posOffset>-62865</wp:posOffset>
              </wp:positionH>
              <wp:positionV relativeFrom="paragraph">
                <wp:posOffset>231140</wp:posOffset>
              </wp:positionV>
              <wp:extent cx="5600700" cy="0"/>
              <wp:effectExtent l="13335" t="15240" r="24765"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281E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2pt" to="43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zNH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"/>
          </w:pict>
        </mc:Fallback>
      </mc:AlternateContent>
    </w:r>
    <w:r>
      <w:rPr>
        <w:rFonts w:ascii="Arial" w:hAnsi="Arial"/>
        <w:sz w:val="16"/>
      </w:rPr>
      <w:t xml:space="preserve">COURSE OUTLINE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58D"/>
    <w:multiLevelType w:val="multilevel"/>
    <w:tmpl w:val="13BC99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4306"/>
    <w:multiLevelType w:val="multilevel"/>
    <w:tmpl w:val="EF36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54E04"/>
    <w:multiLevelType w:val="multilevel"/>
    <w:tmpl w:val="830ABD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040AE"/>
    <w:multiLevelType w:val="multilevel"/>
    <w:tmpl w:val="244033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26470"/>
    <w:multiLevelType w:val="multilevel"/>
    <w:tmpl w:val="C88418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D283C"/>
    <w:multiLevelType w:val="multilevel"/>
    <w:tmpl w:val="D864267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534DF7"/>
    <w:multiLevelType w:val="multilevel"/>
    <w:tmpl w:val="7638E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13900"/>
    <w:multiLevelType w:val="multilevel"/>
    <w:tmpl w:val="0D8E4A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C4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63395D"/>
    <w:multiLevelType w:val="multilevel"/>
    <w:tmpl w:val="603AF4E0"/>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7F2EFC"/>
    <w:multiLevelType w:val="multilevel"/>
    <w:tmpl w:val="C696150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2F400F8"/>
    <w:multiLevelType w:val="multilevel"/>
    <w:tmpl w:val="A97C6E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25253"/>
    <w:multiLevelType w:val="multilevel"/>
    <w:tmpl w:val="1DA211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3"/>
  </w:num>
  <w:num w:numId="6">
    <w:abstractNumId w:val="6"/>
  </w:num>
  <w:num w:numId="7">
    <w:abstractNumId w:val="2"/>
  </w:num>
  <w:num w:numId="8">
    <w:abstractNumId w:val="4"/>
  </w:num>
  <w:num w:numId="9">
    <w:abstractNumId w:val="7"/>
  </w:num>
  <w:num w:numId="10">
    <w:abstractNumId w:val="11"/>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F1"/>
    <w:rsid w:val="000005EA"/>
    <w:rsid w:val="00030CAA"/>
    <w:rsid w:val="001569D3"/>
    <w:rsid w:val="00241A87"/>
    <w:rsid w:val="002650F3"/>
    <w:rsid w:val="00287AD8"/>
    <w:rsid w:val="002A2A62"/>
    <w:rsid w:val="002D31A0"/>
    <w:rsid w:val="002F69F1"/>
    <w:rsid w:val="00314C1E"/>
    <w:rsid w:val="004B1B84"/>
    <w:rsid w:val="004E7718"/>
    <w:rsid w:val="005572EC"/>
    <w:rsid w:val="00620764"/>
    <w:rsid w:val="0066621D"/>
    <w:rsid w:val="00950365"/>
    <w:rsid w:val="009E677C"/>
    <w:rsid w:val="00A158AA"/>
    <w:rsid w:val="00A57015"/>
    <w:rsid w:val="00A97884"/>
    <w:rsid w:val="00B7658D"/>
    <w:rsid w:val="00BF7BD7"/>
    <w:rsid w:val="00CE0399"/>
    <w:rsid w:val="00CF2805"/>
    <w:rsid w:val="00D31CCB"/>
    <w:rsid w:val="00FD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629F"/>
  <w14:defaultImageDpi w14:val="32767"/>
  <w15:docId w15:val="{1C1460D6-5D6A-4908-9297-67F15880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F1"/>
    <w:rPr>
      <w:rFonts w:ascii="Times" w:eastAsia="Times" w:hAnsi="Times" w:cs="Times New Roman"/>
      <w:noProof/>
      <w:szCs w:val="20"/>
    </w:rPr>
  </w:style>
  <w:style w:type="paragraph" w:styleId="Heading1">
    <w:name w:val="heading 1"/>
    <w:basedOn w:val="Normal"/>
    <w:next w:val="Normal"/>
    <w:link w:val="Heading1Char"/>
    <w:qFormat/>
    <w:rsid w:val="002F69F1"/>
    <w:pPr>
      <w:keepNext/>
      <w:ind w:left="2160"/>
      <w:outlineLvl w:val="0"/>
    </w:pPr>
    <w:rPr>
      <w:rFonts w:ascii="Arial" w:eastAsia="Times New Roman" w:hAnsi="Arial"/>
      <w:b/>
      <w:i/>
    </w:rPr>
  </w:style>
  <w:style w:type="paragraph" w:styleId="Heading2">
    <w:name w:val="heading 2"/>
    <w:basedOn w:val="Normal"/>
    <w:next w:val="Normal"/>
    <w:link w:val="Heading2Char"/>
    <w:qFormat/>
    <w:rsid w:val="002F69F1"/>
    <w:pPr>
      <w:keepNext/>
      <w:tabs>
        <w:tab w:val="left" w:pos="4230"/>
      </w:tabs>
      <w:outlineLvl w:val="1"/>
    </w:pPr>
    <w:rPr>
      <w:rFonts w:ascii="Twentieth Century for MH" w:eastAsia="Times New Roman" w:hAnsi="Twentieth Century for MH"/>
      <w:b/>
    </w:rPr>
  </w:style>
  <w:style w:type="paragraph" w:styleId="Heading3">
    <w:name w:val="heading 3"/>
    <w:basedOn w:val="Normal"/>
    <w:next w:val="Normal"/>
    <w:link w:val="Heading3Char"/>
    <w:qFormat/>
    <w:rsid w:val="002F69F1"/>
    <w:pPr>
      <w:keepNext/>
      <w:tabs>
        <w:tab w:val="left" w:pos="4230"/>
      </w:tabs>
      <w:jc w:val="center"/>
      <w:outlineLvl w:val="2"/>
    </w:pPr>
    <w:rPr>
      <w:rFonts w:ascii="Twentieth Century for MH" w:eastAsia="Times New Roman" w:hAnsi="Twentieth Century for MH"/>
      <w:b/>
      <w:sz w:val="28"/>
    </w:rPr>
  </w:style>
  <w:style w:type="paragraph" w:styleId="Heading4">
    <w:name w:val="heading 4"/>
    <w:basedOn w:val="Normal"/>
    <w:next w:val="Normal"/>
    <w:link w:val="Heading4Char"/>
    <w:qFormat/>
    <w:rsid w:val="002F69F1"/>
    <w:pPr>
      <w:keepNext/>
      <w:tabs>
        <w:tab w:val="left" w:pos="360"/>
      </w:tabs>
      <w:outlineLvl w:val="3"/>
    </w:pPr>
    <w:rPr>
      <w:rFonts w:ascii="Arial" w:eastAsia="Times New Roman" w:hAnsi="Arial"/>
      <w:b/>
      <w:i/>
    </w:rPr>
  </w:style>
  <w:style w:type="paragraph" w:styleId="Heading6">
    <w:name w:val="heading 6"/>
    <w:basedOn w:val="Normal"/>
    <w:next w:val="Normal"/>
    <w:link w:val="Heading6Char"/>
    <w:qFormat/>
    <w:rsid w:val="002F69F1"/>
    <w:pPr>
      <w:keepNext/>
      <w:outlineLvl w:val="5"/>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9F1"/>
    <w:rPr>
      <w:rFonts w:ascii="Arial" w:eastAsia="Times New Roman" w:hAnsi="Arial" w:cs="Times New Roman"/>
      <w:b/>
      <w:i/>
      <w:noProof/>
      <w:szCs w:val="20"/>
    </w:rPr>
  </w:style>
  <w:style w:type="character" w:customStyle="1" w:styleId="Heading2Char">
    <w:name w:val="Heading 2 Char"/>
    <w:basedOn w:val="DefaultParagraphFont"/>
    <w:link w:val="Heading2"/>
    <w:rsid w:val="002F69F1"/>
    <w:rPr>
      <w:rFonts w:ascii="Twentieth Century for MH" w:eastAsia="Times New Roman" w:hAnsi="Twentieth Century for MH" w:cs="Times New Roman"/>
      <w:b/>
      <w:noProof/>
      <w:szCs w:val="20"/>
    </w:rPr>
  </w:style>
  <w:style w:type="character" w:customStyle="1" w:styleId="Heading3Char">
    <w:name w:val="Heading 3 Char"/>
    <w:basedOn w:val="DefaultParagraphFont"/>
    <w:link w:val="Heading3"/>
    <w:rsid w:val="002F69F1"/>
    <w:rPr>
      <w:rFonts w:ascii="Twentieth Century for MH" w:eastAsia="Times New Roman" w:hAnsi="Twentieth Century for MH" w:cs="Times New Roman"/>
      <w:b/>
      <w:noProof/>
      <w:sz w:val="28"/>
      <w:szCs w:val="20"/>
    </w:rPr>
  </w:style>
  <w:style w:type="character" w:customStyle="1" w:styleId="Heading4Char">
    <w:name w:val="Heading 4 Char"/>
    <w:basedOn w:val="DefaultParagraphFont"/>
    <w:link w:val="Heading4"/>
    <w:rsid w:val="002F69F1"/>
    <w:rPr>
      <w:rFonts w:ascii="Arial" w:eastAsia="Times New Roman" w:hAnsi="Arial" w:cs="Times New Roman"/>
      <w:b/>
      <w:i/>
      <w:noProof/>
      <w:szCs w:val="20"/>
    </w:rPr>
  </w:style>
  <w:style w:type="character" w:customStyle="1" w:styleId="Heading6Char">
    <w:name w:val="Heading 6 Char"/>
    <w:basedOn w:val="DefaultParagraphFont"/>
    <w:link w:val="Heading6"/>
    <w:rsid w:val="002F69F1"/>
    <w:rPr>
      <w:rFonts w:ascii="Arial" w:eastAsia="Times New Roman" w:hAnsi="Arial" w:cs="Times New Roman"/>
      <w:b/>
      <w:noProof/>
      <w:sz w:val="20"/>
      <w:szCs w:val="20"/>
    </w:rPr>
  </w:style>
  <w:style w:type="paragraph" w:styleId="Title">
    <w:name w:val="Title"/>
    <w:basedOn w:val="Normal"/>
    <w:link w:val="TitleChar"/>
    <w:qFormat/>
    <w:rsid w:val="002F69F1"/>
    <w:pPr>
      <w:jc w:val="center"/>
    </w:pPr>
    <w:rPr>
      <w:rFonts w:ascii="Arial" w:eastAsia="Times New Roman" w:hAnsi="Arial"/>
      <w:b/>
    </w:rPr>
  </w:style>
  <w:style w:type="character" w:customStyle="1" w:styleId="TitleChar">
    <w:name w:val="Title Char"/>
    <w:basedOn w:val="DefaultParagraphFont"/>
    <w:link w:val="Title"/>
    <w:rsid w:val="002F69F1"/>
    <w:rPr>
      <w:rFonts w:ascii="Arial" w:eastAsia="Times New Roman" w:hAnsi="Arial" w:cs="Times New Roman"/>
      <w:b/>
      <w:noProof/>
      <w:szCs w:val="20"/>
    </w:rPr>
  </w:style>
  <w:style w:type="paragraph" w:styleId="BodyTextIndent">
    <w:name w:val="Body Text Indent"/>
    <w:basedOn w:val="Normal"/>
    <w:link w:val="BodyTextIndentChar"/>
    <w:rsid w:val="002F69F1"/>
    <w:pPr>
      <w:jc w:val="both"/>
    </w:pPr>
    <w:rPr>
      <w:rFonts w:ascii="Arial Narrow" w:eastAsia="Times New Roman" w:hAnsi="Arial Narrow"/>
      <w:sz w:val="20"/>
    </w:rPr>
  </w:style>
  <w:style w:type="character" w:customStyle="1" w:styleId="BodyTextIndentChar">
    <w:name w:val="Body Text Indent Char"/>
    <w:basedOn w:val="DefaultParagraphFont"/>
    <w:link w:val="BodyTextIndent"/>
    <w:rsid w:val="002F69F1"/>
    <w:rPr>
      <w:rFonts w:ascii="Arial Narrow" w:eastAsia="Times New Roman" w:hAnsi="Arial Narrow" w:cs="Times New Roman"/>
      <w:noProof/>
      <w:sz w:val="20"/>
      <w:szCs w:val="20"/>
    </w:rPr>
  </w:style>
  <w:style w:type="paragraph" w:styleId="Header">
    <w:name w:val="header"/>
    <w:basedOn w:val="Normal"/>
    <w:link w:val="HeaderChar"/>
    <w:rsid w:val="002F69F1"/>
    <w:pPr>
      <w:tabs>
        <w:tab w:val="center" w:pos="4320"/>
        <w:tab w:val="right" w:pos="8640"/>
      </w:tabs>
    </w:pPr>
    <w:rPr>
      <w:rFonts w:ascii="CG Times (WN)" w:eastAsia="Times New Roman" w:hAnsi="CG Times (WN)"/>
      <w:sz w:val="20"/>
    </w:rPr>
  </w:style>
  <w:style w:type="character" w:customStyle="1" w:styleId="HeaderChar">
    <w:name w:val="Header Char"/>
    <w:basedOn w:val="DefaultParagraphFont"/>
    <w:link w:val="Header"/>
    <w:rsid w:val="002F69F1"/>
    <w:rPr>
      <w:rFonts w:ascii="CG Times (WN)" w:eastAsia="Times New Roman" w:hAnsi="CG Times (WN)" w:cs="Times New Roman"/>
      <w:noProof/>
      <w:sz w:val="20"/>
      <w:szCs w:val="20"/>
    </w:rPr>
  </w:style>
  <w:style w:type="character" w:styleId="Hyperlink">
    <w:name w:val="Hyperlink"/>
    <w:basedOn w:val="DefaultParagraphFont"/>
    <w:rsid w:val="002F69F1"/>
    <w:rPr>
      <w:color w:val="0000FF"/>
      <w:u w:val="single"/>
    </w:rPr>
  </w:style>
  <w:style w:type="paragraph" w:styleId="BlockText">
    <w:name w:val="Block Text"/>
    <w:basedOn w:val="Normal"/>
    <w:rsid w:val="002F69F1"/>
    <w:pPr>
      <w:pBdr>
        <w:top w:val="double" w:sz="6" w:space="1" w:color="auto"/>
        <w:left w:val="double" w:sz="6" w:space="0" w:color="auto"/>
        <w:bottom w:val="double" w:sz="6" w:space="1" w:color="auto"/>
        <w:right w:val="double" w:sz="6" w:space="3" w:color="auto"/>
      </w:pBdr>
      <w:tabs>
        <w:tab w:val="left" w:pos="720"/>
        <w:tab w:val="left" w:pos="900"/>
        <w:tab w:val="left" w:pos="1260"/>
        <w:tab w:val="left" w:leader="underscore" w:pos="3600"/>
      </w:tabs>
      <w:ind w:left="1440" w:right="720"/>
    </w:pPr>
    <w:rPr>
      <w:rFonts w:ascii="Arial" w:eastAsia="Times New Roman" w:hAnsi="Arial"/>
      <w:sz w:val="20"/>
    </w:rPr>
  </w:style>
  <w:style w:type="paragraph" w:styleId="BodyText">
    <w:name w:val="Body Text"/>
    <w:basedOn w:val="Normal"/>
    <w:link w:val="BodyTextChar"/>
    <w:rsid w:val="002F69F1"/>
    <w:pPr>
      <w:spacing w:after="120"/>
    </w:pPr>
    <w:rPr>
      <w:rFonts w:ascii="Times New Roman" w:eastAsia="Times New Roman" w:hAnsi="Times New Roman"/>
      <w:sz w:val="20"/>
    </w:rPr>
  </w:style>
  <w:style w:type="character" w:customStyle="1" w:styleId="BodyTextChar">
    <w:name w:val="Body Text Char"/>
    <w:basedOn w:val="DefaultParagraphFont"/>
    <w:link w:val="BodyText"/>
    <w:rsid w:val="002F69F1"/>
    <w:rPr>
      <w:rFonts w:ascii="Times New Roman" w:eastAsia="Times New Roman" w:hAnsi="Times New Roman" w:cs="Times New Roman"/>
      <w:noProof/>
      <w:sz w:val="20"/>
      <w:szCs w:val="20"/>
    </w:rPr>
  </w:style>
  <w:style w:type="character" w:styleId="PageNumber">
    <w:name w:val="page number"/>
    <w:basedOn w:val="DefaultParagraphFont"/>
    <w:rsid w:val="002F69F1"/>
  </w:style>
  <w:style w:type="paragraph" w:styleId="Footer">
    <w:name w:val="footer"/>
    <w:basedOn w:val="Normal"/>
    <w:link w:val="FooterChar"/>
    <w:rsid w:val="002F69F1"/>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rsid w:val="002F69F1"/>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osun.bc.ca/learning-skil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970</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Camosun College</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Jayme Wilkinson</cp:lastModifiedBy>
  <cp:revision>2</cp:revision>
  <dcterms:created xsi:type="dcterms:W3CDTF">2017-05-03T16:03:00Z</dcterms:created>
  <dcterms:modified xsi:type="dcterms:W3CDTF">2017-05-03T16:03:00Z</dcterms:modified>
</cp:coreProperties>
</file>